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D6" w:rsidRDefault="00D972D6" w:rsidP="00D972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Federalna ministrica okoliša i turizma </w:t>
      </w:r>
      <w:r w:rsidRPr="00D972D6">
        <w:rPr>
          <w:rFonts w:ascii="Arial" w:hAnsi="Arial" w:cs="Arial"/>
          <w:b/>
          <w:sz w:val="24"/>
          <w:szCs w:val="24"/>
        </w:rPr>
        <w:t>Edita Đapo</w:t>
      </w:r>
      <w:r>
        <w:rPr>
          <w:rFonts w:ascii="Arial" w:hAnsi="Arial" w:cs="Arial"/>
          <w:sz w:val="24"/>
          <w:szCs w:val="24"/>
        </w:rPr>
        <w:t xml:space="preserve"> razgovarala sa resornim ministrima u Vladi Kantona Sarajevo </w:t>
      </w:r>
      <w:r w:rsidRPr="00D972D6">
        <w:rPr>
          <w:rFonts w:ascii="Arial" w:hAnsi="Arial" w:cs="Arial"/>
          <w:b/>
          <w:sz w:val="24"/>
          <w:szCs w:val="24"/>
        </w:rPr>
        <w:t>Srđanom Mandićem</w:t>
      </w:r>
      <w:r>
        <w:rPr>
          <w:rFonts w:ascii="Arial" w:hAnsi="Arial" w:cs="Arial"/>
          <w:sz w:val="24"/>
          <w:szCs w:val="24"/>
        </w:rPr>
        <w:t xml:space="preserve"> i </w:t>
      </w:r>
      <w:r w:rsidRPr="00D972D6">
        <w:rPr>
          <w:rFonts w:ascii="Arial" w:hAnsi="Arial" w:cs="Arial"/>
          <w:b/>
          <w:sz w:val="24"/>
          <w:szCs w:val="24"/>
        </w:rPr>
        <w:t>Damirom Filipovićem</w:t>
      </w:r>
      <w:bookmarkStart w:id="0" w:name="_GoBack"/>
      <w:bookmarkEnd w:id="0"/>
    </w:p>
    <w:p w:rsidR="00D972D6" w:rsidRDefault="00D972D6" w:rsidP="00D972D6">
      <w:pPr>
        <w:jc w:val="center"/>
        <w:rPr>
          <w:rFonts w:ascii="Arial" w:hAnsi="Arial" w:cs="Arial"/>
          <w:sz w:val="24"/>
          <w:szCs w:val="24"/>
        </w:rPr>
      </w:pPr>
    </w:p>
    <w:p w:rsidR="00D972D6" w:rsidRPr="00D972D6" w:rsidRDefault="00D972D6" w:rsidP="00D972D6">
      <w:pPr>
        <w:jc w:val="center"/>
        <w:rPr>
          <w:rFonts w:ascii="Arial" w:hAnsi="Arial" w:cs="Arial"/>
          <w:b/>
          <w:sz w:val="24"/>
          <w:szCs w:val="24"/>
        </w:rPr>
      </w:pPr>
      <w:r w:rsidRPr="00D972D6">
        <w:rPr>
          <w:rFonts w:ascii="Arial" w:hAnsi="Arial" w:cs="Arial"/>
          <w:b/>
          <w:sz w:val="24"/>
          <w:szCs w:val="24"/>
        </w:rPr>
        <w:t>INTENZIVIRATI SURADNJU VLADE FEDERACIJE BiH SA VLADAMA KANTONA</w:t>
      </w:r>
    </w:p>
    <w:p w:rsidR="00D972D6" w:rsidRPr="00D972D6" w:rsidRDefault="00D972D6" w:rsidP="003F047E">
      <w:pPr>
        <w:jc w:val="both"/>
        <w:rPr>
          <w:rFonts w:ascii="Arial" w:hAnsi="Arial" w:cs="Arial"/>
          <w:b/>
          <w:sz w:val="24"/>
          <w:szCs w:val="24"/>
        </w:rPr>
      </w:pPr>
    </w:p>
    <w:p w:rsidR="003F047E" w:rsidRPr="00B84FEF" w:rsidRDefault="003F047E" w:rsidP="003F047E">
      <w:pPr>
        <w:jc w:val="both"/>
        <w:rPr>
          <w:rFonts w:ascii="Arial" w:hAnsi="Arial" w:cs="Arial"/>
          <w:sz w:val="24"/>
          <w:szCs w:val="24"/>
        </w:rPr>
      </w:pPr>
      <w:r w:rsidRPr="00B84FEF">
        <w:rPr>
          <w:rFonts w:ascii="Arial" w:hAnsi="Arial" w:cs="Arial"/>
          <w:sz w:val="24"/>
          <w:szCs w:val="24"/>
        </w:rPr>
        <w:t xml:space="preserve">Federalna ministrica okoliša i turizma </w:t>
      </w:r>
      <w:r w:rsidRPr="00B84FEF">
        <w:rPr>
          <w:rFonts w:ascii="Arial" w:hAnsi="Arial" w:cs="Arial"/>
          <w:b/>
          <w:sz w:val="24"/>
          <w:szCs w:val="24"/>
        </w:rPr>
        <w:t>Edita Đapo</w:t>
      </w:r>
      <w:r w:rsidRPr="00B84FEF">
        <w:rPr>
          <w:rFonts w:ascii="Arial" w:hAnsi="Arial" w:cs="Arial"/>
          <w:sz w:val="24"/>
          <w:szCs w:val="24"/>
        </w:rPr>
        <w:t xml:space="preserve"> sastala se sa ministrima komunalne privrede i nfrastrukture te prostornog uređenja, građenja i zaštite okoliša u Vladi Kantona Sarajevo </w:t>
      </w:r>
      <w:r w:rsidRPr="00B84FEF">
        <w:rPr>
          <w:rFonts w:ascii="Arial" w:hAnsi="Arial" w:cs="Arial"/>
          <w:b/>
          <w:sz w:val="24"/>
          <w:szCs w:val="24"/>
        </w:rPr>
        <w:t xml:space="preserve">Srđanom Mandićem </w:t>
      </w:r>
      <w:r w:rsidRPr="00B84FEF">
        <w:rPr>
          <w:rFonts w:ascii="Arial" w:hAnsi="Arial" w:cs="Arial"/>
          <w:sz w:val="24"/>
          <w:szCs w:val="24"/>
        </w:rPr>
        <w:t xml:space="preserve">i </w:t>
      </w:r>
      <w:r w:rsidRPr="00B84FEF">
        <w:rPr>
          <w:rFonts w:ascii="Arial" w:hAnsi="Arial" w:cs="Arial"/>
          <w:b/>
          <w:sz w:val="24"/>
          <w:szCs w:val="24"/>
        </w:rPr>
        <w:t>Damirom Filipovićem</w:t>
      </w:r>
      <w:r w:rsidRPr="00B84FEF">
        <w:rPr>
          <w:rFonts w:ascii="Arial" w:hAnsi="Arial" w:cs="Arial"/>
          <w:sz w:val="24"/>
          <w:szCs w:val="24"/>
        </w:rPr>
        <w:t xml:space="preserve">. </w:t>
      </w:r>
    </w:p>
    <w:p w:rsidR="00B84FEF" w:rsidRPr="00B84FEF" w:rsidRDefault="003F047E" w:rsidP="003F047E">
      <w:pPr>
        <w:jc w:val="both"/>
        <w:rPr>
          <w:rFonts w:ascii="Arial" w:hAnsi="Arial" w:cs="Arial"/>
          <w:sz w:val="24"/>
          <w:szCs w:val="24"/>
        </w:rPr>
      </w:pPr>
      <w:r w:rsidRPr="00B84FEF">
        <w:rPr>
          <w:rFonts w:ascii="Arial" w:hAnsi="Arial" w:cs="Arial"/>
          <w:sz w:val="24"/>
          <w:szCs w:val="24"/>
        </w:rPr>
        <w:t>Teme razgovora bila su aktualna pitanja i projekti iz nadležnosti ovih dvaju resora u Kantonu Sarajevo i modaliteti buduće suradnje. Iskazana je je obostrana spermnost i potreba za intenziviranje suradnje Vlade Federacije Bosn</w:t>
      </w:r>
      <w:r w:rsidR="00B84FEF" w:rsidRPr="00B84FEF">
        <w:rPr>
          <w:rFonts w:ascii="Arial" w:hAnsi="Arial" w:cs="Arial"/>
          <w:sz w:val="24"/>
          <w:szCs w:val="24"/>
        </w:rPr>
        <w:t>e i Hercegovine sa kantonalnim v</w:t>
      </w:r>
      <w:r w:rsidRPr="00B84FEF">
        <w:rPr>
          <w:rFonts w:ascii="Arial" w:hAnsi="Arial" w:cs="Arial"/>
          <w:sz w:val="24"/>
          <w:szCs w:val="24"/>
        </w:rPr>
        <w:t>ladama.</w:t>
      </w:r>
    </w:p>
    <w:p w:rsidR="00B84FEF" w:rsidRDefault="00B84FEF" w:rsidP="003F047E">
      <w:pPr>
        <w:jc w:val="both"/>
        <w:rPr>
          <w:rFonts w:ascii="Arial" w:hAnsi="Arial" w:cs="Arial"/>
          <w:sz w:val="24"/>
          <w:szCs w:val="24"/>
        </w:rPr>
      </w:pPr>
      <w:r w:rsidRPr="00B84FEF">
        <w:rPr>
          <w:rFonts w:ascii="Arial" w:hAnsi="Arial" w:cs="Arial"/>
          <w:i/>
          <w:sz w:val="24"/>
          <w:szCs w:val="24"/>
        </w:rPr>
        <w:t>Uz puno uvažavaje ustavne strukture i nadležnosti različitih nivoa vlasti, zajedno možemo doći do rješenja svih pitanja ukoliko smo spremni da surađujemo i radimo u najboljem interesu građana</w:t>
      </w:r>
      <w:r w:rsidRPr="00B84FEF">
        <w:rPr>
          <w:rFonts w:ascii="Arial" w:hAnsi="Arial" w:cs="Arial"/>
          <w:sz w:val="24"/>
          <w:szCs w:val="24"/>
        </w:rPr>
        <w:t>, kazala je ministrica Đapo.</w:t>
      </w:r>
    </w:p>
    <w:p w:rsidR="00FC1CF2" w:rsidRPr="00B84FEF" w:rsidRDefault="00B84FEF" w:rsidP="003F04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Intenzivna komunikacija sa resornim ministrtima u Vladi Kantona Sarajevo, kao i ostalih kantona bit će nastavl</w:t>
      </w:r>
      <w:r w:rsidR="00D972D6">
        <w:rPr>
          <w:rFonts w:ascii="Arial" w:hAnsi="Arial" w:cs="Arial"/>
          <w:sz w:val="24"/>
          <w:szCs w:val="24"/>
        </w:rPr>
        <w:t xml:space="preserve">jena. </w:t>
      </w:r>
      <w:r>
        <w:rPr>
          <w:rFonts w:ascii="Arial" w:hAnsi="Arial" w:cs="Arial"/>
          <w:sz w:val="24"/>
          <w:szCs w:val="24"/>
        </w:rPr>
        <w:t xml:space="preserve">  </w:t>
      </w:r>
      <w:r w:rsidRPr="00B84FEF">
        <w:rPr>
          <w:rFonts w:ascii="Arial" w:hAnsi="Arial" w:cs="Arial"/>
          <w:sz w:val="24"/>
          <w:szCs w:val="24"/>
        </w:rPr>
        <w:t xml:space="preserve"> </w:t>
      </w:r>
    </w:p>
    <w:sectPr w:rsidR="00FC1CF2" w:rsidRPr="00B84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E"/>
    <w:rsid w:val="003F047E"/>
    <w:rsid w:val="00B84FEF"/>
    <w:rsid w:val="00D972D6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1829"/>
  <w15:chartTrackingRefBased/>
  <w15:docId w15:val="{11576A9A-F70D-4238-B508-EF30633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1</cp:revision>
  <dcterms:created xsi:type="dcterms:W3CDTF">2019-06-26T08:47:00Z</dcterms:created>
  <dcterms:modified xsi:type="dcterms:W3CDTF">2019-06-26T09:14:00Z</dcterms:modified>
</cp:coreProperties>
</file>