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692DD8F5" w14:textId="08CE505A" w:rsidR="008B3E98" w:rsidRPr="00733D34" w:rsidRDefault="00E1658E" w:rsidP="00E1658E">
      <w:pPr>
        <w:tabs>
          <w:tab w:val="left" w:pos="0"/>
        </w:tabs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FEDERALNO MINISTARSTVO OKOLIŠA I TURIZMA</w:t>
      </w: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174D266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>
        <w:rPr>
          <w:rFonts w:asciiTheme="minorHAnsi" w:hAnsiTheme="minorHAnsi" w:cs="Calibri"/>
          <w:b/>
          <w:sz w:val="32"/>
          <w:lang w:val="hr-HR"/>
        </w:rPr>
        <w:t>P</w:t>
      </w:r>
      <w:r w:rsidR="00396A99">
        <w:rPr>
          <w:rFonts w:asciiTheme="minorHAnsi" w:hAnsiTheme="minorHAnsi" w:cs="Calibri"/>
          <w:b/>
          <w:sz w:val="32"/>
          <w:lang w:val="hr-HR"/>
        </w:rPr>
        <w:t>2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537"/>
        <w:gridCol w:w="1526"/>
      </w:tblGrid>
      <w:tr w:rsidR="00B23125" w:rsidRPr="00322CA9" w14:paraId="567448F2" w14:textId="77777777" w:rsidTr="00051B71">
        <w:tc>
          <w:tcPr>
            <w:tcW w:w="1925" w:type="pct"/>
            <w:shd w:val="clear" w:color="auto" w:fill="DBE5F1"/>
            <w:vAlign w:val="center"/>
          </w:tcPr>
          <w:p w14:paraId="16B0FCD0" w14:textId="4024E40C" w:rsidR="00BE73A1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PROGRAM-P</w:t>
            </w:r>
            <w:r w:rsidR="00396A99">
              <w:rPr>
                <w:rFonts w:asciiTheme="minorHAnsi" w:hAnsiTheme="minorHAnsi" w:cs="Calibri"/>
                <w:b/>
                <w:lang w:val="hr-HR"/>
              </w:rPr>
              <w:t>2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BB632C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075" w:type="pct"/>
            <w:gridSpan w:val="2"/>
            <w:vAlign w:val="center"/>
          </w:tcPr>
          <w:p w14:paraId="284B43CC" w14:textId="10B1C125" w:rsidR="00B23125" w:rsidRDefault="00396A99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Program </w:t>
            </w:r>
            <w:proofErr w:type="spellStart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podrške</w:t>
            </w:r>
            <w:proofErr w:type="spellEnd"/>
            <w:r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 xml:space="preserve"> </w:t>
            </w:r>
            <w:r w:rsidRPr="00283B07">
              <w:rPr>
                <w:rFonts w:asciiTheme="minorHAnsi" w:hAnsiTheme="minorHAnsi" w:cs="Arial"/>
                <w:sz w:val="20"/>
                <w:szCs w:val="20"/>
                <w:lang w:val="hr-HR"/>
              </w:rPr>
              <w:t>domaćinstvima koja se bave iznajmljivanjem smještajnih kapaciteta (apartmani, studio apartmani, sobe u domaćinstvu, kuće za odmor) i seoskim domaćinstvima/iznajmljivačima koji iznajmljuju smještaj         i nude organske proizvode u cilju povećanja turističke ponude, kroz nabavku nedostajuće opreme i opremanje smještajnih kapaciteta</w:t>
            </w:r>
            <w:r w:rsidR="000C2708" w:rsidRPr="00283B07">
              <w:rPr>
                <w:rFonts w:asciiTheme="minorHAnsi" w:eastAsiaTheme="minorEastAsia" w:hAnsiTheme="minorHAnsi" w:cs="Arial"/>
                <w:sz w:val="20"/>
                <w:szCs w:val="20"/>
                <w:lang w:eastAsia="bs-Latn-BA"/>
              </w:rPr>
              <w:t>a</w:t>
            </w:r>
          </w:p>
          <w:p w14:paraId="6EB5FB3D" w14:textId="26AEC933" w:rsidR="00442D43" w:rsidRPr="00BB632C" w:rsidRDefault="00442D43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BE73A1" w:rsidRPr="00322CA9" w14:paraId="52839F79" w14:textId="77777777" w:rsidTr="00051B71">
        <w:tc>
          <w:tcPr>
            <w:tcW w:w="1925" w:type="pct"/>
            <w:shd w:val="clear" w:color="auto" w:fill="DBE5F1"/>
            <w:vAlign w:val="center"/>
          </w:tcPr>
          <w:p w14:paraId="417C0EF6" w14:textId="36525A7D" w:rsidR="00BE73A1" w:rsidRPr="00BB632C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075" w:type="pct"/>
            <w:gridSpan w:val="2"/>
            <w:vAlign w:val="center"/>
          </w:tcPr>
          <w:p w14:paraId="4F56DDB1" w14:textId="77777777" w:rsidR="00BE73A1" w:rsidRDefault="00BE73A1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3BA1D855" w14:textId="77777777" w:rsidTr="00051B71">
        <w:trPr>
          <w:trHeight w:val="646"/>
        </w:trPr>
        <w:tc>
          <w:tcPr>
            <w:tcW w:w="1925" w:type="pct"/>
            <w:shd w:val="clear" w:color="auto" w:fill="DBE5F1"/>
            <w:vAlign w:val="center"/>
          </w:tcPr>
          <w:p w14:paraId="461F5A6F" w14:textId="0319FC5A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="006256AF">
              <w:rPr>
                <w:rFonts w:asciiTheme="minorHAnsi" w:hAnsiTheme="minorHAnsi" w:cs="Calibri"/>
                <w:b/>
                <w:lang w:val="hr-HR"/>
              </w:rPr>
              <w:t>/Iznajmljivač</w:t>
            </w:r>
          </w:p>
        </w:tc>
        <w:tc>
          <w:tcPr>
            <w:tcW w:w="3075" w:type="pct"/>
            <w:gridSpan w:val="2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73A3EF8F" w14:textId="77777777" w:rsidTr="00051B71">
        <w:trPr>
          <w:trHeight w:val="468"/>
        </w:trPr>
        <w:tc>
          <w:tcPr>
            <w:tcW w:w="1925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01" w:type="pct"/>
            <w:vAlign w:val="center"/>
          </w:tcPr>
          <w:p w14:paraId="4DD13B01" w14:textId="25690D7D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proofErr w:type="spellStart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</w:t>
            </w:r>
            <w:proofErr w:type="spellEnd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74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051B71">
        <w:trPr>
          <w:trHeight w:val="432"/>
        </w:trPr>
        <w:tc>
          <w:tcPr>
            <w:tcW w:w="1925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3706C76F" w14:textId="25B13262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74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41F6AA30" w14:textId="77777777" w:rsidTr="00051B71">
        <w:trPr>
          <w:trHeight w:val="835"/>
        </w:trPr>
        <w:tc>
          <w:tcPr>
            <w:tcW w:w="1925" w:type="pct"/>
            <w:vMerge/>
            <w:shd w:val="clear" w:color="auto" w:fill="DBE5F1"/>
            <w:vAlign w:val="center"/>
          </w:tcPr>
          <w:p w14:paraId="5D798D27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1B29060F" w14:textId="5EE76E57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</w:t>
            </w:r>
            <w:proofErr w:type="spellEnd"/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74" w:type="pct"/>
            <w:vAlign w:val="center"/>
          </w:tcPr>
          <w:p w14:paraId="0FDA3A2E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051B71">
        <w:trPr>
          <w:trHeight w:val="413"/>
        </w:trPr>
        <w:tc>
          <w:tcPr>
            <w:tcW w:w="1925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25F59C90" w14:textId="71BF889B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a+b+c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74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052C371" w14:textId="5DD38973" w:rsidR="0059089B" w:rsidRPr="00BB632C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OC</w:t>
            </w:r>
            <w:r>
              <w:rPr>
                <w:rFonts w:asciiTheme="minorHAnsi" w:hAnsiTheme="minorHAnsi" w:cs="Calibri"/>
                <w:b/>
                <w:lang w:val="hr-HR"/>
              </w:rPr>
              <w:t>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075" w:type="pct"/>
            <w:gridSpan w:val="2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322CA9" w14:paraId="0497B00E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C8F76AE" w14:textId="22AA9454" w:rsidR="00343F21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075" w:type="pct"/>
            <w:gridSpan w:val="2"/>
            <w:vAlign w:val="center"/>
          </w:tcPr>
          <w:p w14:paraId="26C8E8CC" w14:textId="77777777" w:rsidR="00343F21" w:rsidRPr="00BB632C" w:rsidRDefault="00343F21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59089B" w:rsidRPr="00322CA9" w14:paraId="6E26F8B9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04772C7D" w14:textId="174CED93" w:rsidR="0059089B" w:rsidRPr="00BB632C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POTPIS:</w:t>
            </w:r>
          </w:p>
        </w:tc>
        <w:tc>
          <w:tcPr>
            <w:tcW w:w="3075" w:type="pct"/>
            <w:gridSpan w:val="2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0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77777777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jedna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stranica)</w:t>
      </w:r>
      <w:bookmarkEnd w:id="0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proofErr w:type="spellStart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</w:t>
            </w:r>
            <w:proofErr w:type="spellEnd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šta će projekat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256F9FC7" w:rsidR="004909AF" w:rsidRPr="0060511A" w:rsidRDefault="004909AF" w:rsidP="00E1658E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18 mjeseci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</w:t>
            </w:r>
            <w:proofErr w:type="spellEnd"/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proofErr w:type="spellStart"/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proofErr w:type="spellEnd"/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588A9A2E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</w:t>
      </w:r>
      <w:proofErr w:type="spellStart"/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>kvalitet</w:t>
      </w:r>
      <w:proofErr w:type="spellEnd"/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jedn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4B43155E" w14:textId="77777777" w:rsidR="00A405A5" w:rsidRPr="00BB632C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797A691" w14:textId="3F6BC6EA" w:rsidR="00F27677" w:rsidRPr="006E5EDB" w:rsidRDefault="00712059" w:rsidP="0011611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Opis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relevantnost</w:t>
      </w: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projekta</w:t>
      </w:r>
      <w:r w:rsidR="002B599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FDDE656" w14:textId="4812ABC2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541D9C8A" w:rsidR="00A405A5" w:rsidRDefault="00182E5F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ispunjen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osti</w:t>
      </w: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kriterija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za relevantnost </w:t>
      </w:r>
    </w:p>
    <w:p w14:paraId="0F0B4D00" w14:textId="6294AF8B" w:rsidR="00440C04" w:rsidRPr="00485FB5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</w:t>
      </w:r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(npr. ostvareni prihod, broj posjetilaca, broj noćenja, </w:t>
      </w:r>
      <w:proofErr w:type="spellStart"/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poboljšan</w:t>
      </w:r>
      <w:proofErr w:type="spellEnd"/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kvalitet </w:t>
      </w:r>
      <w:r w:rsidR="00C32A17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usluga</w:t>
      </w:r>
      <w:r w:rsidR="002F0A04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BB632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B30A6D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</w:t>
      </w:r>
      <w:proofErr w:type="spellStart"/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aplikante</w:t>
      </w:r>
      <w:proofErr w:type="spellEnd"/>
      <w:r w:rsidR="004F64A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E1658E" w:rsidRDefault="00E1658E" w:rsidP="00E1658E">
      <w:pPr>
        <w:rPr>
          <w:lang w:val="hr-HR"/>
        </w:rPr>
      </w:pPr>
    </w:p>
    <w:p w14:paraId="4D28C545" w14:textId="485E6044" w:rsidR="002C7728" w:rsidRPr="008A6110" w:rsidRDefault="002C7728" w:rsidP="00EA48D5">
      <w:pPr>
        <w:pStyle w:val="ListParagraph"/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2C7728" w:rsidRPr="009C7F9E" w14:paraId="6C569D19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2BF7C82" w14:textId="4D3D4DE5" w:rsidR="002C7728" w:rsidRPr="009C7F9E" w:rsidRDefault="002C7728" w:rsidP="00EA48D5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objekta</w:t>
            </w:r>
            <w:r w:rsidR="00E1658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EA48D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i </w:t>
            </w:r>
            <w:r w:rsidR="00E1658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lokacije na kojoj se izvodi projekat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27185A8D" w14:textId="056DCED3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F53BB2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BB2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F53BB2">
              <w:rPr>
                <w:rFonts w:ascii="Calibri" w:hAnsi="Calibri" w:cs="Calibri"/>
                <w:lang w:val="bs-Latn-BA"/>
              </w:rPr>
            </w:r>
            <w:r w:rsidRPr="00F53BB2">
              <w:rPr>
                <w:rFonts w:ascii="Calibri" w:hAnsi="Calibri" w:cs="Calibri"/>
                <w:lang w:val="bs-Latn-BA"/>
              </w:rPr>
              <w:fldChar w:fldCharType="separate"/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noProof/>
                <w:lang w:val="bs-Latn-BA"/>
              </w:rPr>
              <w:t> </w:t>
            </w:r>
            <w:r w:rsidRPr="00F53BB2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C7728" w:rsidRPr="009C7F9E" w14:paraId="5BAC8F4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40A5561" w14:textId="1821568E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B7A3E15" w14:textId="52023251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50C7419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D5CC08" w14:textId="7F7A24A6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Pravni status</w:t>
            </w:r>
            <w:r w:rsidR="00697ED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120123CE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02ECA8B5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2C410F" w14:textId="20B56D66" w:rsidR="002C7728" w:rsidRPr="009C7F9E" w:rsidRDefault="004D3A86" w:rsidP="002C772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red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ol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(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M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</w:t>
            </w:r>
            <w:r w:rsidR="002C772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Ž</w:t>
            </w:r>
            <w:r w:rsidR="002C7728"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)</w:t>
            </w:r>
            <w:r w:rsidR="00697ED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7C891F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493E546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</w:t>
            </w:r>
            <w:r w:rsidRPr="009C7F9E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CFB200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40AB019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C10E126" w14:textId="7EA08756" w:rsidR="002C7728" w:rsidRPr="00566BFD" w:rsidRDefault="002C7728" w:rsidP="00566BFD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Naziv </w:t>
            </w:r>
            <w:proofErr w:type="spellStart"/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smještajnog</w:t>
            </w:r>
            <w:proofErr w:type="spellEnd"/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objekta</w:t>
            </w:r>
            <w:r w:rsidR="008A6110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i godina gradnje</w:t>
            </w:r>
            <w:r w:rsidRPr="00566BFD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E9A4DE4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7323128E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B67D411" w14:textId="77777777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93F797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458FE1EB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A8EB8CD" w14:textId="7BE0EC85" w:rsidR="002C7728" w:rsidRPr="009C7F9E" w:rsidRDefault="00C32A17" w:rsidP="00EA48D5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Vrs</w:t>
            </w:r>
            <w:r w:rsidR="005F5B7B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ta objekat (</w:t>
            </w:r>
            <w:r w:rsidR="00EA48D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soba, apartman, kuća za odmor</w:t>
            </w:r>
            <w:r w:rsidR="008C6DA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 </w:t>
            </w:r>
            <w:proofErr w:type="spellStart"/>
            <w:r w:rsidR="008C6DA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domačinstvu</w:t>
            </w:r>
            <w:proofErr w:type="spellEnd"/>
            <w:r w:rsidR="008C6DA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ili </w:t>
            </w:r>
            <w:proofErr w:type="spellStart"/>
            <w:r w:rsidR="008C6DA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seljačkom</w:t>
            </w:r>
            <w:proofErr w:type="spellEnd"/>
            <w:r w:rsidR="008C6DA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domačinstvu</w:t>
            </w:r>
            <w:bookmarkStart w:id="2" w:name="_GoBack"/>
            <w:bookmarkEnd w:id="2"/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00548571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2F9DBCC2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BDAD21C" w14:textId="584F0502" w:rsidR="002C7728" w:rsidRPr="009C7F9E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Ukupna </w:t>
            </w:r>
            <w:r w:rsidR="00566BF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površina 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(m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bs-Latn-BA"/>
              </w:rPr>
              <w:t>2</w:t>
            </w:r>
            <w:r w:rsidRPr="009C7F9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4BB46F3" w14:textId="77777777" w:rsidR="002C7728" w:rsidRPr="009C7F9E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9C7F9E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0277A2FC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F2835" w14:textId="77777777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kapacitet (broj kreveta)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A9648E7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3EE78D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2B44196" w14:textId="0A254929" w:rsidR="002C7728" w:rsidRPr="0060511A" w:rsidRDefault="006256AF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Vrsta i kategorija objekta 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844FF7F" w14:textId="77777777" w:rsidR="002C7728" w:rsidRPr="0060511A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0A7A1D" w14:textId="725B400A" w:rsidR="002C7728" w:rsidRPr="0060511A" w:rsidRDefault="002C7728" w:rsidP="006256AF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ostvarenih noćenja u 201</w:t>
            </w:r>
            <w:r w:rsidR="006256AF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8. godini (za objekte koji su počeli sa radom)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EFB6F3E" w14:textId="77777777" w:rsidR="002C7728" w:rsidRPr="0060511A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9C7F9E" w14:paraId="5CC0C3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19B715" w14:textId="698A9117" w:rsidR="002C7728" w:rsidRPr="00B30A6D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Dodatne usluge koje nudi 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smještajni objekat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(domać</w:t>
            </w:r>
            <w:r w:rsidR="00CE34C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a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hrana</w:t>
            </w:r>
            <w:r w:rsidR="00BB56CB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</w:t>
            </w:r>
            <w:r w:rsidR="00CE34C5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druge turističke usluge,</w:t>
            </w:r>
            <w:r w:rsidRPr="00B30A6D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itd.)</w:t>
            </w:r>
            <w: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91784B" w14:textId="77777777" w:rsidR="002C7728" w:rsidRPr="00B30A6D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30A6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BB632C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0D9F32A" w14:textId="3F134D4F" w:rsidR="006E1646" w:rsidRPr="00BB632C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stranice)</w:t>
      </w:r>
      <w:bookmarkEnd w:id="1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56E65D0B" w:rsidR="00A405A5" w:rsidRPr="00BB632C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pola</w:t>
      </w:r>
      <w:r w:rsidR="00EC5CE3">
        <w:rPr>
          <w:rFonts w:asciiTheme="minorHAnsi" w:hAnsiTheme="minorHAnsi" w:cs="Calibri"/>
          <w:bCs w:val="0"/>
          <w:i/>
          <w:sz w:val="22"/>
          <w:szCs w:val="22"/>
          <w:lang w:val="hr-HR"/>
        </w:rPr>
        <w:t>1/2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e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BB632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49F22776" w:rsidR="00024E74" w:rsidRPr="00BB632C" w:rsidRDefault="006256AF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6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07C8EAC7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D359F4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18</w:t>
      </w:r>
      <w:r w:rsidR="00E1658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5F11DD" w14:paraId="0393A88E" w14:textId="77777777" w:rsidTr="005C0531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4D6439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12A315CC" w:rsidR="004D6439" w:rsidRPr="004D6439" w:rsidRDefault="000903AA" w:rsidP="00160AF5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18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4" w:type="pct"/>
            <w:shd w:val="clear" w:color="auto" w:fill="8DB3E2" w:themeFill="text2" w:themeFillTint="66"/>
            <w:vAlign w:val="center"/>
          </w:tcPr>
          <w:p w14:paraId="63BA77D2" w14:textId="0EC6CC2A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5F11DD" w14:paraId="3026B6B1" w14:textId="77777777" w:rsidTr="005C0531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439E6F75" w14:textId="164B7769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133E856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78129F8" w14:textId="56109D63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56C6E7DE" w14:textId="77777777" w:rsidTr="005C0531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0C5FEA5" w14:textId="598C30EF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3569BC5A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27BA0704" w14:textId="72ACE880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6ABF65A" w14:textId="08CE700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2E16A2A1" w14:textId="77335EF2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B9B3D33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346B9593" w14:textId="128BD991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1E55E9D1" w14:textId="04F05224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60F7C05B" w14:textId="6E6071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8975F03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6D12F025" w:rsidR="00182DF0" w:rsidRPr="00BB632C" w:rsidRDefault="006256AF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1F4DE7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(najviše </w:t>
      </w:r>
      <w:r w:rsidR="00EC5CE3">
        <w:rPr>
          <w:rFonts w:asciiTheme="minorHAnsi" w:hAnsiTheme="minorHAnsi" w:cs="Calibri"/>
          <w:bCs w:val="0"/>
          <w:sz w:val="22"/>
          <w:szCs w:val="22"/>
          <w:lang w:val="bs-Latn-BA"/>
        </w:rPr>
        <w:t>1/2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stranice)</w:t>
      </w:r>
    </w:p>
    <w:p w14:paraId="1B77560C" w14:textId="4409A01C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BB632C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59817DA" w14:textId="77777777" w:rsidR="005F11DD" w:rsidRPr="00BB632C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C560295" w14:textId="61393330" w:rsidR="00422319" w:rsidRPr="00BB632C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Indikatori za praćenje (monitoring) projekta</w:t>
      </w:r>
    </w:p>
    <w:p w14:paraId="3AAE0797" w14:textId="607FBFF9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</w:t>
      </w:r>
      <w:r w:rsidR="007E10B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</w:t>
      </w:r>
      <w:proofErr w:type="spellStart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navednih</w:t>
      </w:r>
      <w:proofErr w:type="spellEnd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ključnih </w:t>
      </w:r>
      <w:proofErr w:type="spellStart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inidikatora</w:t>
      </w:r>
      <w:proofErr w:type="spellEnd"/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Ministarstvo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6801"/>
        <w:gridCol w:w="1688"/>
      </w:tblGrid>
      <w:tr w:rsidR="00F70F84" w:rsidRPr="005F11DD" w14:paraId="2C12CE29" w14:textId="77777777" w:rsidTr="00A330E0">
        <w:trPr>
          <w:trHeight w:val="698"/>
          <w:tblHeader/>
        </w:trPr>
        <w:tc>
          <w:tcPr>
            <w:tcW w:w="629" w:type="pct"/>
            <w:shd w:val="clear" w:color="auto" w:fill="DBE5F1"/>
            <w:vAlign w:val="center"/>
          </w:tcPr>
          <w:p w14:paraId="4165F044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3502" w:type="pct"/>
            <w:shd w:val="clear" w:color="auto" w:fill="DBE5F1"/>
            <w:vAlign w:val="center"/>
          </w:tcPr>
          <w:p w14:paraId="7EBF3452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84722E8" w14:textId="3CB21A4F" w:rsidR="00F70F84" w:rsidRPr="005F11DD" w:rsidRDefault="00A330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7E10B0" w:rsidRPr="005F11DD" w14:paraId="6909D13C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2D8DEEA7" w14:textId="77777777" w:rsidR="007E10B0" w:rsidRPr="005F11DD" w:rsidRDefault="007E10B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3502" w:type="pct"/>
            <w:shd w:val="clear" w:color="auto" w:fill="FFFFFF"/>
            <w:vAlign w:val="center"/>
          </w:tcPr>
          <w:p w14:paraId="39094B58" w14:textId="253985AB" w:rsidR="007E10B0" w:rsidRPr="005F11DD" w:rsidRDefault="007E10B0" w:rsidP="007E10B0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doda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nih kreveta u sklopu objekta kao rezultat projekta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349C3E2B" w14:textId="68E134A2" w:rsidR="007E10B0" w:rsidRPr="005F11DD" w:rsidRDefault="005125F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709E0" w:rsidRPr="005F11DD" w14:paraId="78E2E5A1" w14:textId="77777777" w:rsidTr="00A47453">
        <w:trPr>
          <w:trHeight w:val="272"/>
        </w:trPr>
        <w:tc>
          <w:tcPr>
            <w:tcW w:w="629" w:type="pct"/>
            <w:shd w:val="clear" w:color="auto" w:fill="FFFFFF"/>
            <w:vAlign w:val="center"/>
          </w:tcPr>
          <w:p w14:paraId="49D7651A" w14:textId="182C7748" w:rsidR="004709E0" w:rsidRPr="005F11DD" w:rsidRDefault="004709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ED90F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.75pt" o:ole="">
                  <v:imagedata r:id="rId11" o:title=""/>
                </v:shape>
                <o:OLEObject Type="Embed" ProgID="Forms.CheckBox.1" ShapeID="_x0000_i1025" DrawAspect="Content" ObjectID="_1618122169" r:id="rId12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74E7993" w14:textId="6393C62C" w:rsidR="004709E0" w:rsidRPr="005F11DD" w:rsidRDefault="00EA48D5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Izvršeni građevinsko-zanatski radovi u objektu ili izvan njega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489AE228" w14:textId="641BBEDE" w:rsidR="004709E0" w:rsidRPr="005F11DD" w:rsidRDefault="004709E0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18433F0E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6E8025B2" w14:textId="6F97EA14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C4C8BB2">
                <v:shape id="_x0000_i1026" type="#_x0000_t75" style="width:15.75pt;height:21.75pt" o:ole="">
                  <v:imagedata r:id="rId11" o:title=""/>
                </v:shape>
                <o:OLEObject Type="Embed" ProgID="Forms.CheckBox.1" ShapeID="_x0000_i1026" DrawAspect="Content" ObjectID="_1618122170" r:id="rId13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3322A9" w14:textId="1A6303C1" w:rsidR="00F8220E" w:rsidRPr="005F11DD" w:rsidRDefault="00EA48D5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proširenih/novo-kreiranih turističkih usluga koje su rezultat projekta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55C5971E" w14:textId="3377BC07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5A7A6785" w14:textId="77777777" w:rsidTr="00A47453">
        <w:trPr>
          <w:trHeight w:val="427"/>
        </w:trPr>
        <w:tc>
          <w:tcPr>
            <w:tcW w:w="629" w:type="pct"/>
            <w:shd w:val="clear" w:color="auto" w:fill="FFFFFF"/>
            <w:vAlign w:val="center"/>
          </w:tcPr>
          <w:p w14:paraId="1AFF0670" w14:textId="7E90FEF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CEF4C4">
                <v:shape id="_x0000_i1027" type="#_x0000_t75" style="width:15.75pt;height:21.75pt" o:ole="">
                  <v:imagedata r:id="rId11" o:title=""/>
                </v:shape>
                <o:OLEObject Type="Embed" ProgID="Forms.CheckBox.1" ShapeID="_x0000_i1027" DrawAspect="Content" ObjectID="_1618122171" r:id="rId14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4A6AA63" w14:textId="292442D9" w:rsidR="00F8220E" w:rsidRPr="005F11DD" w:rsidRDefault="00EA48D5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prihod od turističkih usluga na godišnjem nivou od turističke usluge ili proizvoda podržanog od strane projekta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48E37E8B" w14:textId="1CEA228D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9107D42" w14:textId="77777777" w:rsidTr="00A47453">
        <w:trPr>
          <w:trHeight w:val="148"/>
        </w:trPr>
        <w:tc>
          <w:tcPr>
            <w:tcW w:w="629" w:type="pct"/>
            <w:shd w:val="clear" w:color="auto" w:fill="FFFFFF"/>
            <w:vAlign w:val="center"/>
          </w:tcPr>
          <w:p w14:paraId="1199178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D9C2A91">
                <v:shape id="_x0000_i1028" type="#_x0000_t75" style="width:15.75pt;height:21.75pt" o:ole="">
                  <v:imagedata r:id="rId11" o:title=""/>
                </v:shape>
                <o:OLEObject Type="Embed" ProgID="Forms.CheckBox.1" ShapeID="_x0000_i1028" DrawAspect="Content" ObjectID="_1618122172" r:id="rId15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39281DB0" w14:textId="09E814FB" w:rsidR="003F596A" w:rsidRPr="005F11DD" w:rsidRDefault="00EA48D5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ili </w:t>
            </w: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proizvod podržan od strane projekta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5307B0A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82C2BE0" w14:textId="77777777" w:rsidTr="00A47453">
        <w:trPr>
          <w:trHeight w:val="127"/>
        </w:trPr>
        <w:tc>
          <w:tcPr>
            <w:tcW w:w="629" w:type="pct"/>
            <w:shd w:val="clear" w:color="auto" w:fill="FFFFFF"/>
            <w:vAlign w:val="center"/>
          </w:tcPr>
          <w:p w14:paraId="38A24C9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B19FC0E">
                <v:shape id="_x0000_i1029" type="#_x0000_t75" style="width:15.75pt;height:21.75pt" o:ole="">
                  <v:imagedata r:id="rId11" o:title=""/>
                </v:shape>
                <o:OLEObject Type="Embed" ProgID="Forms.CheckBox.1" ShapeID="_x0000_i1029" DrawAspect="Content" ObjectID="_1618122173" r:id="rId16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4560B06B" w14:textId="6F2BEEB9" w:rsidR="003F596A" w:rsidRPr="005F11DD" w:rsidRDefault="003F596A" w:rsidP="00EA48D5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="00EA48D5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Ostale aktivnosti  dodati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295CCCD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31945842" w14:textId="77777777" w:rsidTr="00A47453">
        <w:trPr>
          <w:trHeight w:val="105"/>
        </w:trPr>
        <w:tc>
          <w:tcPr>
            <w:tcW w:w="629" w:type="pct"/>
            <w:shd w:val="clear" w:color="auto" w:fill="FFFFFF"/>
            <w:vAlign w:val="center"/>
          </w:tcPr>
          <w:p w14:paraId="019C184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EE776D5">
                <v:shape id="_x0000_i1030" type="#_x0000_t75" style="width:15.75pt;height:21.75pt" o:ole="">
                  <v:imagedata r:id="rId11" o:title=""/>
                </v:shape>
                <o:OLEObject Type="Embed" ProgID="Forms.CheckBox.1" ShapeID="_x0000_i1030" DrawAspect="Content" ObjectID="_1618122174" r:id="rId17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5C5D1956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7AA1F080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4709E0" w14:paraId="26540232" w14:textId="77777777" w:rsidTr="00A47453">
        <w:trPr>
          <w:trHeight w:val="225"/>
        </w:trPr>
        <w:tc>
          <w:tcPr>
            <w:tcW w:w="629" w:type="pct"/>
            <w:shd w:val="clear" w:color="auto" w:fill="FFFFFF"/>
            <w:vAlign w:val="center"/>
          </w:tcPr>
          <w:p w14:paraId="230ABC43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0C6A9BD">
                <v:shape id="_x0000_i1031" type="#_x0000_t75" style="width:15.75pt;height:21.75pt" o:ole="">
                  <v:imagedata r:id="rId11" o:title=""/>
                </v:shape>
                <o:OLEObject Type="Embed" ProgID="Forms.CheckBox.1" ShapeID="_x0000_i1031" DrawAspect="Content" ObjectID="_1618122175" r:id="rId18">
                  <o:FieldCodes>\s</o:FieldCodes>
                </o:OLEObject>
              </w:object>
            </w:r>
          </w:p>
        </w:tc>
        <w:tc>
          <w:tcPr>
            <w:tcW w:w="3502" w:type="pct"/>
            <w:shd w:val="clear" w:color="auto" w:fill="FFFFFF"/>
            <w:vAlign w:val="center"/>
          </w:tcPr>
          <w:p w14:paraId="6DE51979" w14:textId="77777777" w:rsidR="003F596A" w:rsidRPr="005F11DD" w:rsidRDefault="003F596A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090F2D92" w14:textId="77777777" w:rsidR="003F596A" w:rsidRPr="004709E0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FE50EED" w14:textId="697CC8BA" w:rsidR="00232B39" w:rsidRDefault="00232B39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732D787C" w14:textId="1E5C036B" w:rsidR="000A32A4" w:rsidRPr="00BB632C" w:rsidRDefault="000A32A4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                     Ukoliko niste u mogućnosti označiti indikator, označite ga oznakom „x“.</w:t>
      </w:r>
    </w:p>
    <w:p w14:paraId="117AA757" w14:textId="77777777" w:rsidR="00252CA6" w:rsidRPr="00BB632C" w:rsidRDefault="00252CA6">
      <w:pPr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6"/>
          <w:szCs w:val="22"/>
          <w:lang w:val="hr-HR"/>
        </w:rPr>
        <w:br w:type="page"/>
      </w:r>
    </w:p>
    <w:p w14:paraId="29727738" w14:textId="1383D892" w:rsidR="009C1064" w:rsidRDefault="009C1064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44181641" w14:textId="77777777" w:rsidR="009804E2" w:rsidRPr="00BB632C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0838637A" w:rsidR="006E1646" w:rsidRPr="00BB632C" w:rsidRDefault="006256AF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>
        <w:rPr>
          <w:rFonts w:asciiTheme="minorHAnsi" w:hAnsiTheme="minorHAnsi" w:cs="Calibri"/>
          <w:bCs w:val="0"/>
          <w:sz w:val="22"/>
          <w:szCs w:val="22"/>
          <w:lang w:val="hr-HR"/>
        </w:rPr>
        <w:t>9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(najviše 1/2 stranice)</w:t>
      </w:r>
      <w:bookmarkEnd w:id="4"/>
    </w:p>
    <w:p w14:paraId="6BBA5446" w14:textId="77777777" w:rsidR="0090004C" w:rsidRPr="00BB632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proofErr w:type="spellStart"/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>onkretne</w:t>
      </w:r>
      <w:proofErr w:type="spellEnd"/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 odgovornosti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BB632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BB632C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02DFD8B5" w:rsidR="006E1646" w:rsidRPr="00BB632C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, dozvole i </w:t>
      </w:r>
      <w:proofErr w:type="spellStart"/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saglasnosti</w:t>
      </w:r>
      <w:proofErr w:type="spellEnd"/>
      <w:r w:rsidR="000475FE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0450367" w:rsidR="006E1646" w:rsidRPr="007709FD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7709FD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a za </w:t>
      </w:r>
      <w:r w:rsidR="003020D5">
        <w:rPr>
          <w:rFonts w:asciiTheme="minorHAnsi" w:hAnsiTheme="minorHAnsi" w:cs="Calibri"/>
          <w:i/>
          <w:sz w:val="22"/>
          <w:szCs w:val="22"/>
          <w:lang w:val="hr-HR"/>
        </w:rPr>
        <w:t>blagovremen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početak radova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</w:t>
      </w:r>
      <w:proofErr w:type="spellStart"/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saglasnosti</w:t>
      </w:r>
      <w:proofErr w:type="spellEnd"/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: </w:t>
      </w:r>
    </w:p>
    <w:p w14:paraId="36E84514" w14:textId="77777777" w:rsidR="007D5444" w:rsidRPr="007709FD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7709FD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6ED322A5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06A81C5">
                <v:shape id="_x0000_i1050" type="#_x0000_t75" style="width:15.75pt;height:21.75pt" o:ole="">
                  <v:imagedata r:id="rId19" o:title=""/>
                </v:shape>
                <w:control r:id="rId20" w:name="CheckBox271151184" w:shapeid="_x0000_i1050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7709FD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404B25DA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52" type="#_x0000_t75" style="width:15.75pt;height:21.75pt" o:ole="">
                  <v:imagedata r:id="rId19" o:title=""/>
                </v:shape>
                <w:control r:id="rId21" w:name="CheckBox271151182" w:shapeid="_x0000_i1052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BB632C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49CD7A47" w:rsidR="00955EA2" w:rsidRPr="00BB632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54" type="#_x0000_t75" style="width:15.75pt;height:21.75pt" o:ole="">
                  <v:imagedata r:id="rId19" o:title=""/>
                </v:shape>
                <w:control r:id="rId22" w:name="CheckBox271151183" w:shapeid="_x0000_i1054"/>
              </w:objec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955EA2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7709FD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485FB5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 xml:space="preserve">olimo da </w:t>
      </w:r>
      <w:proofErr w:type="spellStart"/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>ozna</w:t>
      </w:r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čite</w:t>
      </w:r>
      <w:proofErr w:type="spellEnd"/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koju vrstu neophodne dokumentacije </w:t>
      </w:r>
      <w:proofErr w:type="spellStart"/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posjedujete</w:t>
      </w:r>
      <w:proofErr w:type="spellEnd"/>
      <w:r w:rsidR="007D5444" w:rsidRPr="00485FB5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485FB5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</w:t>
      </w:r>
      <w:r w:rsidR="00064CA7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</w:p>
    <w:p w14:paraId="7EED9654" w14:textId="77777777" w:rsidR="007D5444" w:rsidRPr="007709FD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7709FD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ka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saglasnost</w:t>
            </w:r>
            <w:proofErr w:type="spellEnd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757DB712" w:rsidR="007D5444" w:rsidRPr="007709FD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56" type="#_x0000_t75" style="width:15.75pt;height:21.75pt" o:ole="">
                  <v:imagedata r:id="rId19" o:title=""/>
                </v:shape>
                <w:control r:id="rId23" w:name="CheckBox271151181" w:shapeid="_x0000_i1056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7709FD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790AF00A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58" type="#_x0000_t75" style="width:15.75pt;height:21.75pt" o:ole="">
                  <v:imagedata r:id="rId19" o:title=""/>
                </v:shape>
                <w:control r:id="rId24" w:name="CheckBox2711511811" w:shapeid="_x0000_i1058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293DD9C5" w:rsidR="007D5444" w:rsidRPr="007709FD" w:rsidRDefault="007D5444" w:rsidP="000903AA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Potrebne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saglasnosti</w:t>
            </w:r>
            <w:proofErr w:type="spellEnd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(ovisno o vrsti građevinskih radova - </w:t>
            </w:r>
          </w:p>
        </w:tc>
        <w:tc>
          <w:tcPr>
            <w:tcW w:w="650" w:type="pct"/>
            <w:vAlign w:val="center"/>
          </w:tcPr>
          <w:p w14:paraId="27A9C1B9" w14:textId="6BB900A6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60" type="#_x0000_t75" style="width:15.75pt;height:21.75pt" o:ole="">
                  <v:imagedata r:id="rId19" o:title=""/>
                </v:shape>
                <w:control r:id="rId25" w:name="CheckBox27115118111" w:shapeid="_x0000_i1060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202AA3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5DE098C7" w:rsidR="00F56D59" w:rsidRPr="00202AA3" w:rsidRDefault="008B3E98" w:rsidP="008B3E98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B3E98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 nad objektom (kopija dokumenta, koji to potvrđuje) ili u slučaju zakupljenog objekta ili objekta dodijeljenog na upravljanje, kopija vlasničkog lista i valjanog ugovora s jasno vidljivim periodom zakupa ili pravom na upravljanje minimalno do kraja 2022. godine</w:t>
            </w:r>
          </w:p>
        </w:tc>
        <w:tc>
          <w:tcPr>
            <w:tcW w:w="650" w:type="pct"/>
            <w:vAlign w:val="center"/>
          </w:tcPr>
          <w:p w14:paraId="6D4B8B5F" w14:textId="3F5C84F3" w:rsidR="00F56D59" w:rsidRPr="007709FD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DAD9D5D">
                <v:shape id="_x0000_i1062" type="#_x0000_t75" style="width:15.75pt;height:21.75pt" o:ole="">
                  <v:imagedata r:id="rId19" o:title=""/>
                </v:shape>
                <w:control r:id="rId26" w:name="CheckBox2711511811112" w:shapeid="_x0000_i1062"/>
              </w:object>
            </w:r>
          </w:p>
        </w:tc>
      </w:tr>
      <w:tr w:rsidR="008B3E98" w:rsidRPr="00202AA3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673ED1A" w:rsidR="008B3E98" w:rsidRPr="00202AA3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</w:t>
            </w:r>
            <w:proofErr w:type="spellEnd"/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radova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 građevinske i zanatske radove</w:t>
            </w:r>
          </w:p>
        </w:tc>
        <w:tc>
          <w:tcPr>
            <w:tcW w:w="650" w:type="pct"/>
          </w:tcPr>
          <w:p w14:paraId="40DDB08F" w14:textId="6BF9BE49" w:rsidR="008B3E98" w:rsidRPr="00202AA3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64" type="#_x0000_t75" style="width:15.75pt;height:21.75pt" o:ole="">
                  <v:imagedata r:id="rId19" o:title=""/>
                </v:shape>
                <w:control r:id="rId27" w:name="CheckBox2711511811111" w:shapeid="_x0000_i1064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202AA3" w14:paraId="7EAAD33E" w14:textId="77777777" w:rsidTr="008B3E98">
        <w:trPr>
          <w:trHeight w:val="246"/>
        </w:trPr>
        <w:tc>
          <w:tcPr>
            <w:tcW w:w="4350" w:type="pct"/>
          </w:tcPr>
          <w:p w14:paraId="7713C772" w14:textId="44D812FD" w:rsidR="008B3E98" w:rsidRDefault="008B3E98" w:rsidP="000903AA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Tehnička specifikacija </w:t>
            </w:r>
          </w:p>
        </w:tc>
        <w:tc>
          <w:tcPr>
            <w:tcW w:w="650" w:type="pct"/>
          </w:tcPr>
          <w:p w14:paraId="4CD76782" w14:textId="65889F15" w:rsidR="008B3E98" w:rsidRPr="007709FD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1C48363">
                <v:shape id="_x0000_i1066" type="#_x0000_t75" style="width:15.75pt;height:21.75pt" o:ole="">
                  <v:imagedata r:id="rId19" o:title=""/>
                </v:shape>
                <w:control r:id="rId28" w:name="CheckBox271151181111" w:shapeid="_x0000_i1066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202AA3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12F004A7" w14:textId="77777777" w:rsidR="00202AA3" w:rsidRPr="00BB632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38FDB10" w14:textId="77777777" w:rsidR="00CC6496" w:rsidRPr="00BB632C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0B1B4A83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6256AF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61B3051B" w:rsidR="004D3A86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a koji način ćete </w:t>
      </w:r>
      <w:proofErr w:type="spellStart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promovi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ati</w:t>
      </w:r>
      <w:proofErr w:type="spellEnd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projektne aktivnosti i rezultate (</w:t>
      </w:r>
      <w:r w:rsid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3A7018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, </w:t>
      </w:r>
      <w:proofErr w:type="spellStart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posteri</w:t>
      </w:r>
      <w:proofErr w:type="spellEnd"/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, informativni materijali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3A7018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5CCEE63" w14:textId="7CD597B8" w:rsidR="00F2132C" w:rsidRPr="0060511A" w:rsidRDefault="00F2132C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5769EE1D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lastRenderedPageBreak/>
        <w:t>1</w:t>
      </w:r>
      <w:r w:rsidR="006256AF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42F61011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te svrhu nabavke određenih stvari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kao što su putni troškovi ili nabavka </w:t>
      </w:r>
      <w:r w:rsidR="007709FD">
        <w:rPr>
          <w:rFonts w:asciiTheme="minorHAnsi" w:hAnsiTheme="minorHAnsi" w:cs="Calibri"/>
          <w:i/>
          <w:sz w:val="22"/>
          <w:szCs w:val="22"/>
          <w:lang w:val="hr-HR"/>
        </w:rPr>
        <w:t>građevinskog ili drugog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5C0531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5C0531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77777777" w:rsidR="005C0531" w:rsidRPr="00D75B8C" w:rsidRDefault="005C0531" w:rsidP="005C0531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Specifirati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troškove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projekta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koji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se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smatraju</w:t>
            </w:r>
            <w:proofErr w:type="spellEnd"/>
            <w:r w:rsidRPr="00D75B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75B8C">
              <w:rPr>
                <w:rFonts w:asciiTheme="minorHAnsi" w:hAnsiTheme="minorHAnsi" w:cs="Arial"/>
                <w:sz w:val="20"/>
                <w:szCs w:val="20"/>
              </w:rPr>
              <w:t>prihvatljivim</w:t>
            </w:r>
            <w:proofErr w:type="spellEnd"/>
          </w:p>
        </w:tc>
      </w:tr>
      <w:tr w:rsidR="005C0531" w:rsidRPr="005C0531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73B7AED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8010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14CDE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2C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E93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7F86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F2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C6B1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CE6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EAC69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0A1E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03D97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78A72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0EB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5C0531" w14:paraId="3561AB30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68BF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101E7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D5BC1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65A82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73A5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9D6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323755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6A7A5" w14:textId="5323712B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4F54EE34" w:rsidR="00926C2C" w:rsidRPr="00BB632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6256AF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Prilozi</w:t>
      </w:r>
    </w:p>
    <w:p w14:paraId="11A472E2" w14:textId="6FA37F2F" w:rsidR="005C0531" w:rsidRDefault="0068714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6E531B18" w14:textId="4FA5E2AE" w:rsidR="005B1394" w:rsidRDefault="005B1394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(molimo navedite priloge koje dostavljate</w:t>
      </w:r>
      <w:r w:rsidR="00151C18">
        <w:rPr>
          <w:rFonts w:asciiTheme="minorHAnsi" w:hAnsiTheme="minorHAnsi" w:cs="Calibri"/>
          <w:i/>
          <w:sz w:val="22"/>
          <w:szCs w:val="22"/>
          <w:lang w:val="hr-HR"/>
        </w:rPr>
        <w:t xml:space="preserve"> – pored obavezne dokumentacije, i priloge koje smatrate neophodnim za bolje pojašnjenje projekta</w:t>
      </w:r>
      <w:r>
        <w:rPr>
          <w:rFonts w:asciiTheme="minorHAnsi" w:hAnsiTheme="minorHAnsi" w:cs="Calibri"/>
          <w:i/>
          <w:sz w:val="22"/>
          <w:szCs w:val="22"/>
          <w:lang w:val="hr-HR"/>
        </w:rPr>
        <w:t>):</w:t>
      </w:r>
    </w:p>
    <w:p w14:paraId="764E0D9A" w14:textId="77777777" w:rsidR="005B1394" w:rsidRDefault="005B1394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CD808C3" w14:textId="03436ABD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1.</w:t>
      </w:r>
    </w:p>
    <w:p w14:paraId="7EF11F1C" w14:textId="7B07B8A5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2.</w:t>
      </w:r>
    </w:p>
    <w:p w14:paraId="4C6287FC" w14:textId="24281454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3.</w:t>
      </w:r>
    </w:p>
    <w:p w14:paraId="72438A93" w14:textId="1B9F0D7F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>
        <w:rPr>
          <w:rFonts w:asciiTheme="minorHAnsi" w:hAnsiTheme="minorHAnsi" w:cs="Calibri"/>
          <w:i/>
          <w:sz w:val="22"/>
          <w:szCs w:val="22"/>
          <w:lang w:val="hr-HR"/>
        </w:rPr>
        <w:t>4.</w:t>
      </w:r>
    </w:p>
    <w:p w14:paraId="30A095C9" w14:textId="77777777" w:rsidR="005C0531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CEC45DD" w14:textId="4A9BDF6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143025D7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 xml:space="preserve">Potpis </w:t>
      </w:r>
      <w:r w:rsidR="00AE499B">
        <w:rPr>
          <w:rFonts w:asciiTheme="minorHAnsi" w:hAnsiTheme="minorHAnsi" w:cs="Calibri"/>
          <w:sz w:val="22"/>
          <w:szCs w:val="22"/>
          <w:lang w:val="hr-HR"/>
        </w:rPr>
        <w:t>iznajmljivača</w:t>
      </w:r>
    </w:p>
    <w:sectPr w:rsidR="00364472" w:rsidRPr="00BB632C" w:rsidSect="00666BA6">
      <w:footerReference w:type="even" r:id="rId29"/>
      <w:footerReference w:type="default" r:id="rId30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DAA0" w14:textId="77777777" w:rsidR="006A4D08" w:rsidRDefault="006A4D08" w:rsidP="006E1646">
      <w:r>
        <w:separator/>
      </w:r>
    </w:p>
  </w:endnote>
  <w:endnote w:type="continuationSeparator" w:id="0">
    <w:p w14:paraId="7CF3F86F" w14:textId="77777777" w:rsidR="006A4D08" w:rsidRDefault="006A4D0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67AA" w14:textId="08862531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C6DAE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C6A7" w14:textId="77777777" w:rsidR="006A4D08" w:rsidRDefault="006A4D08" w:rsidP="006E1646">
      <w:r>
        <w:separator/>
      </w:r>
    </w:p>
  </w:footnote>
  <w:footnote w:type="continuationSeparator" w:id="0">
    <w:p w14:paraId="35D81EC3" w14:textId="77777777" w:rsidR="006A4D08" w:rsidRDefault="006A4D08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21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19"/>
  </w:num>
  <w:num w:numId="19">
    <w:abstractNumId w:val="18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1B71"/>
    <w:rsid w:val="00055103"/>
    <w:rsid w:val="000612C0"/>
    <w:rsid w:val="00064717"/>
    <w:rsid w:val="00064CA7"/>
    <w:rsid w:val="000720F9"/>
    <w:rsid w:val="000841BD"/>
    <w:rsid w:val="000903AA"/>
    <w:rsid w:val="0009353B"/>
    <w:rsid w:val="00093BA0"/>
    <w:rsid w:val="000A32A4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D4BE3"/>
    <w:rsid w:val="001F0EA9"/>
    <w:rsid w:val="001F1034"/>
    <w:rsid w:val="001F4DE7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96A99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5924"/>
    <w:rsid w:val="005A2484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2A28"/>
    <w:rsid w:val="006253BE"/>
    <w:rsid w:val="006256AF"/>
    <w:rsid w:val="00646EAF"/>
    <w:rsid w:val="00651D33"/>
    <w:rsid w:val="00662816"/>
    <w:rsid w:val="00666BA6"/>
    <w:rsid w:val="0067097B"/>
    <w:rsid w:val="00673EC1"/>
    <w:rsid w:val="00674A20"/>
    <w:rsid w:val="00682B89"/>
    <w:rsid w:val="00682BD0"/>
    <w:rsid w:val="00687140"/>
    <w:rsid w:val="00695BCE"/>
    <w:rsid w:val="00697EDD"/>
    <w:rsid w:val="006A4838"/>
    <w:rsid w:val="006A4D08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4097"/>
    <w:rsid w:val="00714F7E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95137"/>
    <w:rsid w:val="007B0C4D"/>
    <w:rsid w:val="007C0B28"/>
    <w:rsid w:val="007C4A13"/>
    <w:rsid w:val="007C5D77"/>
    <w:rsid w:val="007C661F"/>
    <w:rsid w:val="007C689B"/>
    <w:rsid w:val="007D5444"/>
    <w:rsid w:val="007E10B0"/>
    <w:rsid w:val="007E7180"/>
    <w:rsid w:val="00801223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769FA"/>
    <w:rsid w:val="008770DD"/>
    <w:rsid w:val="008818C1"/>
    <w:rsid w:val="00893A46"/>
    <w:rsid w:val="008A3F69"/>
    <w:rsid w:val="008A6110"/>
    <w:rsid w:val="008B2F77"/>
    <w:rsid w:val="008B3D00"/>
    <w:rsid w:val="008B3E98"/>
    <w:rsid w:val="008C0F49"/>
    <w:rsid w:val="008C6DAE"/>
    <w:rsid w:val="008D396C"/>
    <w:rsid w:val="008D75FE"/>
    <w:rsid w:val="008E0AB9"/>
    <w:rsid w:val="008E2C16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7339"/>
    <w:rsid w:val="00A11DDF"/>
    <w:rsid w:val="00A17E82"/>
    <w:rsid w:val="00A25245"/>
    <w:rsid w:val="00A274EA"/>
    <w:rsid w:val="00A330E0"/>
    <w:rsid w:val="00A405A5"/>
    <w:rsid w:val="00A40B88"/>
    <w:rsid w:val="00A441AD"/>
    <w:rsid w:val="00A470E9"/>
    <w:rsid w:val="00A47453"/>
    <w:rsid w:val="00A92CEA"/>
    <w:rsid w:val="00A93994"/>
    <w:rsid w:val="00AB1A07"/>
    <w:rsid w:val="00AB282D"/>
    <w:rsid w:val="00AC0D26"/>
    <w:rsid w:val="00AD3AA9"/>
    <w:rsid w:val="00AE411F"/>
    <w:rsid w:val="00AE499B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D2D"/>
    <w:rsid w:val="00B70068"/>
    <w:rsid w:val="00B7252F"/>
    <w:rsid w:val="00B8321A"/>
    <w:rsid w:val="00B8342C"/>
    <w:rsid w:val="00BA3EA1"/>
    <w:rsid w:val="00BA5685"/>
    <w:rsid w:val="00BA5D0E"/>
    <w:rsid w:val="00BB0E06"/>
    <w:rsid w:val="00BB0F2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84DF0"/>
    <w:rsid w:val="00D90AC1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658E"/>
    <w:rsid w:val="00E2021F"/>
    <w:rsid w:val="00E21D11"/>
    <w:rsid w:val="00E24031"/>
    <w:rsid w:val="00E24836"/>
    <w:rsid w:val="00E41402"/>
    <w:rsid w:val="00E551BA"/>
    <w:rsid w:val="00E67BE0"/>
    <w:rsid w:val="00E762A3"/>
    <w:rsid w:val="00E93376"/>
    <w:rsid w:val="00EA0A43"/>
    <w:rsid w:val="00EA2562"/>
    <w:rsid w:val="00EA48D5"/>
    <w:rsid w:val="00EB2AA5"/>
    <w:rsid w:val="00EC24A6"/>
    <w:rsid w:val="00EC24B4"/>
    <w:rsid w:val="00EC2BE5"/>
    <w:rsid w:val="00EC5CE3"/>
    <w:rsid w:val="00EC7204"/>
    <w:rsid w:val="00EE356D"/>
    <w:rsid w:val="00EE4BB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D1F"/>
    <w:rsid w:val="00F95E05"/>
    <w:rsid w:val="00FA46B1"/>
    <w:rsid w:val="00FB4ED1"/>
    <w:rsid w:val="00FC2975"/>
    <w:rsid w:val="00FD67E2"/>
    <w:rsid w:val="00FD7E7C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control" Target="activeX/activeX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AFD89-D290-45C9-A944-B5CDDDDBA14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6856232-708a-47bf-8239-e122b8fd7a3b"/>
    <ds:schemaRef ds:uri="http://schemas.microsoft.com/office/infopath/2007/PartnerControls"/>
    <ds:schemaRef ds:uri="http://schemas.openxmlformats.org/package/2006/metadata/core-properties"/>
    <ds:schemaRef ds:uri="a8bbda3d-761a-49e1-b655-75e804f66a7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F68916-B3CF-4928-99F9-946BE367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BiseraPC</cp:lastModifiedBy>
  <cp:revision>6</cp:revision>
  <cp:lastPrinted>2013-04-02T00:09:00Z</cp:lastPrinted>
  <dcterms:created xsi:type="dcterms:W3CDTF">2019-04-24T12:52:00Z</dcterms:created>
  <dcterms:modified xsi:type="dcterms:W3CDTF">2019-04-30T07:35:00Z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