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A3" w:rsidRDefault="00041AA3"/>
    <w:p w:rsidR="00FC3578" w:rsidRDefault="00FC3578" w:rsidP="00FC35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TEKUĆI TRANSFERI ZA 2017. GODINU</w:t>
      </w:r>
    </w:p>
    <w:p w:rsidR="00FC3578" w:rsidRDefault="00FC3578" w:rsidP="00FC357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„</w:t>
      </w:r>
      <w:r w:rsidRPr="004C6A2F">
        <w:rPr>
          <w:rFonts w:ascii="Arial" w:hAnsi="Arial" w:cs="Arial"/>
          <w:b/>
          <w:sz w:val="22"/>
          <w:szCs w:val="22"/>
          <w:lang w:val="hr-HR"/>
        </w:rPr>
        <w:t>Tekući transferi drugim nivoima vlasti i fondovima - Akcioni plan Strategije okoliša“ za 201</w:t>
      </w:r>
      <w:r>
        <w:rPr>
          <w:rFonts w:ascii="Arial" w:hAnsi="Arial" w:cs="Arial"/>
          <w:b/>
          <w:sz w:val="22"/>
          <w:szCs w:val="22"/>
          <w:lang w:val="hr-HR"/>
        </w:rPr>
        <w:t>7</w:t>
      </w:r>
      <w:r w:rsidRPr="004C6A2F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FC3578" w:rsidRDefault="00FC3578" w:rsidP="00FC3578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Odlukom Vlade Federacije Bosne i Hercegovine </w:t>
      </w:r>
      <w:r w:rsidRPr="00E53CE7">
        <w:rPr>
          <w:rFonts w:ascii="Arial" w:hAnsi="Arial" w:cs="Arial"/>
          <w:sz w:val="22"/>
          <w:szCs w:val="22"/>
          <w:lang w:val="hr-HR"/>
        </w:rPr>
        <w:t>o usvajanju programa utroška sredstava sa kriterijima raspodjele "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ekući transferi drugim nivoima vlasti i fondovima - 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kcioni plan 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trategije okoliša", utvrđenog proračunom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>Hercegovine za 2017. godinu („Službene novine Federacije BiH“, br. 49/17), sredstva u iznosu od 1.500.000,00 KM su raspoređena prema sljedećim programima:</w:t>
      </w:r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Izrada Federalne strategije zaštite okoliša za period 2019-2029 sa komponentama i akcionim planom (Planirana sredstva 400.000,00 KM)</w:t>
      </w:r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Izrada Plana upravljanja otpadom Federacije Bosne i Hercegovine 2018-2023 (Planirana sredstva 100.000,00 KM)</w:t>
      </w:r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Inventarizacija i geografska interpretacija invazivnih vrsta u Federaciji Bosne i Hercegovine (Planirana sredstva 100.000,00 KM)</w:t>
      </w:r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Unapređenje funkcionalnosti i i održavanje registra o postrojenjima i zagađivanjima u Federaciji BiH (Planirana sredstva 50.000,00 KM)</w:t>
      </w:r>
    </w:p>
    <w:p w:rsidR="00FC3578" w:rsidRPr="00E53CE7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53CE7">
        <w:rPr>
          <w:rFonts w:ascii="Arial" w:hAnsi="Arial" w:cs="Arial"/>
          <w:sz w:val="22"/>
          <w:szCs w:val="22"/>
          <w:lang w:val="hr-HR"/>
        </w:rPr>
        <w:t>Interventna sredstva za finan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E53CE7">
        <w:rPr>
          <w:rFonts w:ascii="Arial" w:hAnsi="Arial" w:cs="Arial"/>
          <w:sz w:val="22"/>
          <w:szCs w:val="22"/>
          <w:lang w:val="hr-HR"/>
        </w:rPr>
        <w:t>iranje troškova pomoći za sanacije šteta u okolišu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53CE7">
        <w:rPr>
          <w:rFonts w:ascii="Arial" w:hAnsi="Arial" w:cs="Arial"/>
          <w:sz w:val="22"/>
          <w:szCs w:val="22"/>
          <w:lang w:val="hr-HR"/>
        </w:rPr>
        <w:t>(Planirana sredstva 100.000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 KM)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bookmarkStart w:id="0" w:name="_Hlk513634340"/>
      <w:r w:rsidRPr="00E53CE7">
        <w:rPr>
          <w:rFonts w:ascii="Arial" w:hAnsi="Arial" w:cs="Arial"/>
          <w:sz w:val="22"/>
          <w:szCs w:val="22"/>
          <w:lang w:val="hr-HR"/>
        </w:rPr>
        <w:t xml:space="preserve">Podrška regionalnim </w:t>
      </w:r>
      <w:r>
        <w:rPr>
          <w:rFonts w:ascii="Arial" w:hAnsi="Arial" w:cs="Arial"/>
          <w:sz w:val="22"/>
          <w:szCs w:val="22"/>
          <w:lang w:val="hr-HR"/>
        </w:rPr>
        <w:t>centrima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 za upravljanje otpadom</w:t>
      </w:r>
      <w:r>
        <w:rPr>
          <w:rFonts w:ascii="Arial" w:hAnsi="Arial" w:cs="Arial"/>
          <w:sz w:val="22"/>
          <w:szCs w:val="22"/>
          <w:lang w:val="hr-HR"/>
        </w:rPr>
        <w:t xml:space="preserve"> i regionalnim sanitarnim deponijama za upravljanje komunalnim otpadom u 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Federaciji </w:t>
      </w:r>
      <w:r>
        <w:rPr>
          <w:rFonts w:ascii="Arial" w:hAnsi="Arial" w:cs="Arial"/>
          <w:sz w:val="22"/>
          <w:szCs w:val="22"/>
          <w:lang w:val="hr-HR"/>
        </w:rPr>
        <w:t>BiH</w:t>
      </w:r>
      <w:r w:rsidRPr="00E53CE7">
        <w:rPr>
          <w:rFonts w:ascii="Arial" w:hAnsi="Arial" w:cs="Arial"/>
          <w:sz w:val="22"/>
          <w:szCs w:val="22"/>
          <w:lang w:val="hr-HR"/>
        </w:rPr>
        <w:t xml:space="preserve"> (Planirana sredstva </w:t>
      </w:r>
      <w:r>
        <w:rPr>
          <w:rFonts w:ascii="Arial" w:hAnsi="Arial" w:cs="Arial"/>
          <w:sz w:val="22"/>
          <w:szCs w:val="22"/>
          <w:lang w:val="hr-HR"/>
        </w:rPr>
        <w:t>450</w:t>
      </w:r>
      <w:r w:rsidRPr="00E53CE7">
        <w:rPr>
          <w:rFonts w:ascii="Arial" w:hAnsi="Arial" w:cs="Arial"/>
          <w:sz w:val="22"/>
          <w:szCs w:val="22"/>
          <w:lang w:val="hr-HR"/>
        </w:rPr>
        <w:t>.000</w:t>
      </w:r>
      <w:r>
        <w:rPr>
          <w:rFonts w:ascii="Arial" w:hAnsi="Arial" w:cs="Arial"/>
          <w:sz w:val="22"/>
          <w:szCs w:val="22"/>
          <w:lang w:val="hr-HR"/>
        </w:rPr>
        <w:t xml:space="preserve">,00 </w:t>
      </w:r>
      <w:r w:rsidRPr="00E53CE7">
        <w:rPr>
          <w:rFonts w:ascii="Arial" w:hAnsi="Arial" w:cs="Arial"/>
          <w:sz w:val="22"/>
          <w:szCs w:val="22"/>
          <w:lang w:val="hr-HR"/>
        </w:rPr>
        <w:t>KM)</w:t>
      </w:r>
      <w:bookmarkEnd w:id="0"/>
    </w:p>
    <w:p w:rsidR="00FC3578" w:rsidRDefault="00FC3578" w:rsidP="00FC357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B1C55">
        <w:rPr>
          <w:rFonts w:ascii="Arial" w:hAnsi="Arial" w:cs="Arial"/>
          <w:sz w:val="22"/>
          <w:szCs w:val="22"/>
          <w:lang w:val="hr-HR"/>
        </w:rPr>
        <w:t xml:space="preserve">Sufinansiranje projekata zaštite prirode u Federaciji </w:t>
      </w:r>
      <w:r>
        <w:rPr>
          <w:rFonts w:ascii="Arial" w:hAnsi="Arial" w:cs="Arial"/>
          <w:sz w:val="22"/>
          <w:szCs w:val="22"/>
          <w:lang w:val="hr-HR"/>
        </w:rPr>
        <w:t>BiH</w:t>
      </w:r>
      <w:r w:rsidRPr="00EB1C55">
        <w:rPr>
          <w:rFonts w:ascii="Arial" w:hAnsi="Arial" w:cs="Arial"/>
          <w:sz w:val="22"/>
          <w:szCs w:val="22"/>
          <w:lang w:val="hr-HR"/>
        </w:rPr>
        <w:t xml:space="preserve"> (Planirana sredstva </w:t>
      </w:r>
      <w:r>
        <w:rPr>
          <w:rFonts w:ascii="Arial" w:hAnsi="Arial" w:cs="Arial"/>
          <w:sz w:val="22"/>
          <w:szCs w:val="22"/>
          <w:lang w:val="hr-HR"/>
        </w:rPr>
        <w:t>3</w:t>
      </w:r>
      <w:r w:rsidRPr="00EB1C55">
        <w:rPr>
          <w:rFonts w:ascii="Arial" w:hAnsi="Arial" w:cs="Arial"/>
          <w:sz w:val="22"/>
          <w:szCs w:val="22"/>
          <w:lang w:val="hr-HR"/>
        </w:rPr>
        <w:t>00.000</w:t>
      </w:r>
      <w:r>
        <w:rPr>
          <w:rFonts w:ascii="Arial" w:hAnsi="Arial" w:cs="Arial"/>
          <w:sz w:val="22"/>
          <w:szCs w:val="22"/>
          <w:lang w:val="hr-HR"/>
        </w:rPr>
        <w:t>,00</w:t>
      </w:r>
      <w:r w:rsidRPr="00EB1C55">
        <w:rPr>
          <w:rFonts w:ascii="Arial" w:hAnsi="Arial" w:cs="Arial"/>
          <w:sz w:val="22"/>
          <w:szCs w:val="22"/>
          <w:lang w:val="hr-HR"/>
        </w:rPr>
        <w:t xml:space="preserve"> KM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bookmarkStart w:id="1" w:name="_Hlk69798727"/>
      <w:r w:rsidRPr="001C12FE">
        <w:rPr>
          <w:rFonts w:ascii="Arial" w:hAnsi="Arial" w:cs="Arial"/>
          <w:sz w:val="22"/>
          <w:szCs w:val="22"/>
          <w:lang w:val="hr-HR"/>
        </w:rPr>
        <w:t>Odluk</w:t>
      </w:r>
      <w:r>
        <w:rPr>
          <w:rFonts w:ascii="Arial" w:hAnsi="Arial" w:cs="Arial"/>
          <w:sz w:val="22"/>
          <w:szCs w:val="22"/>
          <w:lang w:val="hr-HR"/>
        </w:rPr>
        <w:t>ama</w:t>
      </w:r>
      <w:r w:rsidRPr="001C12FE">
        <w:rPr>
          <w:rFonts w:ascii="Arial" w:hAnsi="Arial" w:cs="Arial"/>
          <w:sz w:val="22"/>
          <w:szCs w:val="22"/>
          <w:lang w:val="hr-HR"/>
        </w:rPr>
        <w:t xml:space="preserve"> Vlade Federacije BiH o izmjenama Odluke o usvajanju programa utroška sredstava sa kriterijima raspodjele</w:t>
      </w:r>
      <w:r>
        <w:rPr>
          <w:rFonts w:ascii="Arial" w:hAnsi="Arial" w:cs="Arial"/>
          <w:sz w:val="22"/>
          <w:szCs w:val="22"/>
          <w:lang w:val="hr-HR"/>
        </w:rPr>
        <w:t xml:space="preserve"> došlo je do preusmjeravanja sredstava pojedinih programa drugim korisnicima sa kojima su potpisani </w:t>
      </w:r>
      <w:r w:rsidRPr="001C12FE">
        <w:rPr>
          <w:rFonts w:ascii="Arial" w:hAnsi="Arial" w:cs="Arial"/>
          <w:sz w:val="22"/>
          <w:szCs w:val="22"/>
          <w:lang w:val="hr-HR"/>
        </w:rPr>
        <w:t>Ugovor</w:t>
      </w:r>
      <w:r>
        <w:rPr>
          <w:rFonts w:ascii="Arial" w:hAnsi="Arial" w:cs="Arial"/>
          <w:sz w:val="22"/>
          <w:szCs w:val="22"/>
          <w:lang w:val="hr-HR"/>
        </w:rPr>
        <w:t>i</w:t>
      </w:r>
      <w:r w:rsidRPr="001C12FE">
        <w:rPr>
          <w:rFonts w:ascii="Arial" w:hAnsi="Arial" w:cs="Arial"/>
          <w:sz w:val="22"/>
          <w:szCs w:val="22"/>
          <w:lang w:val="hr-HR"/>
        </w:rPr>
        <w:t xml:space="preserve"> o namjenskom prenosu sredstva za sufinansiranje projekta, </w:t>
      </w:r>
      <w:r>
        <w:rPr>
          <w:rFonts w:ascii="Arial" w:hAnsi="Arial" w:cs="Arial"/>
          <w:sz w:val="22"/>
          <w:szCs w:val="22"/>
          <w:lang w:val="hr-HR"/>
        </w:rPr>
        <w:t xml:space="preserve">a za čiju realizaciju, odnosno praćenje namjenskog utroška sredstava su </w:t>
      </w:r>
      <w:r w:rsidRPr="001C12FE">
        <w:rPr>
          <w:rFonts w:ascii="Arial" w:hAnsi="Arial" w:cs="Arial"/>
          <w:sz w:val="22"/>
          <w:szCs w:val="22"/>
          <w:lang w:val="hr-HR"/>
        </w:rPr>
        <w:t xml:space="preserve">imenovane </w:t>
      </w:r>
      <w:r>
        <w:rPr>
          <w:rFonts w:ascii="Arial" w:hAnsi="Arial" w:cs="Arial"/>
          <w:sz w:val="22"/>
          <w:szCs w:val="22"/>
          <w:lang w:val="hr-HR"/>
        </w:rPr>
        <w:t xml:space="preserve">pojedine </w:t>
      </w:r>
      <w:r w:rsidRPr="001C12FE">
        <w:rPr>
          <w:rFonts w:ascii="Arial" w:hAnsi="Arial" w:cs="Arial"/>
          <w:sz w:val="22"/>
          <w:szCs w:val="22"/>
          <w:lang w:val="hr-HR"/>
        </w:rPr>
        <w:t>osobe ispred Ministarstva.</w:t>
      </w: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 </w:t>
      </w:r>
      <w:r w:rsidRPr="001C12FE">
        <w:rPr>
          <w:rFonts w:ascii="Arial" w:hAnsi="Arial" w:cs="Arial"/>
          <w:sz w:val="22"/>
          <w:szCs w:val="22"/>
          <w:lang w:val="hr-HR"/>
        </w:rPr>
        <w:t>tog razloga</w:t>
      </w:r>
      <w:r w:rsidRPr="001C12FE">
        <w:rPr>
          <w:rFonts w:ascii="Arial" w:hAnsi="Arial" w:cs="Arial"/>
          <w:sz w:val="22"/>
          <w:szCs w:val="22"/>
        </w:rPr>
        <w:t xml:space="preserve">, </w:t>
      </w:r>
      <w:r w:rsidRPr="001C12FE">
        <w:rPr>
          <w:rFonts w:ascii="Arial" w:hAnsi="Arial" w:cs="Arial"/>
          <w:sz w:val="22"/>
          <w:szCs w:val="22"/>
          <w:u w:val="single"/>
        </w:rPr>
        <w:t xml:space="preserve">u okviru Transfera za okoliš za 2017. </w:t>
      </w:r>
      <w:proofErr w:type="gramStart"/>
      <w:r w:rsidRPr="001C12FE">
        <w:rPr>
          <w:rFonts w:ascii="Arial" w:hAnsi="Arial" w:cs="Arial"/>
          <w:sz w:val="22"/>
          <w:szCs w:val="22"/>
          <w:u w:val="single"/>
        </w:rPr>
        <w:t>godinu</w:t>
      </w:r>
      <w:proofErr w:type="gramEnd"/>
      <w:r w:rsidRPr="001C12FE">
        <w:rPr>
          <w:rFonts w:ascii="Arial" w:hAnsi="Arial" w:cs="Arial"/>
          <w:sz w:val="22"/>
          <w:szCs w:val="22"/>
          <w:u w:val="single"/>
        </w:rPr>
        <w:t xml:space="preserve">, Komisija je bila </w:t>
      </w:r>
      <w:r w:rsidRPr="001C12FE">
        <w:rPr>
          <w:rFonts w:ascii="Arial" w:hAnsi="Arial" w:cs="Arial"/>
          <w:sz w:val="22"/>
          <w:szCs w:val="22"/>
          <w:u w:val="single"/>
          <w:lang w:val="hr-HR"/>
        </w:rPr>
        <w:t>zadužena za nadzor i provjeru namjenskog utroška sredstava transfera za program 5. Interventa sredstva, program 6. Podrška regionalnim centrima za upravljanje otpadom i regionalnim sanitarnim deponijama za upravljanje komunalnim otpadom u Federaciji BiH i program 7. Sufinansiranje projekata zaštite prirode u Federaciji BiH</w:t>
      </w:r>
      <w:r w:rsidRPr="001C12FE">
        <w:rPr>
          <w:rFonts w:ascii="Arial" w:hAnsi="Arial" w:cs="Arial"/>
          <w:sz w:val="22"/>
          <w:szCs w:val="22"/>
          <w:lang w:val="hr-HR"/>
        </w:rPr>
        <w:t>.</w:t>
      </w:r>
    </w:p>
    <w:bookmarkEnd w:id="1"/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Pr="009E2632" w:rsidRDefault="00FC3578" w:rsidP="00FC357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E2632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 5. </w:t>
      </w:r>
      <w:bookmarkStart w:id="2" w:name="_Hlk513707016"/>
      <w:r w:rsidRPr="00563516">
        <w:rPr>
          <w:rFonts w:ascii="Arial" w:hAnsi="Arial" w:cs="Arial"/>
          <w:b/>
          <w:sz w:val="22"/>
          <w:szCs w:val="22"/>
          <w:lang w:val="hr-HR"/>
        </w:rPr>
        <w:t>Interventna sredstva za finan</w:t>
      </w:r>
      <w:r>
        <w:rPr>
          <w:rFonts w:ascii="Arial" w:hAnsi="Arial" w:cs="Arial"/>
          <w:b/>
          <w:sz w:val="22"/>
          <w:szCs w:val="22"/>
          <w:lang w:val="hr-HR"/>
        </w:rPr>
        <w:t>s</w:t>
      </w:r>
      <w:r w:rsidRPr="00563516">
        <w:rPr>
          <w:rFonts w:ascii="Arial" w:hAnsi="Arial" w:cs="Arial"/>
          <w:b/>
          <w:sz w:val="22"/>
          <w:szCs w:val="22"/>
          <w:lang w:val="hr-HR"/>
        </w:rPr>
        <w:t>iranje troškova pomoći za sanacije šteta u okolišu</w:t>
      </w:r>
      <w:bookmarkEnd w:id="2"/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Odluka </w:t>
      </w:r>
      <w:r w:rsidRPr="00067DC6">
        <w:rPr>
          <w:rFonts w:ascii="Arial" w:hAnsi="Arial" w:cs="Arial"/>
          <w:sz w:val="22"/>
          <w:szCs w:val="22"/>
          <w:lang w:val="hr-HR"/>
        </w:rPr>
        <w:t xml:space="preserve">federalne ministrice okoliša i turizma broj: 04-23-11061/17-2, 04-23-11061/17-3 i 04-23-11061/17-4 od 26.12.2017. godine, interventa sredstva su dodijeljena tri aplikanta </w:t>
      </w:r>
      <w:r>
        <w:rPr>
          <w:rFonts w:ascii="Arial" w:hAnsi="Arial" w:cs="Arial"/>
          <w:sz w:val="22"/>
          <w:szCs w:val="22"/>
          <w:lang w:val="hr-HR"/>
        </w:rPr>
        <w:t>u ukupnom iznosu od 1</w:t>
      </w:r>
      <w:r w:rsidRPr="00186EBB">
        <w:rPr>
          <w:rFonts w:ascii="Arial" w:hAnsi="Arial" w:cs="Arial"/>
          <w:sz w:val="22"/>
          <w:szCs w:val="22"/>
          <w:lang w:val="hr-HR"/>
        </w:rPr>
        <w:t>00.000,00 KM</w:t>
      </w:r>
      <w:r w:rsidRPr="00067DC6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1701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9E2632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E2632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E2632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186EBB">
              <w:rPr>
                <w:rFonts w:ascii="Arial" w:hAnsi="Arial" w:cs="Arial"/>
                <w:sz w:val="21"/>
                <w:szCs w:val="21"/>
                <w:lang w:val="hr-HR"/>
              </w:rPr>
              <w:t>Općina Breza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Rekonstrukcija zgrade za poboljšanje energetske efikasnosti JU za predškolsko obrazovanje i vaspitanje Umihana Čuvidina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9051C">
              <w:rPr>
                <w:rFonts w:ascii="Arial" w:hAnsi="Arial" w:cs="Arial"/>
                <w:lang w:val="hr-HR"/>
              </w:rPr>
              <w:t>04-23-1061/17-3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</w:t>
            </w:r>
            <w:r w:rsidRPr="00067DC6">
              <w:rPr>
                <w:rFonts w:ascii="Arial" w:hAnsi="Arial" w:cs="Arial"/>
                <w:lang w:val="hr-HR"/>
              </w:rPr>
              <w:t>26.12.2017</w:t>
            </w:r>
          </w:p>
        </w:tc>
        <w:tc>
          <w:tcPr>
            <w:tcW w:w="1417" w:type="dxa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EBB">
              <w:rPr>
                <w:rFonts w:ascii="Arial" w:hAnsi="Arial" w:cs="Arial"/>
                <w:lang w:val="hr-HR"/>
              </w:rPr>
              <w:t>30.000,00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4713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186EBB">
              <w:rPr>
                <w:rFonts w:ascii="Arial" w:hAnsi="Arial" w:cs="Arial"/>
                <w:sz w:val="21"/>
                <w:szCs w:val="21"/>
                <w:lang w:val="hr-HR"/>
              </w:rPr>
              <w:t>JU OŠ "NOVI GRAD" Tuzla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Utopljavanje objekta JU OŠ „Novi Grad“ Tuzla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9051C">
              <w:rPr>
                <w:rFonts w:ascii="Arial" w:hAnsi="Arial" w:cs="Arial"/>
                <w:lang w:val="hr-HR"/>
              </w:rPr>
              <w:t>04-23-1061/17-2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</w:t>
            </w:r>
            <w:r w:rsidRPr="00067DC6">
              <w:rPr>
                <w:rFonts w:ascii="Arial" w:hAnsi="Arial" w:cs="Arial"/>
                <w:lang w:val="hr-HR"/>
              </w:rPr>
              <w:t>26.12.2017.</w:t>
            </w:r>
          </w:p>
        </w:tc>
        <w:tc>
          <w:tcPr>
            <w:tcW w:w="1417" w:type="dxa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EBB">
              <w:rPr>
                <w:rFonts w:ascii="Arial" w:hAnsi="Arial" w:cs="Arial"/>
                <w:lang w:val="hr-HR"/>
              </w:rPr>
              <w:t>20.000,00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D14CB1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186EBB">
              <w:rPr>
                <w:rFonts w:ascii="Arial" w:hAnsi="Arial" w:cs="Arial"/>
                <w:sz w:val="21"/>
                <w:szCs w:val="21"/>
                <w:lang w:val="hr-HR"/>
              </w:rPr>
              <w:t xml:space="preserve">KJP „Park“ </w:t>
            </w:r>
            <w:r>
              <w:rPr>
                <w:rFonts w:ascii="Arial" w:hAnsi="Arial" w:cs="Arial"/>
                <w:sz w:val="21"/>
                <w:szCs w:val="21"/>
                <w:lang w:val="hr-HR"/>
              </w:rPr>
              <w:t>d.o.o. Sarajevo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Kompostiranjezelenog otpada u Kantonu Sarajevo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9051C">
              <w:rPr>
                <w:rFonts w:ascii="Arial" w:hAnsi="Arial" w:cs="Arial"/>
                <w:lang w:val="hr-HR"/>
              </w:rPr>
              <w:t>04-23-1061/17-4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</w:t>
            </w:r>
            <w:r w:rsidRPr="00067DC6">
              <w:rPr>
                <w:rFonts w:ascii="Arial" w:hAnsi="Arial" w:cs="Arial"/>
                <w:lang w:val="hr-HR"/>
              </w:rPr>
              <w:t>26.12.2017.</w:t>
            </w:r>
          </w:p>
        </w:tc>
        <w:tc>
          <w:tcPr>
            <w:tcW w:w="1417" w:type="dxa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EBB">
              <w:rPr>
                <w:rFonts w:ascii="Arial" w:hAnsi="Arial" w:cs="Arial"/>
                <w:lang w:val="hr-HR"/>
              </w:rPr>
              <w:t>50.000,00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Pr="00904914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04914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</w:t>
      </w:r>
      <w:r w:rsidRPr="00091C87">
        <w:rPr>
          <w:rFonts w:ascii="Arial" w:hAnsi="Arial" w:cs="Arial"/>
          <w:b/>
          <w:sz w:val="22"/>
          <w:szCs w:val="22"/>
          <w:lang w:val="hr-HR"/>
        </w:rPr>
        <w:t>rogram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Pr="00091C87">
        <w:rPr>
          <w:rFonts w:ascii="Arial" w:hAnsi="Arial" w:cs="Arial"/>
          <w:b/>
          <w:sz w:val="22"/>
          <w:szCs w:val="22"/>
          <w:lang w:val="hr-HR"/>
        </w:rPr>
        <w:t xml:space="preserve"> 6.</w:t>
      </w:r>
      <w:r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89051C">
        <w:rPr>
          <w:rFonts w:ascii="Arial" w:hAnsi="Arial" w:cs="Arial"/>
          <w:b/>
          <w:sz w:val="22"/>
          <w:szCs w:val="22"/>
          <w:lang w:val="hr-HR"/>
        </w:rPr>
        <w:t>Podrška regionalnim centrima za upravljanje otpadom i regionalnim sanitarnim deponijama za upravljanje komunalnim otpadom u Federaciji BiH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904914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89051C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broj: 04-23-632-VI/17-6 od 29.11.2017. godine, sredstava su dodijeljena dva </w:t>
      </w:r>
      <w:r>
        <w:rPr>
          <w:rFonts w:ascii="Arial" w:hAnsi="Arial" w:cs="Arial"/>
          <w:sz w:val="22"/>
          <w:szCs w:val="22"/>
          <w:lang w:val="hr-HR"/>
        </w:rPr>
        <w:t>u ukupnom iznosu od 450.000,00 KM</w:t>
      </w:r>
      <w:r w:rsidRPr="0089051C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9E2632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E2632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9E2632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JP „Deponija“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Dogradnja 1 ha Regionalne deponije čvstog otpada Uborak-Buđevci Mostar“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EBB">
              <w:rPr>
                <w:rFonts w:ascii="Arial" w:hAnsi="Arial" w:cs="Arial"/>
                <w:lang w:val="hr-HR"/>
              </w:rPr>
              <w:t>04-23-632-VI/17-9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</w:t>
            </w:r>
            <w:r w:rsidRPr="00392F9A">
              <w:rPr>
                <w:rFonts w:ascii="Arial" w:hAnsi="Arial" w:cs="Arial"/>
                <w:lang w:val="hr-HR"/>
              </w:rPr>
              <w:t>04.12.2017.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264.706,00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KJKP „RAD“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Projekat reciklažnog dviorišta u okviru regionalnog centra za upravljanje otpadom „Smiljevići“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EBB">
              <w:rPr>
                <w:rFonts w:ascii="Arial" w:hAnsi="Arial" w:cs="Arial"/>
                <w:lang w:val="hr-HR"/>
              </w:rPr>
              <w:t>04-23-632-VI/17-10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04.12.2017.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185.294,00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Pr="00172C03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 okviru programa 7. </w:t>
      </w:r>
      <w:r w:rsidRPr="00233D0E">
        <w:rPr>
          <w:rFonts w:ascii="Arial" w:hAnsi="Arial" w:cs="Arial"/>
          <w:b/>
          <w:sz w:val="22"/>
          <w:szCs w:val="22"/>
          <w:lang w:val="hr-HR"/>
        </w:rPr>
        <w:t>Sufinansiranje projekata zaštite prirode u Federaciji Bosne i Hercegovine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172C03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233D0E">
        <w:rPr>
          <w:rFonts w:ascii="Arial" w:hAnsi="Arial" w:cs="Arial"/>
          <w:sz w:val="22"/>
          <w:szCs w:val="22"/>
          <w:lang w:val="hr-HR"/>
        </w:rPr>
        <w:t>Odluke federalne ministrice okoliša i turizma o izboru korisnika sredstava broj: 04-23-</w:t>
      </w:r>
      <w:r>
        <w:rPr>
          <w:rFonts w:ascii="Arial" w:hAnsi="Arial" w:cs="Arial"/>
          <w:sz w:val="22"/>
          <w:szCs w:val="22"/>
          <w:lang w:val="hr-HR"/>
        </w:rPr>
        <w:t>632-VII/17-7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 od 0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233D0E">
        <w:rPr>
          <w:rFonts w:ascii="Arial" w:hAnsi="Arial" w:cs="Arial"/>
          <w:sz w:val="22"/>
          <w:szCs w:val="22"/>
          <w:lang w:val="hr-HR"/>
        </w:rPr>
        <w:t>.1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233D0E">
        <w:rPr>
          <w:rFonts w:ascii="Arial" w:hAnsi="Arial" w:cs="Arial"/>
          <w:sz w:val="22"/>
          <w:szCs w:val="22"/>
          <w:lang w:val="hr-HR"/>
        </w:rPr>
        <w:t>.201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. godine, sredstava su dodijeljena </w:t>
      </w:r>
      <w:r>
        <w:rPr>
          <w:rFonts w:ascii="Arial" w:hAnsi="Arial" w:cs="Arial"/>
          <w:sz w:val="22"/>
          <w:szCs w:val="22"/>
          <w:lang w:val="hr-HR"/>
        </w:rPr>
        <w:t>pet</w:t>
      </w:r>
      <w:r w:rsidRPr="00233D0E">
        <w:rPr>
          <w:rFonts w:ascii="Arial" w:hAnsi="Arial" w:cs="Arial"/>
          <w:sz w:val="22"/>
          <w:szCs w:val="22"/>
          <w:lang w:val="hr-HR"/>
        </w:rPr>
        <w:t xml:space="preserve"> aplikanta </w:t>
      </w:r>
      <w:r>
        <w:rPr>
          <w:rFonts w:ascii="Arial" w:hAnsi="Arial" w:cs="Arial"/>
          <w:sz w:val="22"/>
          <w:szCs w:val="22"/>
          <w:lang w:val="hr-HR"/>
        </w:rPr>
        <w:t>u ukupnom iznosu od  3</w:t>
      </w:r>
      <w:r w:rsidRPr="00E95D4B">
        <w:rPr>
          <w:rFonts w:ascii="Arial" w:hAnsi="Arial" w:cs="Arial"/>
          <w:sz w:val="22"/>
          <w:szCs w:val="22"/>
          <w:lang w:val="hr-HR"/>
        </w:rPr>
        <w:t>00.000,00 KM</w:t>
      </w:r>
      <w:r w:rsidRPr="00233D0E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2127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bookmarkStart w:id="3" w:name="_Hlk513642075"/>
            <w:bookmarkStart w:id="4" w:name="_Hlk513703330"/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72C03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72C03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72C03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Javno poduzeće „Park prirode Hutovo blato“ d.o.o. Čapljina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Inventarizacija staništa i tipične močvarne flore i f</w:t>
            </w:r>
            <w:r>
              <w:rPr>
                <w:rFonts w:ascii="Arial" w:hAnsi="Arial" w:cs="Arial"/>
                <w:lang w:val="hr-HR"/>
              </w:rPr>
              <w:t>a</w:t>
            </w:r>
            <w:r w:rsidRPr="00233D0E">
              <w:rPr>
                <w:rFonts w:ascii="Arial" w:hAnsi="Arial" w:cs="Arial"/>
                <w:lang w:val="hr-HR"/>
              </w:rPr>
              <w:t>une Parka prirode „Hutovo blato„ u svrhu uspostavljanja mreže Natura 2000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04-23-632-VII/17-7-1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od </w:t>
            </w:r>
            <w:r w:rsidRPr="0045672D">
              <w:rPr>
                <w:rFonts w:ascii="Arial" w:hAnsi="Arial" w:cs="Arial"/>
                <w:lang w:val="hr-HR"/>
              </w:rPr>
              <w:t>27.12.2017.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73.434,80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J.P. „Park prirode Blidinje“ d.o.o. Masna Luka - Posušje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Pr="00E50525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Završetak izgradnje objekta J.P „P.P Blidinje“ d.o.o. – Upravna zgrada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04-23-632-VII/17-7-2</w:t>
            </w:r>
            <w:r>
              <w:rPr>
                <w:rFonts w:ascii="Arial" w:hAnsi="Arial" w:cs="Arial"/>
                <w:lang w:val="hr-HR"/>
              </w:rPr>
              <w:t xml:space="preserve"> od </w:t>
            </w:r>
            <w:r w:rsidRPr="0045672D">
              <w:rPr>
                <w:rFonts w:ascii="Arial" w:hAnsi="Arial" w:cs="Arial"/>
                <w:lang w:val="hr-HR"/>
              </w:rPr>
              <w:t>11.12.2017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48.913,05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J.U. Zaštićeni pejzaž „Konjuh“ Banovići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Projekat uređenja vrijednosti južnog dijela Zaštićenog pejzaža “Konjuh“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04-23-632-VII/17-7-3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57.000,00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Kantonalna javna ustanova za zaštićena prirodna područja Kantona Sarajevo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Osnivanje Planinske botaničke bašte na području Zaštićenog pejzaža „Trebević“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04-23-632-VII/17-7-4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65.217,40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Prolongirana realizacija aktivnosti obzirom da su </w:t>
            </w:r>
            <w:proofErr w:type="gramStart"/>
            <w:r>
              <w:rPr>
                <w:rFonts w:ascii="Arial" w:hAnsi="Arial" w:cs="Arial"/>
              </w:rPr>
              <w:t>uslovljene  izradom</w:t>
            </w:r>
            <w:proofErr w:type="gramEnd"/>
            <w:r>
              <w:rPr>
                <w:rFonts w:ascii="Arial" w:hAnsi="Arial" w:cs="Arial"/>
              </w:rPr>
              <w:t xml:space="preserve"> Nacrta prostornog plana područja posebnih obilježja  ZP Trebević, a za koji je </w:t>
            </w:r>
            <w:r>
              <w:rPr>
                <w:rFonts w:ascii="Arial" w:hAnsi="Arial" w:cs="Arial"/>
              </w:rPr>
              <w:lastRenderedPageBreak/>
              <w:t xml:space="preserve">zadužen Zavod za planiranje razvoja KS, koji još uvijek krajem 2020. </w:t>
            </w:r>
            <w:proofErr w:type="gramStart"/>
            <w:r>
              <w:rPr>
                <w:rFonts w:ascii="Arial" w:hAnsi="Arial" w:cs="Arial"/>
              </w:rPr>
              <w:t>godine</w:t>
            </w:r>
            <w:proofErr w:type="gramEnd"/>
            <w:r>
              <w:rPr>
                <w:rFonts w:ascii="Arial" w:hAnsi="Arial" w:cs="Arial"/>
              </w:rPr>
              <w:t xml:space="preserve"> nije pristupio njegovoj izradi.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J.P. „Vjetrenica - Popovo polje“ Ravno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Postavljanje javne LED rasvjete na platou Vjetrenica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04-23-632-VII/17-7-5</w:t>
            </w:r>
          </w:p>
          <w:p w:rsidR="00FC3578" w:rsidRPr="00186EBB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21.12.2017.</w:t>
            </w:r>
          </w:p>
        </w:tc>
        <w:tc>
          <w:tcPr>
            <w:tcW w:w="1417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33D0E">
              <w:rPr>
                <w:rFonts w:ascii="Arial" w:hAnsi="Arial" w:cs="Arial"/>
                <w:lang w:val="hr-HR"/>
              </w:rPr>
              <w:t>55.434,79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bookmarkEnd w:id="3"/>
      <w:bookmarkEnd w:id="4"/>
    </w:tbl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 10 korisnika sredstava, 9 korisnika je realiziralo projekte i opravdalo i namjenski utrošilo dodjeljena sredstva. </w:t>
      </w: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Transfer „Tekući transferi drugim nivoima vlasti i fondovima -</w:t>
      </w:r>
      <w:r w:rsidRPr="004E71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T</w:t>
      </w:r>
      <w:r w:rsidRPr="004E718F">
        <w:rPr>
          <w:rFonts w:ascii="Arial" w:hAnsi="Arial" w:cs="Arial"/>
          <w:b/>
          <w:sz w:val="22"/>
          <w:szCs w:val="22"/>
          <w:lang w:val="hr-HR"/>
        </w:rPr>
        <w:t>ransfer za razvoj turizma</w:t>
      </w:r>
      <w:r>
        <w:rPr>
          <w:rFonts w:ascii="Arial" w:hAnsi="Arial" w:cs="Arial"/>
          <w:b/>
          <w:sz w:val="22"/>
          <w:szCs w:val="22"/>
          <w:lang w:val="hr-HR"/>
        </w:rPr>
        <w:t xml:space="preserve"> u Federaciji BiH</w:t>
      </w:r>
      <w:r w:rsidRPr="004E718F">
        <w:rPr>
          <w:rFonts w:ascii="Arial" w:hAnsi="Arial" w:cs="Arial"/>
          <w:b/>
          <w:sz w:val="22"/>
          <w:szCs w:val="22"/>
          <w:lang w:val="hr-HR"/>
        </w:rPr>
        <w:t>“ za 201</w:t>
      </w:r>
      <w:r>
        <w:rPr>
          <w:rFonts w:ascii="Arial" w:hAnsi="Arial" w:cs="Arial"/>
          <w:b/>
          <w:sz w:val="22"/>
          <w:szCs w:val="22"/>
          <w:lang w:val="hr-HR"/>
        </w:rPr>
        <w:t>7</w:t>
      </w:r>
      <w:r w:rsidRPr="004E718F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>
        <w:rPr>
          <w:rFonts w:ascii="Arial" w:hAnsi="Arial" w:cs="Arial"/>
          <w:b/>
          <w:sz w:val="22"/>
          <w:szCs w:val="22"/>
          <w:lang w:val="hr-HR"/>
        </w:rPr>
        <w:t>g</w:t>
      </w:r>
      <w:r w:rsidRPr="004E718F">
        <w:rPr>
          <w:rFonts w:ascii="Arial" w:hAnsi="Arial" w:cs="Arial"/>
          <w:b/>
          <w:sz w:val="22"/>
          <w:szCs w:val="22"/>
          <w:lang w:val="hr-HR"/>
        </w:rPr>
        <w:t>odinu</w:t>
      </w:r>
    </w:p>
    <w:p w:rsidR="00FC3578" w:rsidRPr="001C12FE" w:rsidRDefault="00FC3578" w:rsidP="00FC3578">
      <w:pPr>
        <w:ind w:left="-284"/>
        <w:jc w:val="center"/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4E718F">
        <w:rPr>
          <w:rFonts w:ascii="Arial" w:hAnsi="Arial" w:cs="Arial"/>
          <w:sz w:val="22"/>
          <w:szCs w:val="22"/>
          <w:lang w:val="hr-HR"/>
        </w:rPr>
        <w:t>Odlukom Vlade Federacije Bosne i Hercegovine o usvajanju programa utroška sredstava sa kriterijima raspodjele sredstava "</w:t>
      </w:r>
      <w:r>
        <w:rPr>
          <w:rFonts w:ascii="Arial" w:hAnsi="Arial" w:cs="Arial"/>
          <w:sz w:val="22"/>
          <w:szCs w:val="22"/>
          <w:lang w:val="hr-HR"/>
        </w:rPr>
        <w:t>Tekući transferi drugim nivoima vlasti i fondovima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 - </w:t>
      </w:r>
      <w:r>
        <w:rPr>
          <w:rFonts w:ascii="Arial" w:hAnsi="Arial" w:cs="Arial"/>
          <w:sz w:val="22"/>
          <w:szCs w:val="22"/>
          <w:lang w:val="hr-HR"/>
        </w:rPr>
        <w:t>T</w:t>
      </w:r>
      <w:r w:rsidRPr="004E718F">
        <w:rPr>
          <w:rFonts w:ascii="Arial" w:hAnsi="Arial" w:cs="Arial"/>
          <w:sz w:val="22"/>
          <w:szCs w:val="22"/>
          <w:lang w:val="hr-HR"/>
        </w:rPr>
        <w:t>ransfer za razvoj turizma</w:t>
      </w:r>
      <w:r>
        <w:rPr>
          <w:rFonts w:ascii="Arial" w:hAnsi="Arial" w:cs="Arial"/>
          <w:sz w:val="22"/>
          <w:szCs w:val="22"/>
          <w:lang w:val="hr-HR"/>
        </w:rPr>
        <w:t xml:space="preserve"> u Federaciji BiH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" utvrđenih proračunom </w:t>
      </w:r>
      <w:r>
        <w:rPr>
          <w:rFonts w:ascii="Arial" w:hAnsi="Arial" w:cs="Arial"/>
          <w:sz w:val="22"/>
          <w:szCs w:val="22"/>
          <w:lang w:val="hr-HR"/>
        </w:rPr>
        <w:t>F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ederacije </w:t>
      </w:r>
      <w:r>
        <w:rPr>
          <w:rFonts w:ascii="Arial" w:hAnsi="Arial" w:cs="Arial"/>
          <w:sz w:val="22"/>
          <w:szCs w:val="22"/>
          <w:lang w:val="hr-HR"/>
        </w:rPr>
        <w:t>B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osne i </w:t>
      </w:r>
      <w:r>
        <w:rPr>
          <w:rFonts w:ascii="Arial" w:hAnsi="Arial" w:cs="Arial"/>
          <w:sz w:val="22"/>
          <w:szCs w:val="22"/>
          <w:lang w:val="hr-HR"/>
        </w:rPr>
        <w:t>H</w:t>
      </w:r>
      <w:r w:rsidRPr="004E718F">
        <w:rPr>
          <w:rFonts w:ascii="Arial" w:hAnsi="Arial" w:cs="Arial"/>
          <w:sz w:val="22"/>
          <w:szCs w:val="22"/>
          <w:lang w:val="hr-HR"/>
        </w:rPr>
        <w:t>ercegovine za 201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4E718F">
        <w:rPr>
          <w:rFonts w:ascii="Arial" w:hAnsi="Arial" w:cs="Arial"/>
          <w:sz w:val="22"/>
          <w:szCs w:val="22"/>
          <w:lang w:val="hr-HR"/>
        </w:rPr>
        <w:t xml:space="preserve">. godinu („Službene novine Federacije BiH“, br. </w:t>
      </w:r>
      <w:r>
        <w:rPr>
          <w:rFonts w:ascii="Arial" w:hAnsi="Arial" w:cs="Arial"/>
          <w:sz w:val="22"/>
          <w:szCs w:val="22"/>
          <w:lang w:val="hr-HR"/>
        </w:rPr>
        <w:t>56</w:t>
      </w:r>
      <w:r w:rsidRPr="004E718F">
        <w:rPr>
          <w:rFonts w:ascii="Arial" w:hAnsi="Arial" w:cs="Arial"/>
          <w:sz w:val="22"/>
          <w:szCs w:val="22"/>
          <w:lang w:val="hr-HR"/>
        </w:rPr>
        <w:t>/1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4E718F">
        <w:rPr>
          <w:rFonts w:ascii="Arial" w:hAnsi="Arial" w:cs="Arial"/>
          <w:sz w:val="22"/>
          <w:szCs w:val="22"/>
          <w:lang w:val="hr-HR"/>
        </w:rPr>
        <w:t>), sredstva u iznosu od 2.</w:t>
      </w:r>
      <w:r>
        <w:rPr>
          <w:rFonts w:ascii="Arial" w:hAnsi="Arial" w:cs="Arial"/>
          <w:sz w:val="22"/>
          <w:szCs w:val="22"/>
          <w:lang w:val="hr-HR"/>
        </w:rPr>
        <w:t>7</w:t>
      </w:r>
      <w:r w:rsidRPr="004E718F">
        <w:rPr>
          <w:rFonts w:ascii="Arial" w:hAnsi="Arial" w:cs="Arial"/>
          <w:sz w:val="22"/>
          <w:szCs w:val="22"/>
          <w:lang w:val="hr-HR"/>
        </w:rPr>
        <w:t>00.000,00 KM su raspoređena prema sljedećim programima:</w:t>
      </w:r>
    </w:p>
    <w:p w:rsidR="00FC3578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9A385C">
        <w:rPr>
          <w:rFonts w:ascii="Arial" w:hAnsi="Arial" w:cs="Arial"/>
          <w:sz w:val="22"/>
          <w:szCs w:val="22"/>
          <w:lang w:val="hr-HR"/>
        </w:rPr>
        <w:t>Sufinan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9A385C">
        <w:rPr>
          <w:rFonts w:ascii="Arial" w:hAnsi="Arial" w:cs="Arial"/>
          <w:sz w:val="22"/>
          <w:szCs w:val="22"/>
          <w:lang w:val="hr-HR"/>
        </w:rPr>
        <w:t xml:space="preserve">iranje Programa razvoja </w:t>
      </w:r>
      <w:r>
        <w:rPr>
          <w:rFonts w:ascii="Arial" w:hAnsi="Arial" w:cs="Arial"/>
          <w:sz w:val="22"/>
          <w:szCs w:val="22"/>
          <w:lang w:val="hr-HR"/>
        </w:rPr>
        <w:t>s</w:t>
      </w:r>
      <w:r w:rsidRPr="009A385C">
        <w:rPr>
          <w:rFonts w:ascii="Arial" w:hAnsi="Arial" w:cs="Arial"/>
          <w:sz w:val="22"/>
          <w:szCs w:val="22"/>
          <w:lang w:val="hr-HR"/>
        </w:rPr>
        <w:t>portsko-</w:t>
      </w:r>
      <w:r>
        <w:rPr>
          <w:rFonts w:ascii="Arial" w:hAnsi="Arial" w:cs="Arial"/>
          <w:sz w:val="22"/>
          <w:szCs w:val="22"/>
          <w:lang w:val="hr-HR"/>
        </w:rPr>
        <w:t xml:space="preserve">rekreativnog i </w:t>
      </w:r>
      <w:r w:rsidRPr="009A385C">
        <w:rPr>
          <w:rFonts w:ascii="Arial" w:hAnsi="Arial" w:cs="Arial"/>
          <w:sz w:val="22"/>
          <w:szCs w:val="22"/>
          <w:lang w:val="hr-HR"/>
        </w:rPr>
        <w:t>avanturističkog turizma u cilju obogaćenja i unapređenja turističke ponude</w:t>
      </w:r>
      <w:r>
        <w:rPr>
          <w:rFonts w:ascii="Arial" w:hAnsi="Arial" w:cs="Arial"/>
          <w:sz w:val="22"/>
          <w:szCs w:val="22"/>
          <w:lang w:val="hr-HR"/>
        </w:rPr>
        <w:t>, te</w:t>
      </w:r>
      <w:r w:rsidRPr="009A385C">
        <w:rPr>
          <w:rFonts w:ascii="Arial" w:hAnsi="Arial" w:cs="Arial"/>
          <w:sz w:val="22"/>
          <w:szCs w:val="22"/>
          <w:lang w:val="hr-HR"/>
        </w:rPr>
        <w:t xml:space="preserve"> privlačenja kako domaćih, tako i stranih turista u </w:t>
      </w:r>
      <w:r>
        <w:rPr>
          <w:rFonts w:ascii="Arial" w:hAnsi="Arial" w:cs="Arial"/>
          <w:sz w:val="22"/>
          <w:szCs w:val="22"/>
          <w:lang w:val="hr-HR"/>
        </w:rPr>
        <w:t>ukupnom iz</w:t>
      </w:r>
      <w:r w:rsidRPr="009A385C">
        <w:rPr>
          <w:rFonts w:ascii="Arial" w:hAnsi="Arial" w:cs="Arial"/>
          <w:sz w:val="22"/>
          <w:szCs w:val="22"/>
          <w:lang w:val="hr-HR"/>
        </w:rPr>
        <w:t xml:space="preserve">nosu od </w:t>
      </w:r>
      <w:r>
        <w:rPr>
          <w:rFonts w:ascii="Arial" w:hAnsi="Arial" w:cs="Arial"/>
          <w:sz w:val="22"/>
          <w:szCs w:val="22"/>
          <w:lang w:val="hr-HR"/>
        </w:rPr>
        <w:t>4</w:t>
      </w:r>
      <w:r w:rsidRPr="009A385C">
        <w:rPr>
          <w:rFonts w:ascii="Arial" w:hAnsi="Arial" w:cs="Arial"/>
          <w:sz w:val="22"/>
          <w:szCs w:val="22"/>
          <w:lang w:val="hr-HR"/>
        </w:rPr>
        <w:t>00.000,00 KM</w:t>
      </w:r>
      <w:bookmarkStart w:id="5" w:name="_Hlk513633423"/>
    </w:p>
    <w:p w:rsidR="00FC3578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CB6BB5">
        <w:rPr>
          <w:rFonts w:ascii="Arial" w:hAnsi="Arial" w:cs="Arial"/>
          <w:sz w:val="22"/>
          <w:szCs w:val="22"/>
          <w:lang w:val="hr-HR"/>
        </w:rPr>
        <w:t>Sufinansiranje Programa podrške unapređenju izrade i plasmana turističkih suvenira u svrhu jačanja turističke ponude u ukupnom iznosu od 165.000,00 KM</w:t>
      </w:r>
      <w:bookmarkStart w:id="6" w:name="_Hlk513633464"/>
      <w:bookmarkEnd w:id="5"/>
    </w:p>
    <w:p w:rsidR="00FC3578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CB6BB5">
        <w:rPr>
          <w:rFonts w:ascii="Arial" w:hAnsi="Arial" w:cs="Arial"/>
          <w:sz w:val="22"/>
          <w:szCs w:val="22"/>
          <w:lang w:val="hr-HR"/>
        </w:rPr>
        <w:t>Sufinasiranje Programa podrške putničkim agencijama koje rade na dovođenju turista u BiH - INCOMING i vrše promociju raspoloživih resursa i turističkih destinacija na području FBiH u ukupnom iznosu od 300.000 KM</w:t>
      </w:r>
      <w:bookmarkStart w:id="7" w:name="_Hlk513633509"/>
      <w:bookmarkEnd w:id="6"/>
    </w:p>
    <w:p w:rsidR="00FC3578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CB6BB5">
        <w:rPr>
          <w:rFonts w:ascii="Arial" w:hAnsi="Arial" w:cs="Arial"/>
          <w:sz w:val="22"/>
          <w:szCs w:val="22"/>
          <w:lang w:val="hr-HR"/>
        </w:rPr>
        <w:t>Sufinansiranje projekata za unapređenje turističke i ugostiteljske infrastrukture u  cilju povećanja konkurentnosti u sektoru turizma i ugostiteljstva i podužetka turostičke sezone u iznosu od 1.100.000,00 KM</w:t>
      </w:r>
      <w:bookmarkEnd w:id="7"/>
    </w:p>
    <w:p w:rsidR="00FC3578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CB6BB5">
        <w:rPr>
          <w:rFonts w:ascii="Arial" w:hAnsi="Arial" w:cs="Arial"/>
          <w:sz w:val="22"/>
          <w:szCs w:val="22"/>
          <w:lang w:val="hr-HR"/>
        </w:rPr>
        <w:t>Sufinansiranje stručnog usavršavanja zaposlenog osoblja turističko-ugostiteljskog sektora u Federaciji BiH u iznosu od 200.000,00 KM</w:t>
      </w:r>
      <w:bookmarkStart w:id="8" w:name="_Hlk513633620"/>
    </w:p>
    <w:p w:rsidR="00FC3578" w:rsidRPr="00CB6BB5" w:rsidRDefault="00FC3578" w:rsidP="00FC3578">
      <w:pPr>
        <w:numPr>
          <w:ilvl w:val="0"/>
          <w:numId w:val="25"/>
        </w:numPr>
        <w:ind w:left="426"/>
        <w:jc w:val="both"/>
        <w:rPr>
          <w:rFonts w:ascii="Arial" w:hAnsi="Arial" w:cs="Arial"/>
          <w:sz w:val="22"/>
          <w:szCs w:val="22"/>
          <w:lang w:val="hr-HR"/>
        </w:rPr>
      </w:pPr>
      <w:r w:rsidRPr="00CB6BB5">
        <w:rPr>
          <w:rFonts w:ascii="Arial" w:hAnsi="Arial" w:cs="Arial"/>
          <w:sz w:val="22"/>
          <w:szCs w:val="22"/>
          <w:lang w:val="hr-HR"/>
        </w:rPr>
        <w:t>Sufinansiranje projekata od posebnog značaja za turistički razvoj Federacije BiH</w:t>
      </w:r>
    </w:p>
    <w:p w:rsidR="00FC3578" w:rsidRDefault="00FC3578" w:rsidP="00FC3578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2"/>
          <w:szCs w:val="22"/>
          <w:lang w:val="hr-HR"/>
        </w:rPr>
      </w:pPr>
      <w:r w:rsidRPr="009A385C">
        <w:rPr>
          <w:rFonts w:ascii="Arial" w:hAnsi="Arial" w:cs="Arial"/>
          <w:sz w:val="22"/>
          <w:szCs w:val="22"/>
          <w:lang w:val="hr-HR"/>
        </w:rPr>
        <w:t xml:space="preserve">Programa podrške </w:t>
      </w:r>
      <w:r>
        <w:rPr>
          <w:rFonts w:ascii="Arial" w:hAnsi="Arial" w:cs="Arial"/>
          <w:sz w:val="22"/>
          <w:szCs w:val="22"/>
          <w:lang w:val="hr-HR"/>
        </w:rPr>
        <w:t>projektima</w:t>
      </w:r>
      <w:r w:rsidRPr="009A385C">
        <w:rPr>
          <w:rFonts w:ascii="Arial" w:hAnsi="Arial" w:cs="Arial"/>
          <w:sz w:val="22"/>
          <w:szCs w:val="22"/>
          <w:lang w:val="hr-HR"/>
        </w:rPr>
        <w:t xml:space="preserve"> u okviru projekta Via Dinarica (UNDP i USAID), za korisnike isključivo za područje Federacije BiH u </w:t>
      </w:r>
      <w:r>
        <w:rPr>
          <w:rFonts w:ascii="Arial" w:hAnsi="Arial" w:cs="Arial"/>
          <w:sz w:val="22"/>
          <w:szCs w:val="22"/>
          <w:lang w:val="hr-HR"/>
        </w:rPr>
        <w:t xml:space="preserve">ukupnom </w:t>
      </w:r>
      <w:r w:rsidRPr="009A385C">
        <w:rPr>
          <w:rFonts w:ascii="Arial" w:hAnsi="Arial" w:cs="Arial"/>
          <w:sz w:val="22"/>
          <w:szCs w:val="22"/>
          <w:lang w:val="hr-HR"/>
        </w:rPr>
        <w:t xml:space="preserve">iznosu od </w:t>
      </w:r>
      <w:r>
        <w:rPr>
          <w:rFonts w:ascii="Arial" w:hAnsi="Arial" w:cs="Arial"/>
          <w:sz w:val="22"/>
          <w:szCs w:val="22"/>
          <w:lang w:val="hr-HR"/>
        </w:rPr>
        <w:t>1</w:t>
      </w:r>
      <w:r w:rsidRPr="009A385C">
        <w:rPr>
          <w:rFonts w:ascii="Arial" w:hAnsi="Arial" w:cs="Arial"/>
          <w:sz w:val="22"/>
          <w:szCs w:val="22"/>
          <w:lang w:val="hr-HR"/>
        </w:rPr>
        <w:t>00.000,00 KM</w:t>
      </w:r>
    </w:p>
    <w:p w:rsidR="00FC3578" w:rsidRDefault="00FC3578" w:rsidP="00FC3578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Projekat izgradnje šetnice u općini Neum u ukupnom iznosu od 100.000,00 KM</w:t>
      </w:r>
    </w:p>
    <w:p w:rsidR="00FC3578" w:rsidRDefault="00FC3578" w:rsidP="00FC3578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„BH-Bivak“ u ukupnom iznosu od 100.00,00 KM</w:t>
      </w:r>
    </w:p>
    <w:p w:rsidR="00FC3578" w:rsidRDefault="00FC3578" w:rsidP="00FC3578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Sajam turizma u Skenderiji u ukupnom iznosu od 100.000,00 KM</w:t>
      </w:r>
      <w:bookmarkEnd w:id="8"/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FC4A39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1. </w:t>
      </w:r>
      <w:r w:rsidRPr="009404AF">
        <w:rPr>
          <w:rFonts w:ascii="Arial" w:hAnsi="Arial" w:cs="Arial"/>
          <w:b/>
          <w:sz w:val="22"/>
          <w:szCs w:val="22"/>
          <w:lang w:val="hr-HR"/>
        </w:rPr>
        <w:t xml:space="preserve">Sufinansiranje Programa razvoja sportsko-rekreativnog i avanturističkog turizma u cilju obogaćenja i unapređenja turističke ponude, </w:t>
      </w:r>
      <w:r w:rsidRPr="00FC4A39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 w:rsidRPr="009404AF">
        <w:rPr>
          <w:rFonts w:ascii="Arial" w:hAnsi="Arial" w:cs="Arial"/>
          <w:sz w:val="22"/>
          <w:szCs w:val="22"/>
          <w:lang w:val="hr-HR"/>
        </w:rPr>
        <w:lastRenderedPageBreak/>
        <w:t xml:space="preserve">Odluke federalne ministrice okoliša i turizma o izboru korisnika sredstava („Službene novine Federacije BiH“, br. 95/17), sredstava su dodijeljena </w:t>
      </w:r>
      <w:r>
        <w:rPr>
          <w:rFonts w:ascii="Arial" w:hAnsi="Arial" w:cs="Arial"/>
          <w:sz w:val="22"/>
          <w:szCs w:val="22"/>
          <w:lang w:val="hr-HR"/>
        </w:rPr>
        <w:t>51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FC4A39">
        <w:rPr>
          <w:rFonts w:ascii="Arial" w:hAnsi="Arial" w:cs="Arial"/>
          <w:sz w:val="22"/>
          <w:szCs w:val="22"/>
          <w:lang w:val="hr-HR"/>
        </w:rPr>
        <w:t>525.330,00 KM</w:t>
      </w:r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bookmarkStart w:id="9" w:name="_Hlk513705760"/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0FD6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Turističke usluge "Una Kayak Safari"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Team building safari na Uni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06-22-400/17-I-2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Klub skakača u vodu "Mostari",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451. skokovi sa Starog mosta i Peta etapa Svjetski kup – Red Bull Cliff Diving /septembar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06-22-400/17-I-6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DC4C0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Brdsko-biciklističko udruženje "MTBA"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Sportsko-avanturistički park FORTICA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06-22-400/17-I-7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DC4C0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Motel "Kriva Ćuprija"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Nabava četverotočkaša/quadova u svrhu razvoja sportsko-avanturističkog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06-22-400/17-I-8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DC4C0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„SKI Rostovo“ d.o.o. Bugojno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Uvođenje novih usluga poduzeća Ski Rostovo u cilju jačanja sportsko-rekreativnog turizma na planini Rostovo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06-22-400/17-I-9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5D0FD6">
              <w:rPr>
                <w:rFonts w:ascii="Arial" w:hAnsi="Arial" w:cs="Arial"/>
              </w:rPr>
              <w:t>Nedostaje narativni izvještaj  o provedenim aktivnostima i postignutim rezultatima projekta kako bi se utvrdilo da dostavljena finansijska dokumentacija odgovara realiziranim aktivnostima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UR domaćinstvo "M"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Unapređenje i proširenje turističke usluge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06-22-400/17-I-11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AB52E9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Rafting "NERETVA -ECO VISION"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1E4FE2" w:rsidRDefault="00FC3578" w:rsidP="008C1457">
            <w:pPr>
              <w:rPr>
                <w:rFonts w:ascii="Arial" w:hAnsi="Arial" w:cs="Arial"/>
              </w:rPr>
            </w:pPr>
            <w:r w:rsidRPr="001E4FE2">
              <w:rPr>
                <w:rFonts w:ascii="Arial" w:hAnsi="Arial" w:cs="Arial"/>
              </w:rPr>
              <w:t>Nabavka dodatne opreme za rafting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06-22-400/17-I-17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AB52E9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C4FC6">
              <w:rPr>
                <w:rFonts w:ascii="Arial" w:hAnsi="Arial" w:cs="Arial"/>
              </w:rPr>
              <w:t>Obrtnička djelatnost "REAL-AVANTUR"</w:t>
            </w:r>
            <w:r>
              <w:rPr>
                <w:rFonts w:ascii="Arial" w:hAnsi="Arial" w:cs="Arial"/>
              </w:rPr>
              <w:t xml:space="preserve"> </w:t>
            </w:r>
            <w:r w:rsidRPr="008C4FC6"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Turistički klaster Istočne Bosne – Brdski biciklizam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06-22-400/17-I-18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AB52E9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C4FC6">
              <w:rPr>
                <w:rFonts w:ascii="Arial" w:hAnsi="Arial" w:cs="Arial"/>
              </w:rPr>
              <w:t>Lovačka organizacija "Klek" Zavidović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0E44AA">
              <w:rPr>
                <w:rFonts w:ascii="Arial" w:hAnsi="Arial" w:cs="Arial"/>
              </w:rPr>
              <w:t>Razvoj sportsko-avanturističkog turizma na području Općine Zavidovići - Kamenica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t>06-22-400/17-I-19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AB52E9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C4FC6">
              <w:rPr>
                <w:rFonts w:ascii="Arial" w:hAnsi="Arial" w:cs="Arial"/>
              </w:rPr>
              <w:t xml:space="preserve">Kulturno -turistička i </w:t>
            </w:r>
            <w:r w:rsidRPr="008C4FC6">
              <w:rPr>
                <w:rFonts w:ascii="Arial" w:hAnsi="Arial" w:cs="Arial"/>
              </w:rPr>
              <w:lastRenderedPageBreak/>
              <w:t>edukacijsko ekološka udruga "EHOO"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D6DB3">
              <w:rPr>
                <w:rFonts w:ascii="Arial" w:hAnsi="Arial" w:cs="Arial"/>
              </w:rPr>
              <w:lastRenderedPageBreak/>
              <w:t>Razvoj sportsko-</w:t>
            </w:r>
            <w:r>
              <w:rPr>
                <w:rFonts w:ascii="Arial" w:hAnsi="Arial" w:cs="Arial"/>
              </w:rPr>
              <w:t xml:space="preserve">rekreativnog turizma </w:t>
            </w:r>
            <w:r>
              <w:rPr>
                <w:rFonts w:ascii="Arial" w:hAnsi="Arial" w:cs="Arial"/>
              </w:rPr>
              <w:lastRenderedPageBreak/>
              <w:t>kroz kanu safari na rijeci Trebižat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C4FC6">
              <w:rPr>
                <w:rFonts w:ascii="Arial" w:hAnsi="Arial" w:cs="Arial"/>
                <w:lang w:val="hr-HR"/>
              </w:rPr>
              <w:lastRenderedPageBreak/>
              <w:t>06-22-400/17-I-20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AB52E9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" I HOUSE TRAVEL" 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5515C">
              <w:rPr>
                <w:rFonts w:ascii="Arial" w:hAnsi="Arial" w:cs="Arial"/>
              </w:rPr>
              <w:t>Populariziranje avanturističkog i sportskog turizma u Hercegovini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06-22-400/17-I-21</w:t>
            </w:r>
            <w:r>
              <w:rPr>
                <w:rFonts w:ascii="Arial" w:hAnsi="Arial" w:cs="Arial"/>
                <w:lang w:val="hr-HR"/>
              </w:rPr>
              <w:t xml:space="preserve"> od 19.12.2017.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 xml:space="preserve">"Bijela </w:t>
            </w:r>
            <w:r>
              <w:rPr>
                <w:rFonts w:ascii="Arial" w:hAnsi="Arial" w:cs="Arial"/>
              </w:rPr>
              <w:t>V</w:t>
            </w:r>
            <w:r w:rsidRPr="0093251E">
              <w:rPr>
                <w:rFonts w:ascii="Arial" w:hAnsi="Arial" w:cs="Arial"/>
              </w:rPr>
              <w:t>oda " d</w:t>
            </w:r>
            <w:r>
              <w:rPr>
                <w:rFonts w:ascii="Arial" w:hAnsi="Arial" w:cs="Arial"/>
              </w:rPr>
              <w:t>.</w:t>
            </w:r>
            <w:r w:rsidRPr="0093251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93251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93251E">
              <w:rPr>
                <w:rFonts w:ascii="Arial" w:hAnsi="Arial" w:cs="Arial"/>
              </w:rPr>
              <w:t xml:space="preserve"> Prača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kombinovanog sportskog igrališta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06-22-400/17-I-29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Udruženje "PROI"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994D33">
              <w:rPr>
                <w:rFonts w:ascii="Arial" w:hAnsi="Arial" w:cs="Arial"/>
              </w:rPr>
              <w:t>Gastro-biciklistička staza Kupres-Livno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06-22-400/17-I-31</w:t>
            </w:r>
            <w:r>
              <w:rPr>
                <w:rFonts w:ascii="Arial" w:hAnsi="Arial" w:cs="Arial"/>
                <w:lang w:val="hr-HR"/>
              </w:rPr>
              <w:t xml:space="preserve"> od 07.12.2017. 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Udruženje "Sve za sport"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Jedinstvena sportska baza Svezasport.ba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06-22-400/17-I-32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Feba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D73798">
              <w:rPr>
                <w:rFonts w:ascii="Arial" w:hAnsi="Arial" w:cs="Arial"/>
              </w:rPr>
              <w:t>Izrada web stranice s ciljem razvoja sportsko-rekreativnog i avanturističkog turizma na BHS i engleskom jeziku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06-22-400/17-I-33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JUNGLE TRAVEL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 SPORT FEST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06-22-400/17-I-34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251E">
              <w:rPr>
                <w:rFonts w:ascii="Arial" w:hAnsi="Arial" w:cs="Arial"/>
              </w:rPr>
              <w:t>Pro Opt</w:t>
            </w:r>
            <w:r>
              <w:rPr>
                <w:rFonts w:ascii="Arial" w:hAnsi="Arial" w:cs="Arial"/>
              </w:rPr>
              <w:t>i</w:t>
            </w:r>
            <w:r w:rsidRPr="0093251E">
              <w:rPr>
                <w:rFonts w:ascii="Arial" w:hAnsi="Arial" w:cs="Arial"/>
              </w:rPr>
              <w:t>mus Tours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B9158D">
              <w:rPr>
                <w:rFonts w:ascii="Arial" w:hAnsi="Arial" w:cs="Arial"/>
              </w:rPr>
              <w:t>Giro di Sarajevo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3251E">
              <w:rPr>
                <w:rFonts w:ascii="Arial" w:hAnsi="Arial" w:cs="Arial"/>
                <w:lang w:val="hr-HR"/>
              </w:rPr>
              <w:t>06-22-400/17-I-43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9167D">
              <w:rPr>
                <w:rFonts w:ascii="Arial" w:hAnsi="Arial" w:cs="Arial"/>
              </w:rPr>
              <w:t>Udruženje Škola fudbala "Valter"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 škola planinarenja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9167D">
              <w:rPr>
                <w:rFonts w:ascii="Arial" w:hAnsi="Arial" w:cs="Arial"/>
                <w:lang w:val="hr-HR"/>
              </w:rPr>
              <w:t>06-22-400/17-I-36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9167D">
              <w:rPr>
                <w:rFonts w:ascii="Arial" w:hAnsi="Arial" w:cs="Arial"/>
              </w:rPr>
              <w:t xml:space="preserve">BI </w:t>
            </w:r>
            <w:r>
              <w:rPr>
                <w:rFonts w:ascii="Arial" w:hAnsi="Arial" w:cs="Arial"/>
              </w:rPr>
              <w:t>C</w:t>
            </w:r>
            <w:r w:rsidRPr="0039167D">
              <w:rPr>
                <w:rFonts w:ascii="Arial" w:hAnsi="Arial" w:cs="Arial"/>
              </w:rPr>
              <w:t>onsalting d</w:t>
            </w:r>
            <w:r>
              <w:rPr>
                <w:rFonts w:ascii="Arial" w:hAnsi="Arial" w:cs="Arial"/>
              </w:rPr>
              <w:t>.</w:t>
            </w:r>
            <w:r w:rsidRPr="0039167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39167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39167D"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565EAA">
              <w:rPr>
                <w:rFonts w:ascii="Arial" w:hAnsi="Arial" w:cs="Arial"/>
              </w:rPr>
              <w:t>Platforma Turističkih vodiča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9167D">
              <w:rPr>
                <w:rFonts w:ascii="Arial" w:hAnsi="Arial" w:cs="Arial"/>
                <w:lang w:val="hr-HR"/>
              </w:rPr>
              <w:t>06-22-400/17-I-40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96692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9167D">
              <w:rPr>
                <w:rFonts w:ascii="Arial" w:hAnsi="Arial" w:cs="Arial"/>
              </w:rPr>
              <w:t xml:space="preserve">Udruženje Centar za istraživanje i razvoj </w:t>
            </w:r>
            <w:r>
              <w:rPr>
                <w:rFonts w:ascii="Arial" w:hAnsi="Arial" w:cs="Arial"/>
              </w:rPr>
              <w:t>održivog turizma (</w:t>
            </w:r>
            <w:r w:rsidRPr="0039167D">
              <w:rPr>
                <w:rFonts w:ascii="Arial" w:hAnsi="Arial" w:cs="Arial"/>
              </w:rPr>
              <w:t>CIROT</w:t>
            </w:r>
            <w:r>
              <w:rPr>
                <w:rFonts w:ascii="Arial" w:hAnsi="Arial" w:cs="Arial"/>
              </w:rPr>
              <w:t>)</w:t>
            </w:r>
            <w:r w:rsidRPr="0039167D"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9351C8">
              <w:rPr>
                <w:rFonts w:ascii="Arial" w:hAnsi="Arial" w:cs="Arial"/>
              </w:rPr>
              <w:t xml:space="preserve">Sportsko-rekreativni </w:t>
            </w:r>
            <w:r>
              <w:rPr>
                <w:rFonts w:ascii="Arial" w:hAnsi="Arial" w:cs="Arial"/>
              </w:rPr>
              <w:t>c</w:t>
            </w:r>
            <w:r w:rsidRPr="009351C8">
              <w:rPr>
                <w:rFonts w:ascii="Arial" w:hAnsi="Arial" w:cs="Arial"/>
              </w:rPr>
              <w:t>entar „Drina“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9167D">
              <w:rPr>
                <w:rFonts w:ascii="Arial" w:hAnsi="Arial" w:cs="Arial"/>
                <w:lang w:val="hr-HR"/>
              </w:rPr>
              <w:t>06-22-400/17-I-42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B44976">
              <w:rPr>
                <w:rFonts w:ascii="Arial" w:hAnsi="Arial" w:cs="Arial"/>
              </w:rPr>
              <w:t>Preporuka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A00EC">
              <w:rPr>
                <w:rFonts w:ascii="Arial" w:hAnsi="Arial" w:cs="Arial"/>
              </w:rPr>
              <w:t>Fondacija "Zemlja prij</w:t>
            </w:r>
            <w:r>
              <w:rPr>
                <w:rFonts w:ascii="Arial" w:hAnsi="Arial" w:cs="Arial"/>
              </w:rPr>
              <w:t>a</w:t>
            </w:r>
            <w:r w:rsidRPr="00AA00EC">
              <w:rPr>
                <w:rFonts w:ascii="Arial" w:hAnsi="Arial" w:cs="Arial"/>
              </w:rPr>
              <w:t>teljstva i mira" Rakovica, Ilidža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Upoznajmo BiH kroz jahanje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A00EC">
              <w:rPr>
                <w:rFonts w:ascii="Arial" w:hAnsi="Arial" w:cs="Arial"/>
                <w:lang w:val="hr-HR"/>
              </w:rPr>
              <w:t>06-22-400/17-I-43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6A5CD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A00EC">
              <w:rPr>
                <w:rFonts w:ascii="Arial" w:hAnsi="Arial" w:cs="Arial"/>
              </w:rPr>
              <w:t>Udruženje Lovačko društvo "ZEC" Ilijaš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C409D">
              <w:rPr>
                <w:rFonts w:ascii="Arial" w:hAnsi="Arial" w:cs="Arial"/>
              </w:rPr>
              <w:t>Izgradnja visoke čeke za goste turiste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A00EC">
              <w:rPr>
                <w:rFonts w:ascii="Arial" w:hAnsi="Arial" w:cs="Arial"/>
                <w:lang w:val="hr-HR"/>
              </w:rPr>
              <w:t>06-22-400/17-I-46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6A5CD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4A05AE">
              <w:rPr>
                <w:rFonts w:ascii="Arial" w:hAnsi="Arial" w:cs="Arial"/>
              </w:rPr>
              <w:t xml:space="preserve">Lupon </w:t>
            </w:r>
            <w:r>
              <w:rPr>
                <w:rFonts w:ascii="Arial" w:hAnsi="Arial" w:cs="Arial"/>
              </w:rPr>
              <w:t>V</w:t>
            </w:r>
            <w:r w:rsidRPr="004A05AE">
              <w:rPr>
                <w:rFonts w:ascii="Arial" w:hAnsi="Arial" w:cs="Arial"/>
              </w:rPr>
              <w:t>entures d.o.o.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Viber Public Chat Engine – Turizam Bosnia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4A05AE">
              <w:rPr>
                <w:rFonts w:ascii="Arial" w:hAnsi="Arial" w:cs="Arial"/>
                <w:lang w:val="hr-HR"/>
              </w:rPr>
              <w:t>06-22-400/17-I-</w:t>
            </w:r>
            <w:r>
              <w:rPr>
                <w:rFonts w:ascii="Arial" w:hAnsi="Arial" w:cs="Arial"/>
                <w:lang w:val="hr-HR"/>
              </w:rPr>
              <w:t>47 od 15.12.2017.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6A5CD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4A05AE">
              <w:rPr>
                <w:rFonts w:ascii="Arial" w:hAnsi="Arial" w:cs="Arial"/>
              </w:rPr>
              <w:t>Turističko sportsko</w:t>
            </w:r>
            <w:r>
              <w:rPr>
                <w:rFonts w:ascii="Arial" w:hAnsi="Arial" w:cs="Arial"/>
              </w:rPr>
              <w:t xml:space="preserve"> ekološko</w:t>
            </w:r>
            <w:r w:rsidRPr="004A05AE">
              <w:rPr>
                <w:rFonts w:ascii="Arial" w:hAnsi="Arial" w:cs="Arial"/>
              </w:rPr>
              <w:t xml:space="preserve"> udruženje "HERCEG"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C409D">
              <w:rPr>
                <w:rFonts w:ascii="Arial" w:hAnsi="Arial" w:cs="Arial"/>
              </w:rPr>
              <w:t xml:space="preserve">Formiranje klastera sportsko-rekreativnog i avanturističkog turizma regije Hercegovine o integracija inovativnih IKT e-commerce uluga u </w:t>
            </w:r>
            <w:r w:rsidRPr="002C409D">
              <w:rPr>
                <w:rFonts w:ascii="Arial" w:hAnsi="Arial" w:cs="Arial"/>
              </w:rPr>
              <w:lastRenderedPageBreak/>
              <w:t>isti, uz promociju na švicarskom i globalnom tržištu, kompatibilno sa ekološkom dimenzijom ovog oblika turizma na lokalnom nivou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4A05AE">
              <w:rPr>
                <w:rFonts w:ascii="Arial" w:hAnsi="Arial" w:cs="Arial"/>
                <w:lang w:val="hr-HR"/>
              </w:rPr>
              <w:lastRenderedPageBreak/>
              <w:t>06-22-400/17-I-49</w:t>
            </w:r>
            <w:r>
              <w:rPr>
                <w:rFonts w:ascii="Arial" w:hAnsi="Arial" w:cs="Arial"/>
                <w:lang w:val="hr-HR"/>
              </w:rPr>
              <w:t xml:space="preserve"> od 12.12.2017. 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6A5CD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4A05AE">
              <w:rPr>
                <w:rFonts w:ascii="Arial" w:hAnsi="Arial" w:cs="Arial"/>
              </w:rPr>
              <w:t xml:space="preserve">UR </w:t>
            </w:r>
            <w:r>
              <w:rPr>
                <w:rFonts w:ascii="Arial" w:hAnsi="Arial" w:cs="Arial"/>
              </w:rPr>
              <w:t>P</w:t>
            </w:r>
            <w:r w:rsidRPr="004A05AE">
              <w:rPr>
                <w:rFonts w:ascii="Arial" w:hAnsi="Arial" w:cs="Arial"/>
              </w:rPr>
              <w:t>ansion "AMARO" 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Dogradnja stajališta za bicikliste i proširenje sadržaja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4A05AE">
              <w:rPr>
                <w:rFonts w:ascii="Arial" w:hAnsi="Arial" w:cs="Arial"/>
                <w:lang w:val="hr-HR"/>
              </w:rPr>
              <w:t>06-22-400/17-I-52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8C4FC6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10C2D">
              <w:rPr>
                <w:rFonts w:ascii="Arial" w:hAnsi="Arial" w:cs="Arial"/>
              </w:rPr>
              <w:t>Bazeni d.o.o. za ugotiteljstvo, turizam, promt, trgovinu i usluge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Rafts &amp; Kayaking - Bentbaša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4A05AE">
              <w:rPr>
                <w:rFonts w:ascii="Arial" w:hAnsi="Arial" w:cs="Arial"/>
                <w:lang w:val="hr-HR"/>
              </w:rPr>
              <w:t>06-22-400/17-I-47</w:t>
            </w:r>
            <w:r>
              <w:rPr>
                <w:rFonts w:ascii="Arial" w:hAnsi="Arial" w:cs="Arial"/>
                <w:lang w:val="hr-HR"/>
              </w:rPr>
              <w:t xml:space="preserve"> od 15.12.2017.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AA00EC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4A05AE">
              <w:rPr>
                <w:rFonts w:ascii="Arial" w:hAnsi="Arial" w:cs="Arial"/>
              </w:rPr>
              <w:t>Udruga za razvoj, okoliš i kulturu EKO ZH, Široki Brijeg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Streličarstvo u parku pirode Blidinje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4A05AE">
              <w:rPr>
                <w:rFonts w:ascii="Arial" w:hAnsi="Arial" w:cs="Arial"/>
                <w:lang w:val="hr-HR"/>
              </w:rPr>
              <w:t>06-22-400/17-I-55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>"Unadventure"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63682">
              <w:rPr>
                <w:rFonts w:ascii="Arial" w:hAnsi="Arial" w:cs="Arial"/>
              </w:rPr>
              <w:t>Jačanje uloge žene u turizmu BiH – podrška u osnaživanju kapaciteta TU „Unadventure“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06-22-400/17-I-59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 xml:space="preserve">Colosseum d.o.o </w:t>
            </w:r>
            <w:r>
              <w:rPr>
                <w:rFonts w:ascii="Arial" w:hAnsi="Arial" w:cs="Arial"/>
              </w:rPr>
              <w:t xml:space="preserve">za marketing, promocije, design i data </w:t>
            </w:r>
            <w:r w:rsidRPr="00154282">
              <w:rPr>
                <w:rFonts w:ascii="Arial" w:hAnsi="Arial" w:cs="Arial"/>
              </w:rPr>
              <w:t>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AvanTuristički portal i aplikacija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06-22-400/17-I-60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>Konjički klub "Vranac"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 rekreacijskog jahanja kroz uređenja poligona za jahanje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06-22-400/17-I-65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>Društvo za trgovinu i usluge "TELEC FIDA" d.o.o.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022816">
              <w:rPr>
                <w:rFonts w:ascii="Arial" w:hAnsi="Arial" w:cs="Arial"/>
              </w:rPr>
              <w:t>Unapređenje kvaliteta raftinga na Neretvi kao turističkog proizvoda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06-22-400/17-I-67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 xml:space="preserve">"SKI -MIĆI" </w:t>
            </w:r>
            <w:r>
              <w:rPr>
                <w:rFonts w:ascii="Arial" w:hAnsi="Arial" w:cs="Arial"/>
              </w:rPr>
              <w:t>Društvo za turizam, rekreaciju i usluge d.o.o. Busovača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Uvođenje sportsko-rekreativnog turizma na Busovačkoj planini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06-22-400/17-I-70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54282">
              <w:rPr>
                <w:rFonts w:ascii="Arial" w:hAnsi="Arial" w:cs="Arial"/>
              </w:rPr>
              <w:t>Una RC d.o.o.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D470D5">
              <w:rPr>
                <w:rFonts w:ascii="Arial" w:hAnsi="Arial" w:cs="Arial"/>
              </w:rPr>
              <w:t>Ronjenje na rijeci Uni – novi vid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54282">
              <w:rPr>
                <w:rFonts w:ascii="Arial" w:hAnsi="Arial" w:cs="Arial"/>
                <w:lang w:val="hr-HR"/>
              </w:rPr>
              <w:t>06-22-400/17-I-71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Udruženje "Zemlja Dinarika"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Jačanje avanturističkog turizma: Najbolje avanture u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06-22-400/17-I-76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Lareko d.o.o. Rakitno Posušje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4A16C4">
              <w:rPr>
                <w:rFonts w:ascii="Arial" w:hAnsi="Arial" w:cs="Arial"/>
              </w:rPr>
              <w:t>Fitness dani na otvorenom „oslobodi sportski duh iz sebe“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06-22-400/17-I-81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37667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SUR Caffe  bar "Igrač"  Posušje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4A16C4">
              <w:rPr>
                <w:rFonts w:ascii="Arial" w:hAnsi="Arial" w:cs="Arial"/>
              </w:rPr>
              <w:t>Unapređenje turističkog sadržaja na području Rakitna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06-22-400/17-I-84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ALIBEG d</w:t>
            </w:r>
            <w:r>
              <w:rPr>
                <w:rFonts w:ascii="Arial" w:hAnsi="Arial" w:cs="Arial"/>
              </w:rPr>
              <w:t>.</w:t>
            </w:r>
            <w:r w:rsidRPr="0031097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31097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31097C">
              <w:rPr>
                <w:rFonts w:ascii="Arial" w:hAnsi="Arial" w:cs="Arial"/>
              </w:rPr>
              <w:t xml:space="preserve">      Sarajevo</w:t>
            </w:r>
          </w:p>
          <w:p w:rsidR="00FC3578" w:rsidRPr="00872AE8" w:rsidRDefault="00FC3578" w:rsidP="008C14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Adrenalin park „Igman“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06-22-400/17-I-86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44.990,00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Rafting "Zone raft" Neretva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AD5458">
              <w:rPr>
                <w:rFonts w:ascii="Arial" w:hAnsi="Arial" w:cs="Arial"/>
              </w:rPr>
              <w:t>Proširenje i adaptacija postojećih smještajnih kapaciteta i nabavka čamaca za rafting sa pratećom opremom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06-22-400/17-I-87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1097C">
              <w:rPr>
                <w:rFonts w:ascii="Arial" w:hAnsi="Arial" w:cs="Arial"/>
              </w:rPr>
              <w:t>TU "Neretva - Rafting" 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Nabavka rafting čamaca sa opremom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1097C">
              <w:rPr>
                <w:rFonts w:ascii="Arial" w:hAnsi="Arial" w:cs="Arial"/>
                <w:lang w:val="hr-HR"/>
              </w:rPr>
              <w:t>06-22-400/17-I-88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Neretva rafting "RAFT KOR "Konjic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čamaca za raftinga sa pratećom opremom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06-22-400/17-I-89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Opal Commerce d.o.o.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782D47">
              <w:rPr>
                <w:rFonts w:ascii="Arial" w:hAnsi="Arial" w:cs="Arial"/>
              </w:rPr>
              <w:t>Nabavka tri čamca sa opremom za rafting u cilju proširenja i poboljšanja turističkih usluga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06-22-400/17-I-92</w:t>
            </w:r>
            <w:r>
              <w:rPr>
                <w:rFonts w:ascii="Arial" w:hAnsi="Arial" w:cs="Arial"/>
                <w:lang w:val="hr-HR"/>
              </w:rPr>
              <w:t xml:space="preserve"> od 14.12.2017.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Hotel S</w:t>
            </w:r>
            <w:r>
              <w:rPr>
                <w:rFonts w:ascii="Arial" w:hAnsi="Arial" w:cs="Arial"/>
              </w:rPr>
              <w:t>araj</w:t>
            </w:r>
            <w:r w:rsidRPr="00962D60">
              <w:rPr>
                <w:rFonts w:ascii="Arial" w:hAnsi="Arial" w:cs="Arial"/>
              </w:rPr>
              <w:t xml:space="preserve"> d.o.o. 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 ROAD OLD TOWN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06-22-400/17-I-93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84446">
              <w:rPr>
                <w:rFonts w:ascii="Arial" w:hAnsi="Arial" w:cs="Arial"/>
              </w:rPr>
              <w:t>Privredno društvo za izdavačku djelatnost, trgovinu, ugostiteljstvo i usluge DENAMEDA d.o.o. 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184446">
              <w:rPr>
                <w:rFonts w:ascii="Arial" w:hAnsi="Arial" w:cs="Arial"/>
              </w:rPr>
              <w:t>Pro BiH Avanture / Pro BiH Adventure, web portal i web berza za promociju sportsko-rekreativnog i avanturističkog turizma i ponude (na BHS i engleskom jeziku)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06-22-400/17-I-95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Čardaci d</w:t>
            </w:r>
            <w:r>
              <w:rPr>
                <w:rFonts w:ascii="Arial" w:hAnsi="Arial" w:cs="Arial"/>
              </w:rPr>
              <w:t>.</w:t>
            </w:r>
            <w:r w:rsidRPr="00962D6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962D6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  <w:r w:rsidRPr="00962D60">
              <w:rPr>
                <w:rFonts w:ascii="Arial" w:hAnsi="Arial" w:cs="Arial"/>
              </w:rPr>
              <w:t xml:space="preserve"> Vitez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adrenalinskog parka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06-22-400/17-I-97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Turistička agencija "Zoor Bosna 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4F3827">
              <w:rPr>
                <w:rFonts w:ascii="Arial" w:hAnsi="Arial" w:cs="Arial"/>
              </w:rPr>
              <w:t>Izrada web stranice i produkcija video materijala za sigurnosti prilikom bavljenja sportsko-rekreativnim i avanturističkim turizmom u Općini Konjic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06-22-400/17-I-98</w:t>
            </w:r>
            <w:r>
              <w:rPr>
                <w:rFonts w:ascii="Arial" w:hAnsi="Arial" w:cs="Arial"/>
                <w:lang w:val="hr-HR"/>
              </w:rPr>
              <w:t xml:space="preserve"> od 22.12.2017.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62D60">
              <w:rPr>
                <w:rFonts w:ascii="Arial" w:hAnsi="Arial" w:cs="Arial"/>
              </w:rPr>
              <w:t>"MAKSUMIĆ</w:t>
            </w:r>
            <w:r>
              <w:rPr>
                <w:rFonts w:ascii="Arial" w:hAnsi="Arial" w:cs="Arial"/>
              </w:rPr>
              <w:t>-</w:t>
            </w:r>
            <w:r w:rsidRPr="00962D60">
              <w:rPr>
                <w:rFonts w:ascii="Arial" w:hAnsi="Arial" w:cs="Arial"/>
              </w:rPr>
              <w:t xml:space="preserve"> KOMERC" d.o.o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F72B1">
              <w:rPr>
                <w:rFonts w:ascii="Arial" w:hAnsi="Arial" w:cs="Arial"/>
              </w:rPr>
              <w:t>Uspostavljanje kajak ture koritom rijeke Neretve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962D60">
              <w:rPr>
                <w:rFonts w:ascii="Arial" w:hAnsi="Arial" w:cs="Arial"/>
                <w:lang w:val="hr-HR"/>
              </w:rPr>
              <w:t>06-22-400/17-I-100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D57D2">
              <w:rPr>
                <w:rFonts w:ascii="Arial" w:hAnsi="Arial" w:cs="Arial"/>
              </w:rPr>
              <w:t>UR Seoski turizam "Hit</w:t>
            </w:r>
            <w:r>
              <w:rPr>
                <w:rFonts w:ascii="Arial" w:hAnsi="Arial" w:cs="Arial"/>
              </w:rPr>
              <w:t>-R</w:t>
            </w:r>
            <w:r w:rsidRPr="006D57D2">
              <w:rPr>
                <w:rFonts w:ascii="Arial" w:hAnsi="Arial" w:cs="Arial"/>
              </w:rPr>
              <w:t>aft" 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rafting opreme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57D2">
              <w:rPr>
                <w:rFonts w:ascii="Arial" w:hAnsi="Arial" w:cs="Arial"/>
                <w:lang w:val="hr-HR"/>
              </w:rPr>
              <w:t>06-22-400/17-I-101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14.12.2017.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1186A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D57D2">
              <w:rPr>
                <w:rFonts w:ascii="Arial" w:hAnsi="Arial" w:cs="Arial"/>
              </w:rPr>
              <w:t>Lovačko društvo "Koznik"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F72B1">
              <w:rPr>
                <w:rFonts w:ascii="Arial" w:hAnsi="Arial" w:cs="Arial"/>
              </w:rPr>
              <w:t>Podizanje kvaliteta lova kao turističkog proizvoda kroz očuvanje i razvoj lovišta u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57D2">
              <w:rPr>
                <w:rFonts w:ascii="Arial" w:hAnsi="Arial" w:cs="Arial"/>
                <w:lang w:val="hr-HR"/>
              </w:rPr>
              <w:t>06-22-400/17-I-102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44976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44976">
              <w:rPr>
                <w:rFonts w:ascii="Arial" w:hAnsi="Arial" w:cs="Arial"/>
              </w:rPr>
              <w:t>tošen   iznos od 1.537,90 KM.</w:t>
            </w:r>
          </w:p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B44976">
              <w:rPr>
                <w:rFonts w:ascii="Arial" w:hAnsi="Arial" w:cs="Arial"/>
              </w:rPr>
              <w:t xml:space="preserve">Račun korisnika blokiran je od 23.04.2018. </w:t>
            </w:r>
            <w:proofErr w:type="gramStart"/>
            <w:r w:rsidRPr="00B44976">
              <w:rPr>
                <w:rFonts w:ascii="Arial" w:hAnsi="Arial" w:cs="Arial"/>
              </w:rPr>
              <w:t>godine</w:t>
            </w:r>
            <w:proofErr w:type="gramEnd"/>
            <w:r w:rsidRPr="00B44976">
              <w:rPr>
                <w:rFonts w:ascii="Arial" w:hAnsi="Arial" w:cs="Arial"/>
              </w:rPr>
              <w:t xml:space="preserve">. Kao dokaz, </w:t>
            </w:r>
            <w:r w:rsidRPr="00B44976">
              <w:rPr>
                <w:rFonts w:ascii="Arial" w:hAnsi="Arial" w:cs="Arial"/>
              </w:rPr>
              <w:lastRenderedPageBreak/>
              <w:t>11.10.2018. godine  dostavljena  obavijest iz Vakufske banke d.d. Sarajevo, Poslovnica Konjic da je račun blokiran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49.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D57D2">
              <w:rPr>
                <w:rFonts w:ascii="Arial" w:hAnsi="Arial" w:cs="Arial"/>
              </w:rPr>
              <w:t>"A</w:t>
            </w:r>
            <w:r>
              <w:rPr>
                <w:rFonts w:ascii="Arial" w:hAnsi="Arial" w:cs="Arial"/>
              </w:rPr>
              <w:t xml:space="preserve">UTO </w:t>
            </w:r>
            <w:r w:rsidRPr="006D57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ERVIS- VILA</w:t>
            </w:r>
            <w:r w:rsidRPr="006D57D2">
              <w:rPr>
                <w:rFonts w:ascii="Arial" w:hAnsi="Arial" w:cs="Arial"/>
              </w:rPr>
              <w:t>" d.o.o. Kupres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adrenalinske motokros staze sa dodatnim sadržajem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57D2">
              <w:rPr>
                <w:rFonts w:ascii="Arial" w:hAnsi="Arial" w:cs="Arial"/>
                <w:lang w:val="hr-HR"/>
              </w:rPr>
              <w:t>06-22-400/17-I-105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C6B0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D57D2">
              <w:rPr>
                <w:rFonts w:ascii="Arial" w:hAnsi="Arial" w:cs="Arial"/>
              </w:rPr>
              <w:t>WINTER d.o.o. Vlašić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C81B45">
              <w:rPr>
                <w:rFonts w:ascii="Arial" w:hAnsi="Arial" w:cs="Arial"/>
              </w:rPr>
              <w:t>Uvođenje novog avanturističkog proizvoda u poslovanju poduzeća na planini Vlašić „Vožnja motornim sankama na planini Vlašić“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57D2">
              <w:rPr>
                <w:rFonts w:ascii="Arial" w:hAnsi="Arial" w:cs="Arial"/>
                <w:lang w:val="hr-HR"/>
              </w:rPr>
              <w:t>06-22-400/17-I-106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14.12.2017.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20.930,00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C6B0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D57D2">
              <w:rPr>
                <w:rFonts w:ascii="Arial" w:hAnsi="Arial" w:cs="Arial"/>
              </w:rPr>
              <w:t>OBNER d.o.o.Goražde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Splavarenje-rafting na rijeci Drini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57D2">
              <w:rPr>
                <w:rFonts w:ascii="Arial" w:hAnsi="Arial" w:cs="Arial"/>
                <w:lang w:val="hr-HR"/>
              </w:rPr>
              <w:t>06-22-400/17-I-110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4A05AE" w:rsidRDefault="00FC3578" w:rsidP="008C1457">
            <w:pPr>
              <w:jc w:val="center"/>
              <w:rPr>
                <w:rFonts w:ascii="Arial" w:hAnsi="Arial" w:cs="Arial"/>
              </w:rPr>
            </w:pPr>
            <w:r w:rsidRPr="00EC6B01">
              <w:rPr>
                <w:rFonts w:ascii="Arial" w:hAnsi="Arial" w:cs="Arial"/>
                <w:lang w:val="hr-HR"/>
              </w:rPr>
              <w:t>DA</w:t>
            </w:r>
          </w:p>
        </w:tc>
      </w:tr>
      <w:bookmarkEnd w:id="9"/>
    </w:tbl>
    <w:p w:rsidR="00FC3578" w:rsidRDefault="00FC3578" w:rsidP="00FC3578">
      <w:pPr>
        <w:jc w:val="both"/>
        <w:rPr>
          <w:rFonts w:ascii="Arial" w:hAnsi="Arial" w:cs="Arial"/>
          <w:b/>
          <w:sz w:val="22"/>
          <w:szCs w:val="22"/>
          <w:highlight w:val="yellow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6E4B4E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E4B4E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2. </w:t>
      </w:r>
      <w:r w:rsidRPr="008A7E97">
        <w:rPr>
          <w:rFonts w:ascii="Arial" w:hAnsi="Arial" w:cs="Arial"/>
          <w:b/>
          <w:sz w:val="22"/>
          <w:szCs w:val="22"/>
          <w:lang w:val="hr-HR"/>
        </w:rPr>
        <w:t xml:space="preserve">Sufinansiranje Programa </w:t>
      </w:r>
      <w:bookmarkStart w:id="10" w:name="_Hlk513705904"/>
      <w:r w:rsidRPr="008A7E97">
        <w:rPr>
          <w:rFonts w:ascii="Arial" w:hAnsi="Arial" w:cs="Arial"/>
          <w:b/>
          <w:sz w:val="22"/>
          <w:szCs w:val="22"/>
          <w:lang w:val="hr-HR"/>
        </w:rPr>
        <w:t>podrške unapređenju izrade i plasmana turističkih suvenira u svrhu jačanja turističke ponude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6E4B4E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bookmarkStart w:id="11" w:name="_Hlk513705870"/>
      <w:bookmarkEnd w:id="10"/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(„Službene novine Federacije BiH“, br. 95/17), sredstava su dodijeljena </w:t>
      </w:r>
      <w:r>
        <w:rPr>
          <w:rFonts w:ascii="Arial" w:hAnsi="Arial" w:cs="Arial"/>
          <w:sz w:val="22"/>
          <w:szCs w:val="22"/>
          <w:lang w:val="hr-HR"/>
        </w:rPr>
        <w:t>43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aplikant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6E4B4E">
        <w:rPr>
          <w:rFonts w:ascii="Arial" w:hAnsi="Arial" w:cs="Arial"/>
          <w:sz w:val="22"/>
          <w:szCs w:val="22"/>
          <w:lang w:val="hr-HR"/>
        </w:rPr>
        <w:t>226.055,00 KM.</w:t>
      </w:r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bookmarkStart w:id="12" w:name="_Hlk513705976"/>
            <w:bookmarkEnd w:id="11"/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0FD6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C562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druženje građana </w:t>
            </w:r>
            <w:r w:rsidRPr="009C5629">
              <w:rPr>
                <w:rFonts w:ascii="Arial" w:hAnsi="Arial" w:cs="Arial"/>
              </w:rPr>
              <w:t xml:space="preserve">"MALI </w:t>
            </w:r>
            <w:r>
              <w:rPr>
                <w:rFonts w:ascii="Arial" w:hAnsi="Arial" w:cs="Arial"/>
              </w:rPr>
              <w:t>U</w:t>
            </w:r>
            <w:r w:rsidRPr="009C5629">
              <w:rPr>
                <w:rFonts w:ascii="Arial" w:hAnsi="Arial" w:cs="Arial"/>
              </w:rPr>
              <w:t>MJETNIČKI FOR</w:t>
            </w:r>
            <w:r>
              <w:rPr>
                <w:rFonts w:ascii="Arial" w:hAnsi="Arial" w:cs="Arial"/>
              </w:rPr>
              <w:t>U</w:t>
            </w:r>
            <w:r w:rsidRPr="009C5629">
              <w:rPr>
                <w:rFonts w:ascii="Arial" w:hAnsi="Arial" w:cs="Arial"/>
              </w:rPr>
              <w:t>M"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B392D">
              <w:rPr>
                <w:rFonts w:ascii="Arial" w:hAnsi="Arial" w:cs="Arial"/>
              </w:rPr>
              <w:t>„Ne zaboravite BiH“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06-22-400/17-II-2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065519">
              <w:rPr>
                <w:rFonts w:ascii="Arial" w:hAnsi="Arial" w:cs="Arial"/>
              </w:rPr>
              <w:t>370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Đani Jakirović</w:t>
            </w:r>
            <w:r>
              <w:rPr>
                <w:rFonts w:ascii="Arial" w:hAnsi="Arial" w:cs="Arial"/>
              </w:rPr>
              <w:t>,</w:t>
            </w:r>
            <w:r w:rsidRPr="00065519">
              <w:rPr>
                <w:rFonts w:ascii="Arial" w:hAnsi="Arial" w:cs="Arial"/>
              </w:rPr>
              <w:t xml:space="preserve">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Motivi bosanskih gradova na bakru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06-22-400/17-II-3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Jasna Tanović</w:t>
            </w:r>
            <w:r>
              <w:rPr>
                <w:rFonts w:ascii="Arial" w:hAnsi="Arial" w:cs="Arial"/>
              </w:rPr>
              <w:t xml:space="preserve">, </w:t>
            </w:r>
            <w:r w:rsidRPr="00065519">
              <w:rPr>
                <w:rFonts w:ascii="Arial" w:hAnsi="Arial" w:cs="Arial"/>
              </w:rPr>
              <w:t>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B392D">
              <w:rPr>
                <w:rFonts w:ascii="Arial" w:hAnsi="Arial" w:cs="Arial"/>
              </w:rPr>
              <w:t>Izrada tradicionalnih suvenira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Almasa Đukić</w:t>
            </w:r>
            <w:r>
              <w:rPr>
                <w:rFonts w:ascii="Arial" w:hAnsi="Arial" w:cs="Arial"/>
              </w:rPr>
              <w:t>,</w:t>
            </w:r>
            <w:r w:rsidRPr="00065519">
              <w:rPr>
                <w:rFonts w:ascii="Arial" w:hAnsi="Arial" w:cs="Arial"/>
              </w:rPr>
              <w:t xml:space="preserve"> 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Suvenir „Srce sa Une“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06-22-400/17-II-7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Mirza Pašalić</w:t>
            </w:r>
            <w:r>
              <w:rPr>
                <w:rFonts w:ascii="Arial" w:hAnsi="Arial" w:cs="Arial"/>
              </w:rPr>
              <w:t xml:space="preserve">, </w:t>
            </w:r>
            <w:r w:rsidRPr="00065519">
              <w:rPr>
                <w:rFonts w:ascii="Arial" w:hAnsi="Arial" w:cs="Arial"/>
              </w:rPr>
              <w:t>Bosanska Krupa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C3618">
              <w:rPr>
                <w:rFonts w:ascii="Arial" w:hAnsi="Arial" w:cs="Arial"/>
              </w:rPr>
              <w:t>Suvenir „Gurabija“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06-22-400/17-II-8</w:t>
            </w:r>
            <w:r>
              <w:rPr>
                <w:rFonts w:ascii="Arial" w:hAnsi="Arial" w:cs="Arial"/>
                <w:lang w:val="hr-HR"/>
              </w:rPr>
              <w:t xml:space="preserve"> od11.12.2017.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A2429">
              <w:rPr>
                <w:rFonts w:ascii="Arial" w:hAnsi="Arial" w:cs="Arial"/>
              </w:rPr>
              <w:t>Umjetnički obrt „ART &amp;CRAFT“ 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„Slika po slika – Hercegovina“ – harmonika suvenir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007E7">
              <w:rPr>
                <w:rFonts w:ascii="Arial" w:hAnsi="Arial" w:cs="Arial"/>
              </w:rPr>
              <w:t>PLATINUM STAR d.o.o. / PLATINASTA ZVIJEZDA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007E7">
              <w:rPr>
                <w:rFonts w:ascii="Arial" w:hAnsi="Arial" w:cs="Arial"/>
              </w:rPr>
              <w:t>Sufinansiranje programa podrške unapređenju izrade i plasmana turističkih suvenira u svrhu jačanja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mladinski klub</w:t>
            </w:r>
            <w:r w:rsidRPr="00065519">
              <w:rPr>
                <w:rFonts w:ascii="Arial" w:hAnsi="Arial" w:cs="Arial"/>
              </w:rPr>
              <w:t xml:space="preserve"> "Dijamant" Jajce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Izradom suvenira i ukrasne ambalaže </w:t>
            </w:r>
            <w:r>
              <w:rPr>
                <w:rFonts w:ascii="Arial" w:hAnsi="Arial" w:cs="Arial"/>
              </w:rPr>
              <w:lastRenderedPageBreak/>
              <w:t>do bolje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lastRenderedPageBreak/>
              <w:t>06-22-400/17-II-11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EDEN AROMA</w:t>
            </w:r>
            <w:r>
              <w:rPr>
                <w:rFonts w:ascii="Arial" w:hAnsi="Arial" w:cs="Arial"/>
              </w:rPr>
              <w:t xml:space="preserve">“ </w:t>
            </w:r>
            <w:r w:rsidRPr="00065519">
              <w:rPr>
                <w:rFonts w:ascii="Arial" w:hAnsi="Arial" w:cs="Arial"/>
              </w:rPr>
              <w:t>Kladanj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53A9E">
              <w:rPr>
                <w:rFonts w:ascii="Arial" w:hAnsi="Arial" w:cs="Arial"/>
              </w:rPr>
              <w:t>Nabavka mašina, sirovina i ambalaže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06-22-400/17-II-13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BE57A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Šejla Redžić</w:t>
            </w:r>
            <w:r>
              <w:rPr>
                <w:rFonts w:ascii="Arial" w:hAnsi="Arial" w:cs="Arial"/>
              </w:rPr>
              <w:t>,</w:t>
            </w:r>
            <w:r w:rsidRPr="00065519">
              <w:rPr>
                <w:rFonts w:ascii="Arial" w:hAnsi="Arial" w:cs="Arial"/>
              </w:rPr>
              <w:t xml:space="preserve"> Bosanka Krupa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Suvenir „Unske svijeće“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06-22-400/17-II-14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FF4880">
              <w:rPr>
                <w:rFonts w:ascii="Arial" w:hAnsi="Arial" w:cs="Arial"/>
              </w:rPr>
              <w:t xml:space="preserve">Fotografska radnja </w:t>
            </w: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INFOT</w:t>
            </w:r>
            <w:r>
              <w:rPr>
                <w:rFonts w:ascii="Arial" w:hAnsi="Arial" w:cs="Arial"/>
              </w:rPr>
              <w:t xml:space="preserve">“ </w:t>
            </w:r>
            <w:r w:rsidRPr="00065519">
              <w:rPr>
                <w:rFonts w:ascii="Arial" w:hAnsi="Arial" w:cs="Arial"/>
              </w:rPr>
              <w:t>Travnik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F4880">
              <w:rPr>
                <w:rFonts w:ascii="Arial" w:hAnsi="Arial" w:cs="Arial"/>
              </w:rPr>
              <w:t>Dašak Bosne i Hercegovine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06-22-400/17-II-16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EURO d.o.o. Odžak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891E3A">
              <w:rPr>
                <w:rFonts w:ascii="Arial" w:hAnsi="Arial" w:cs="Arial"/>
              </w:rPr>
              <w:t>Pravljenje suvenira i promocija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06-22-400/17-II-18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Jonuz Company d.o.o. </w:t>
            </w:r>
            <w:r>
              <w:rPr>
                <w:rFonts w:ascii="Arial" w:hAnsi="Arial" w:cs="Arial"/>
              </w:rPr>
              <w:t xml:space="preserve">Sarajevo - </w:t>
            </w:r>
            <w:r w:rsidRPr="00065519">
              <w:rPr>
                <w:rFonts w:ascii="Arial" w:hAnsi="Arial" w:cs="Arial"/>
              </w:rPr>
              <w:t>Hotel Dubai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Izlaganje suvenira na sajmu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06-22-400/17-II-19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MUSAFIR PUTNIK</w:t>
            </w:r>
            <w:r>
              <w:rPr>
                <w:rFonts w:ascii="Arial" w:hAnsi="Arial" w:cs="Arial"/>
              </w:rPr>
              <w:t>“</w:t>
            </w:r>
            <w:r w:rsidRPr="00065519">
              <w:rPr>
                <w:rFonts w:ascii="Arial" w:hAnsi="Arial" w:cs="Arial"/>
              </w:rPr>
              <w:t xml:space="preserve">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9852DC">
              <w:rPr>
                <w:rFonts w:ascii="Arial" w:hAnsi="Arial" w:cs="Arial"/>
              </w:rPr>
              <w:t>Sufinansiranje programa podrške unapređenju izrade i plasmana turističkog suvenira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</w:rPr>
              <w:t>06-22-400/17-II-21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Jasmin Redžić</w:t>
            </w:r>
            <w:r>
              <w:rPr>
                <w:rFonts w:ascii="Arial" w:hAnsi="Arial" w:cs="Arial"/>
              </w:rPr>
              <w:t xml:space="preserve">, </w:t>
            </w:r>
            <w:r w:rsidRPr="00065519">
              <w:rPr>
                <w:rFonts w:ascii="Arial" w:hAnsi="Arial" w:cs="Arial"/>
              </w:rPr>
              <w:t>Bosnska Krupa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Suvenir „Biseri sa Une“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06-22-400/17-II-22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008FE">
              <w:rPr>
                <w:rFonts w:ascii="Arial" w:hAnsi="Arial" w:cs="Arial"/>
              </w:rPr>
              <w:t>Obrtnička djelatnost „Gojak Art“,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008FE">
              <w:rPr>
                <w:rFonts w:ascii="Arial" w:hAnsi="Arial" w:cs="Arial"/>
              </w:rPr>
              <w:t>Unapređenje plasmana inovativnih, kvalitetnih i autentičnih bosansko-hercegovačkih suvenira kao trajno rješenje za održivu opskrbu suvenirnica u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06-22-400/17-II-23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0B744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</w:rPr>
              <w:t xml:space="preserve"> „</w:t>
            </w:r>
            <w:r w:rsidRPr="00065519">
              <w:rPr>
                <w:rFonts w:ascii="Arial" w:hAnsi="Arial" w:cs="Arial"/>
              </w:rPr>
              <w:t>Vrelo</w:t>
            </w:r>
            <w:r>
              <w:rPr>
                <w:rFonts w:ascii="Arial" w:hAnsi="Arial" w:cs="Arial"/>
              </w:rPr>
              <w:t>“ Blagaj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plasman suvenira u cilju jačanja ponude</w:t>
            </w:r>
          </w:p>
          <w:p w:rsidR="00FC3578" w:rsidRPr="0031069F" w:rsidRDefault="00FC3578" w:rsidP="008C145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06-22-400/17-II-26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8E72AD">
              <w:rPr>
                <w:rFonts w:ascii="Arial" w:hAnsi="Arial" w:cs="Arial"/>
              </w:rPr>
              <w:t>Preporuka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Udruženje Centar za istraživanje i razvoj održivog turizma </w:t>
            </w:r>
            <w:r>
              <w:rPr>
                <w:rFonts w:ascii="Arial" w:hAnsi="Arial" w:cs="Arial"/>
              </w:rPr>
              <w:t>(</w:t>
            </w:r>
            <w:r w:rsidRPr="00065519">
              <w:rPr>
                <w:rFonts w:ascii="Arial" w:hAnsi="Arial" w:cs="Arial"/>
              </w:rPr>
              <w:t>CIROT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Dobrodošli u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06-22-400/17-II-27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</w:t>
            </w:r>
            <w:r w:rsidRPr="008E72AD">
              <w:rPr>
                <w:rFonts w:ascii="Arial" w:hAnsi="Arial" w:cs="Arial"/>
              </w:rPr>
              <w:t>Preporuka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A2FAD">
              <w:rPr>
                <w:rFonts w:ascii="Arial" w:hAnsi="Arial" w:cs="Arial"/>
              </w:rPr>
              <w:t>Kulturno turistička i edukacijsko ekološka udruga „EHOO“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Promocija turističke destinacije FBiH/BiH – zemlja raznolikosti kroz izradu suvenira sa motivima biološke raznolikosti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06-22-400/17-II-33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EF1320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A2FAD">
              <w:rPr>
                <w:rFonts w:ascii="Arial" w:hAnsi="Arial" w:cs="Arial"/>
              </w:rPr>
              <w:t>Udruženje za podršku promocije jevrejske kulture, tradicije i turističkih potencijala HAGADA,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Jewish Sarajevo Souvenir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06-22-400/17-II-36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EF1320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Domaća radinost </w:t>
            </w: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Slatki svijet</w:t>
            </w:r>
            <w:r>
              <w:rPr>
                <w:rFonts w:ascii="Arial" w:hAnsi="Arial" w:cs="Arial"/>
              </w:rPr>
              <w:t>“</w:t>
            </w:r>
            <w:r w:rsidRPr="00065519">
              <w:rPr>
                <w:rFonts w:ascii="Arial" w:hAnsi="Arial" w:cs="Arial"/>
              </w:rPr>
              <w:t xml:space="preserve"> Velika Kladuša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A2FAD">
              <w:rPr>
                <w:rFonts w:ascii="Arial" w:hAnsi="Arial" w:cs="Arial"/>
              </w:rPr>
              <w:t>Slatko moje zemlje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06-22-400/17-II-40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EF1320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Obrtnička radnja </w:t>
            </w: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AMI</w:t>
            </w:r>
            <w:r>
              <w:rPr>
                <w:rFonts w:ascii="Arial" w:hAnsi="Arial" w:cs="Arial"/>
              </w:rPr>
              <w:t>“</w:t>
            </w:r>
            <w:r w:rsidRPr="00065519">
              <w:rPr>
                <w:rFonts w:ascii="Arial" w:hAnsi="Arial" w:cs="Arial"/>
              </w:rPr>
              <w:t xml:space="preserve"> Bugojno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Istorija kroz suvenir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06-22-400/17-II-41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EF1320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Obrtnička radnja  </w:t>
            </w:r>
            <w:r>
              <w:rPr>
                <w:rFonts w:ascii="Arial" w:hAnsi="Arial" w:cs="Arial"/>
              </w:rPr>
              <w:t xml:space="preserve">„Atelje </w:t>
            </w:r>
            <w:r w:rsidRPr="00065519">
              <w:rPr>
                <w:rFonts w:ascii="Arial" w:hAnsi="Arial" w:cs="Arial"/>
              </w:rPr>
              <w:t>Azra</w:t>
            </w:r>
            <w:r>
              <w:rPr>
                <w:rFonts w:ascii="Arial" w:hAnsi="Arial" w:cs="Arial"/>
              </w:rPr>
              <w:t>“</w:t>
            </w:r>
            <w:r w:rsidRPr="00065519">
              <w:rPr>
                <w:rFonts w:ascii="Arial" w:hAnsi="Arial" w:cs="Arial"/>
              </w:rPr>
              <w:t xml:space="preserve">  Bugojno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1349C6">
              <w:rPr>
                <w:rFonts w:ascii="Arial" w:hAnsi="Arial" w:cs="Arial"/>
              </w:rPr>
              <w:t>Mašta pokreće svijet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06-22-400/17-II-43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EF1320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 xml:space="preserve">Obrtnička djelatnost </w:t>
            </w: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IDEA DESIGN</w:t>
            </w:r>
            <w:r>
              <w:rPr>
                <w:rFonts w:ascii="Arial" w:hAnsi="Arial" w:cs="Arial"/>
              </w:rPr>
              <w:t xml:space="preserve">“ </w:t>
            </w:r>
            <w:r w:rsidRPr="00065519"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B248D">
              <w:rPr>
                <w:rFonts w:ascii="Arial" w:hAnsi="Arial" w:cs="Arial"/>
              </w:rPr>
              <w:t>Predstavljanje i promocija  turističkih potencijala, kulturne baštine i tradicije BiH putem suvenira, turističkih karata, turističkih planova, razglednica i setova razglednica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06-22-400/17-II-45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Organski proizvođač </w:t>
            </w:r>
            <w:r w:rsidRPr="00065519">
              <w:rPr>
                <w:rFonts w:ascii="Arial" w:hAnsi="Arial" w:cs="Arial"/>
              </w:rPr>
              <w:t>Ferida Marušić</w:t>
            </w:r>
            <w:r>
              <w:rPr>
                <w:rFonts w:ascii="Arial" w:hAnsi="Arial" w:cs="Arial"/>
              </w:rPr>
              <w:t>,</w:t>
            </w:r>
            <w:r w:rsidRPr="00065519">
              <w:rPr>
                <w:rFonts w:ascii="Arial" w:hAnsi="Arial" w:cs="Arial"/>
              </w:rPr>
              <w:t xml:space="preserve"> Kakanj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 proizvod za eko gastronomski turizam u svrhu predstavljanja na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06-22-400/17-II-46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065519">
              <w:rPr>
                <w:rFonts w:ascii="Arial" w:hAnsi="Arial" w:cs="Arial"/>
              </w:rPr>
              <w:t>BIM Kurtović</w:t>
            </w:r>
            <w:r>
              <w:rPr>
                <w:rFonts w:ascii="Arial" w:hAnsi="Arial" w:cs="Arial"/>
              </w:rPr>
              <w:t>“</w:t>
            </w:r>
            <w:r w:rsidRPr="00065519">
              <w:rPr>
                <w:rFonts w:ascii="Arial" w:hAnsi="Arial" w:cs="Arial"/>
              </w:rPr>
              <w:t xml:space="preserve"> Novi Travnik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F34B9">
              <w:rPr>
                <w:rFonts w:ascii="Arial" w:hAnsi="Arial" w:cs="Arial"/>
              </w:rPr>
              <w:t>Med u saču kao suvenir na sajmovima organske hrane, proizveden posebnom tehnikom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06-22-400/17-II-47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Irfan Bijelić</w:t>
            </w:r>
            <w:r>
              <w:rPr>
                <w:rFonts w:ascii="Arial" w:hAnsi="Arial" w:cs="Arial"/>
              </w:rPr>
              <w:t xml:space="preserve">, </w:t>
            </w:r>
            <w:r w:rsidRPr="00065519">
              <w:rPr>
                <w:rFonts w:ascii="Arial" w:hAnsi="Arial" w:cs="Arial"/>
              </w:rPr>
              <w:t>Olovo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suvenira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65519">
              <w:rPr>
                <w:rFonts w:ascii="Arial" w:hAnsi="Arial" w:cs="Arial"/>
                <w:lang w:val="hr-HR"/>
              </w:rPr>
              <w:t>06-22-400/17-II-48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Damir Abazović,</w:t>
            </w:r>
            <w:r>
              <w:rPr>
                <w:rFonts w:ascii="Arial" w:hAnsi="Arial" w:cs="Arial"/>
              </w:rPr>
              <w:t xml:space="preserve"> </w:t>
            </w:r>
            <w:r w:rsidRPr="00065519">
              <w:rPr>
                <w:rFonts w:ascii="Arial" w:hAnsi="Arial" w:cs="Arial"/>
              </w:rPr>
              <w:t>Olovo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E7B53">
              <w:rPr>
                <w:rFonts w:ascii="Arial" w:hAnsi="Arial" w:cs="Arial"/>
              </w:rPr>
              <w:t>Izrada suvenira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06-22-400/17-II-49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 „</w:t>
            </w:r>
            <w:r w:rsidRPr="008E36CC">
              <w:rPr>
                <w:rFonts w:ascii="Arial" w:hAnsi="Arial" w:cs="Arial"/>
              </w:rPr>
              <w:t>MELY</w:t>
            </w:r>
            <w:r>
              <w:rPr>
                <w:rFonts w:ascii="Arial" w:hAnsi="Arial" w:cs="Arial"/>
              </w:rPr>
              <w:t>“</w:t>
            </w:r>
            <w:r w:rsidRPr="008E36CC">
              <w:rPr>
                <w:rFonts w:ascii="Arial" w:hAnsi="Arial" w:cs="Arial"/>
              </w:rPr>
              <w:t xml:space="preserve"> Domaća radinos</w:t>
            </w:r>
            <w:r>
              <w:rPr>
                <w:rFonts w:ascii="Arial" w:hAnsi="Arial" w:cs="Arial"/>
              </w:rPr>
              <w:t xml:space="preserve">t, </w:t>
            </w:r>
            <w:r w:rsidRPr="008E36CC">
              <w:rPr>
                <w:rFonts w:ascii="Arial" w:hAnsi="Arial" w:cs="Arial"/>
              </w:rPr>
              <w:t>Bihać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Etno-moderni ručni radovi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06-22-400/17-II-51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Anela Halilović, Ilijaš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6627A">
              <w:rPr>
                <w:rFonts w:ascii="Arial" w:hAnsi="Arial" w:cs="Arial"/>
              </w:rPr>
              <w:t>Izrada suvenira u svrhu promocije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06-22-400/17-II-56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Arnel Mulić,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Prijedlog izrade suvenira „Zvekir“ u vidu kesa od eko materijala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</w:t>
            </w:r>
            <w:r>
              <w:rPr>
                <w:rFonts w:ascii="Arial" w:hAnsi="Arial" w:cs="Arial"/>
                <w:lang w:val="hr-HR"/>
              </w:rPr>
              <w:t>-</w:t>
            </w:r>
            <w:r w:rsidRPr="008E36CC">
              <w:rPr>
                <w:rFonts w:ascii="Arial" w:hAnsi="Arial" w:cs="Arial"/>
                <w:lang w:val="hr-HR"/>
              </w:rPr>
              <w:t>62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I-HOUSE TRAVEL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B31BB">
              <w:rPr>
                <w:rFonts w:ascii="Arial" w:hAnsi="Arial" w:cs="Arial"/>
              </w:rPr>
              <w:t>Redizajniranje suvenirske kolekcije „Be Hilarious“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06-22-400/17-II-63</w:t>
            </w:r>
            <w:r>
              <w:rPr>
                <w:rFonts w:ascii="Arial" w:hAnsi="Arial" w:cs="Arial"/>
                <w:lang w:val="hr-HR"/>
              </w:rPr>
              <w:t xml:space="preserve"> od 19.12.2017.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8E36CC">
              <w:rPr>
                <w:rFonts w:ascii="Arial" w:hAnsi="Arial" w:cs="Arial"/>
              </w:rPr>
              <w:t xml:space="preserve">Boom </w:t>
            </w:r>
            <w:r>
              <w:rPr>
                <w:rFonts w:ascii="Arial" w:hAnsi="Arial" w:cs="Arial"/>
              </w:rPr>
              <w:t>P</w:t>
            </w:r>
            <w:r w:rsidRPr="008E36CC">
              <w:rPr>
                <w:rFonts w:ascii="Arial" w:hAnsi="Arial" w:cs="Arial"/>
              </w:rPr>
              <w:t>rodukcija</w:t>
            </w:r>
            <w:r>
              <w:rPr>
                <w:rFonts w:ascii="Arial" w:hAnsi="Arial" w:cs="Arial"/>
              </w:rPr>
              <w:t>“ Društvo za pružanje usluga</w:t>
            </w:r>
            <w:r w:rsidRPr="008E36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8E36CC">
              <w:rPr>
                <w:rFonts w:ascii="Arial" w:hAnsi="Arial" w:cs="Arial"/>
              </w:rPr>
              <w:t>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Izlaganja, promocija i prodaja suvenira na 23. Sarajevo Film Festivalu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06-22-400/17-II-70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 xml:space="preserve">Obrt </w:t>
            </w:r>
            <w:r>
              <w:rPr>
                <w:rFonts w:ascii="Arial" w:hAnsi="Arial" w:cs="Arial"/>
              </w:rPr>
              <w:t>„</w:t>
            </w:r>
            <w:r w:rsidRPr="008E36CC">
              <w:rPr>
                <w:rFonts w:ascii="Arial" w:hAnsi="Arial" w:cs="Arial"/>
              </w:rPr>
              <w:t>PRIMERA</w:t>
            </w:r>
            <w:r>
              <w:rPr>
                <w:rFonts w:ascii="Arial" w:hAnsi="Arial" w:cs="Arial"/>
              </w:rPr>
              <w:t>“</w:t>
            </w:r>
            <w:r w:rsidRPr="008E36CC">
              <w:rPr>
                <w:rFonts w:ascii="Arial" w:hAnsi="Arial" w:cs="Arial"/>
              </w:rPr>
              <w:t xml:space="preserve">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811F8">
              <w:rPr>
                <w:rFonts w:ascii="Arial" w:hAnsi="Arial" w:cs="Arial"/>
              </w:rPr>
              <w:t>Izrada suvenira manifestacije Fashion Arena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06-22-400/17-II-71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3330E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Ahmed Memić</w:t>
            </w:r>
            <w:r>
              <w:rPr>
                <w:rFonts w:ascii="Arial" w:hAnsi="Arial" w:cs="Arial"/>
              </w:rPr>
              <w:t xml:space="preserve">, </w:t>
            </w:r>
            <w:r w:rsidRPr="008E36CC">
              <w:rPr>
                <w:rFonts w:ascii="Arial" w:hAnsi="Arial" w:cs="Arial"/>
              </w:rPr>
              <w:t>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Biseri Hercegovine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06-22-400/17-II-78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Minela Krpo,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Kupovina Dizart Rutera 80/80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06-22-400/17-II-81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 </w:t>
            </w:r>
            <w:r w:rsidRPr="008E72AD">
              <w:rPr>
                <w:rFonts w:ascii="Arial" w:hAnsi="Arial" w:cs="Arial"/>
              </w:rPr>
              <w:t>Preporuka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Mirela  Marić,   Grude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F4B75">
              <w:rPr>
                <w:rFonts w:ascii="Arial" w:hAnsi="Arial" w:cs="Arial"/>
              </w:rPr>
              <w:t>Opremanje radionice za izradu tradicionalnih sapuna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06-22-400/17-II-82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6C236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Hanka Selimović, Kladanj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opreme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06-22-400/17-II-84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1.565,00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6C236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 xml:space="preserve">Doo </w:t>
            </w:r>
            <w:r>
              <w:rPr>
                <w:rFonts w:ascii="Arial" w:hAnsi="Arial" w:cs="Arial"/>
              </w:rPr>
              <w:t>„</w:t>
            </w:r>
            <w:r w:rsidRPr="008E36CC">
              <w:rPr>
                <w:rFonts w:ascii="Arial" w:hAnsi="Arial" w:cs="Arial"/>
              </w:rPr>
              <w:t>LE S</w:t>
            </w:r>
            <w:r>
              <w:rPr>
                <w:rFonts w:ascii="Arial" w:hAnsi="Arial" w:cs="Arial"/>
              </w:rPr>
              <w:t>C</w:t>
            </w:r>
            <w:r w:rsidRPr="008E36CC">
              <w:rPr>
                <w:rFonts w:ascii="Arial" w:hAnsi="Arial" w:cs="Arial"/>
              </w:rPr>
              <w:t>ARPE</w:t>
            </w:r>
            <w:r>
              <w:rPr>
                <w:rFonts w:ascii="Arial" w:hAnsi="Arial" w:cs="Arial"/>
              </w:rPr>
              <w:t>“ za trgovinu i uslugu</w:t>
            </w:r>
            <w:r w:rsidRPr="008E36CC">
              <w:rPr>
                <w:rFonts w:ascii="Arial" w:hAnsi="Arial" w:cs="Arial"/>
              </w:rPr>
              <w:t xml:space="preserve"> 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mašine za izradu suvenira „I Love BiH“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06-22-400/17-II-85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8E72AD">
              <w:rPr>
                <w:rFonts w:ascii="Arial" w:hAnsi="Arial" w:cs="Arial"/>
              </w:rPr>
              <w:t xml:space="preserve">Korisnik sredstava izvršio povrat sredstava 18.06.2018. </w:t>
            </w:r>
            <w:proofErr w:type="gramStart"/>
            <w:r w:rsidRPr="008E72AD">
              <w:rPr>
                <w:rFonts w:ascii="Arial" w:hAnsi="Arial" w:cs="Arial"/>
              </w:rPr>
              <w:t>godine</w:t>
            </w:r>
            <w:proofErr w:type="gramEnd"/>
            <w:r w:rsidRPr="008E72AD">
              <w:rPr>
                <w:rFonts w:ascii="Arial" w:hAnsi="Arial" w:cs="Arial"/>
              </w:rPr>
              <w:t xml:space="preserve"> - kao dokaz dostavljen izvod iz banke.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Elma Arapović,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Pravljenje ambalaže, domaćih džemova i sokova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06-22-400/17-II-88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B632C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Saudina Hasanagić -Jerlagić,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F6AB0">
              <w:rPr>
                <w:rFonts w:ascii="Arial" w:hAnsi="Arial" w:cs="Arial"/>
              </w:rPr>
              <w:t>„Kvin knedle“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06-22-400/17-II-89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B632C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Tradicionalni i strari obrt „Suveniri-</w:t>
            </w:r>
            <w:r w:rsidRPr="008E36CC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>“</w:t>
            </w:r>
            <w:r w:rsidRPr="008E36CC"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Izradom suvenira do bolje turističke ponude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06-22-400/17-II-90</w:t>
            </w:r>
            <w:r>
              <w:rPr>
                <w:rFonts w:ascii="Arial" w:hAnsi="Arial" w:cs="Arial"/>
                <w:lang w:val="hr-HR"/>
              </w:rPr>
              <w:t xml:space="preserve"> od 12.12.2017.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B632C8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E36CC">
              <w:rPr>
                <w:rFonts w:ascii="Arial" w:hAnsi="Arial" w:cs="Arial"/>
              </w:rPr>
              <w:t>Hata Muzaferović, Bosanska Krupa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62AB2">
              <w:rPr>
                <w:rFonts w:ascii="Arial" w:hAnsi="Arial" w:cs="Arial"/>
              </w:rPr>
              <w:t>Suvenir „Plodovi Krajine“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8E36CC">
              <w:rPr>
                <w:rFonts w:ascii="Arial" w:hAnsi="Arial" w:cs="Arial"/>
                <w:lang w:val="hr-HR"/>
              </w:rPr>
              <w:t>06-22-400/17-II-91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65519" w:rsidRDefault="00FC3578" w:rsidP="008C1457">
            <w:pPr>
              <w:jc w:val="center"/>
              <w:rPr>
                <w:rFonts w:ascii="Arial" w:hAnsi="Arial" w:cs="Arial"/>
              </w:rPr>
            </w:pPr>
            <w:r w:rsidRPr="00B632C8">
              <w:rPr>
                <w:rFonts w:ascii="Arial" w:hAnsi="Arial" w:cs="Arial"/>
                <w:lang w:val="hr-HR"/>
              </w:rPr>
              <w:t>DA</w:t>
            </w:r>
          </w:p>
        </w:tc>
      </w:tr>
      <w:bookmarkEnd w:id="12"/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A929A4" w:rsidRDefault="00FC3578" w:rsidP="00FC357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bookmarkStart w:id="13" w:name="_Hlk513714703"/>
      <w:r w:rsidRPr="00A929A4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3. </w:t>
      </w:r>
      <w:r w:rsidRPr="008A7E97">
        <w:rPr>
          <w:rFonts w:ascii="Arial" w:hAnsi="Arial" w:cs="Arial"/>
          <w:b/>
          <w:sz w:val="22"/>
          <w:szCs w:val="22"/>
          <w:lang w:val="hr-HR"/>
        </w:rPr>
        <w:t>Sufinasiranje Programa podrške putničkim agencijama koje rade na dovođenju turista u BiH - INCOMING i vrše promociju raspoloživih resursa i turističkih destinacija na području FBiH</w:t>
      </w:r>
      <w:bookmarkEnd w:id="13"/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>na osnovu O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dluke federalne ministrice okoliša i turizma o izboru korisnika sredstava („Službene novine Federacije BiH“, br. 95/17), sredstava su dodijeljena </w:t>
      </w:r>
      <w:r>
        <w:rPr>
          <w:rFonts w:ascii="Arial" w:hAnsi="Arial" w:cs="Arial"/>
          <w:sz w:val="22"/>
          <w:szCs w:val="22"/>
          <w:lang w:val="hr-HR"/>
        </w:rPr>
        <w:t>26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aplikant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14" w:name="_Hlk516222294"/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346B9E">
        <w:rPr>
          <w:rFonts w:ascii="Arial" w:hAnsi="Arial" w:cs="Arial"/>
          <w:sz w:val="22"/>
          <w:szCs w:val="22"/>
          <w:lang w:val="hr-HR"/>
        </w:rPr>
        <w:t>303.110,00 KM</w:t>
      </w:r>
      <w:bookmarkEnd w:id="14"/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0FD6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5D0FD6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F75E57">
              <w:rPr>
                <w:rFonts w:ascii="Arial" w:hAnsi="Arial" w:cs="Arial"/>
              </w:rPr>
              <w:t>FORTUNA TRADE TOURS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E6211E">
              <w:rPr>
                <w:rFonts w:ascii="Arial" w:hAnsi="Arial" w:cs="Arial"/>
              </w:rPr>
              <w:t>Promocija turističkih resursa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F75E57">
              <w:rPr>
                <w:rFonts w:ascii="Arial" w:hAnsi="Arial" w:cs="Arial"/>
                <w:lang w:val="hr-HR"/>
              </w:rPr>
              <w:t>06-22-400/17-III-2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16.970,00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E6211E">
              <w:rPr>
                <w:rFonts w:ascii="Arial" w:hAnsi="Arial" w:cs="Arial"/>
              </w:rPr>
              <w:t>PLATINIUM STAR d.o.o ./ PLATINASTA ZVIJEZDA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Sufinansiranje programa podrške putničkim agencijama koje rade na dovođenju turista u BiH – INCOMING i vrše promociju raspoloživih resursa i turističkih destinacija na području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F75E57">
              <w:rPr>
                <w:rFonts w:ascii="Arial" w:hAnsi="Arial" w:cs="Arial"/>
                <w:lang w:val="hr-HR"/>
              </w:rPr>
              <w:t>06-22-400/17-III-4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0E374F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F75E57">
              <w:rPr>
                <w:rFonts w:ascii="Arial" w:hAnsi="Arial" w:cs="Arial"/>
              </w:rPr>
              <w:t>MUSAFIR PUTNIK</w:t>
            </w:r>
            <w:r>
              <w:rPr>
                <w:rFonts w:ascii="Arial" w:hAnsi="Arial" w:cs="Arial"/>
              </w:rPr>
              <w:t>“</w:t>
            </w:r>
            <w:r w:rsidRPr="00F75E57">
              <w:rPr>
                <w:rFonts w:ascii="Arial" w:hAnsi="Arial" w:cs="Arial"/>
              </w:rPr>
              <w:t xml:space="preserve">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 i učešće na međunarodnom sajmu u Dubaiu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F75E57">
              <w:rPr>
                <w:rFonts w:ascii="Arial" w:hAnsi="Arial" w:cs="Arial"/>
                <w:lang w:val="hr-HR"/>
              </w:rPr>
              <w:t>06-22-400/17-III-5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0E374F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F75E57">
              <w:rPr>
                <w:rFonts w:ascii="Arial" w:hAnsi="Arial" w:cs="Arial"/>
              </w:rPr>
              <w:t xml:space="preserve">Grace </w:t>
            </w:r>
            <w:r>
              <w:rPr>
                <w:rFonts w:ascii="Arial" w:hAnsi="Arial" w:cs="Arial"/>
              </w:rPr>
              <w:t>T</w:t>
            </w:r>
            <w:r w:rsidRPr="00F75E57">
              <w:rPr>
                <w:rFonts w:ascii="Arial" w:hAnsi="Arial" w:cs="Arial"/>
              </w:rPr>
              <w:t>ravel d.o.o. Međugorje</w:t>
            </w:r>
            <w:r>
              <w:rPr>
                <w:rFonts w:ascii="Arial" w:hAnsi="Arial" w:cs="Arial"/>
              </w:rPr>
              <w:t xml:space="preserve"> -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D56EE5">
              <w:rPr>
                <w:rFonts w:ascii="Arial" w:hAnsi="Arial" w:cs="Arial"/>
              </w:rPr>
              <w:t>Promocija turističkih destinacija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F75E57">
              <w:rPr>
                <w:rFonts w:ascii="Arial" w:hAnsi="Arial" w:cs="Arial"/>
                <w:lang w:val="hr-HR"/>
              </w:rPr>
              <w:t>06-22-400/17-III-7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0E374F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14AF3">
              <w:rPr>
                <w:rFonts w:ascii="Arial" w:hAnsi="Arial" w:cs="Arial"/>
              </w:rPr>
              <w:t>MAJS d.o.o. Mostar, Poslovna jedinica Putnička agencija „STARI MOST travel“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turističke ponude HNK na međunarodnim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F75E57">
              <w:rPr>
                <w:rFonts w:ascii="Arial" w:hAnsi="Arial" w:cs="Arial"/>
                <w:lang w:val="hr-HR"/>
              </w:rPr>
              <w:t>06-22-400/17-III-8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0E374F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14AF3">
              <w:rPr>
                <w:rFonts w:ascii="Arial" w:hAnsi="Arial" w:cs="Arial"/>
              </w:rPr>
              <w:t>Proizvodno-trgovinsko i uslužno društvo DAR PRIRODE d.o.o. Zenica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Ekskurzija@ Biram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06-22-400/17-III-9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BH PASSPORT  d.o.o.</w:t>
            </w:r>
            <w:r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BiH kroz organizovanu posjetu turoperatora iz Izraela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06-22-400/17-III-10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 xml:space="preserve">REISEBURO d.o.o. </w:t>
            </w: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Predstavljanje turističkih kapaciteta FBiH na međunarodnim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06-22-400/17-III-12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93504E">
              <w:rPr>
                <w:rFonts w:ascii="Arial" w:hAnsi="Arial" w:cs="Arial"/>
              </w:rPr>
              <w:t>„TURISTIČKA AGENCIJA BOSNIA TRAVELS“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93504E">
              <w:rPr>
                <w:rFonts w:ascii="Arial" w:hAnsi="Arial" w:cs="Arial"/>
              </w:rPr>
              <w:t>Sufinansiranje programa podrške putničkim agencijama koje rade na dovođenju turista u BiH – INCOMING i vrše promociju raspoloživih resursa i turističkih destinacija na području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06-22-400/17-III-16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RELAX TOURS d.o.o.Sarajevo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93504E">
              <w:rPr>
                <w:rFonts w:ascii="Arial" w:hAnsi="Arial" w:cs="Arial"/>
              </w:rPr>
              <w:t>Relax Tours – Razvoj INCOMING turizma u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06-22-400/17-III-17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16.590,00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Zdravstvena ustanova Lječilište „</w:t>
            </w:r>
            <w:r w:rsidRPr="00D410FC">
              <w:rPr>
                <w:rFonts w:ascii="Arial" w:hAnsi="Arial" w:cs="Arial"/>
              </w:rPr>
              <w:t>Banje Terme</w:t>
            </w:r>
            <w:r>
              <w:rPr>
                <w:rFonts w:ascii="Arial" w:hAnsi="Arial" w:cs="Arial"/>
              </w:rPr>
              <w:t>“</w:t>
            </w:r>
            <w:r w:rsidRPr="00D410FC">
              <w:rPr>
                <w:rFonts w:ascii="Arial" w:hAnsi="Arial" w:cs="Arial"/>
              </w:rPr>
              <w:t xml:space="preserve"> Ilidža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60E2A">
              <w:rPr>
                <w:rFonts w:ascii="Arial" w:hAnsi="Arial" w:cs="Arial"/>
              </w:rPr>
              <w:t>Sufinansiranje programa podrške putničkim agencijama koje rade na dovođenju turista u BiH – INCOMING i vrše promociju raspoloživih resursa i turističkih destinacija na području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06-22-400/17-III-20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194A21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02047">
              <w:rPr>
                <w:rFonts w:ascii="Arial" w:hAnsi="Arial" w:cs="Arial"/>
              </w:rPr>
              <w:t>GATE COMPANY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002047">
              <w:rPr>
                <w:rFonts w:ascii="Arial" w:hAnsi="Arial" w:cs="Arial"/>
              </w:rPr>
              <w:t>Promocija BiH kroz organizaciju posjeta za tour operatore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06-22-400/17-III-21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79015D">
              <w:rPr>
                <w:rFonts w:ascii="Arial" w:hAnsi="Arial" w:cs="Arial"/>
              </w:rPr>
              <w:t xml:space="preserve">Opravdan utrošak </w:t>
            </w:r>
            <w:proofErr w:type="gramStart"/>
            <w:r w:rsidRPr="0079015D">
              <w:rPr>
                <w:rFonts w:ascii="Arial" w:hAnsi="Arial" w:cs="Arial"/>
              </w:rPr>
              <w:t>sredstava  u</w:t>
            </w:r>
            <w:proofErr w:type="gramEnd"/>
            <w:r w:rsidRPr="0079015D">
              <w:rPr>
                <w:rFonts w:ascii="Arial" w:hAnsi="Arial" w:cs="Arial"/>
              </w:rPr>
              <w:t xml:space="preserve"> iznosu od 15.094,54 KM. </w:t>
            </w:r>
            <w:r>
              <w:rPr>
                <w:rFonts w:ascii="Arial" w:hAnsi="Arial" w:cs="Arial"/>
              </w:rPr>
              <w:t>Komisija</w:t>
            </w:r>
            <w:r w:rsidRPr="0079015D">
              <w:rPr>
                <w:rFonts w:ascii="Arial" w:hAnsi="Arial" w:cs="Arial"/>
              </w:rPr>
              <w:t xml:space="preserve"> je 25.03.2019. godine dalo uputu za povrat neutrošenih sredstava u iznosu od 205, 46 KM.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uristička agencija „</w:t>
            </w:r>
            <w:r w:rsidRPr="00D410F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</w:t>
            </w:r>
            <w:r w:rsidRPr="00D410FC">
              <w:rPr>
                <w:rFonts w:ascii="Arial" w:hAnsi="Arial" w:cs="Arial"/>
              </w:rPr>
              <w:t xml:space="preserve"> Love Balkan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fotomonografije jedanaest nekropola stećaka upisanih na listu zaštićene svjetske baštine UNESCO-a sa područja FBiH kroz bosansko-tursko prijateljstvo u okviru turističke ture za foto reportere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06-22-400/17-III-25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9D11A2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 xml:space="preserve">Via Media d.o.o. </w:t>
            </w:r>
            <w:r>
              <w:rPr>
                <w:rFonts w:ascii="Arial" w:hAnsi="Arial" w:cs="Arial"/>
              </w:rPr>
              <w:t xml:space="preserve">Privredno društvo za proizvodnju, reklamu i propagandu </w:t>
            </w:r>
            <w:r w:rsidRPr="00D410FC"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Promovisanje turističkog potencijala FBiH u Ujedinjenim Arapskim Emiratima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06-22-400/17-III-27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9D11A2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Putnička agencija </w:t>
            </w:r>
            <w:r w:rsidRPr="00D410FC">
              <w:rPr>
                <w:rFonts w:ascii="Arial" w:hAnsi="Arial" w:cs="Arial"/>
              </w:rPr>
              <w:t>M-97</w:t>
            </w:r>
            <w:r>
              <w:rPr>
                <w:rFonts w:ascii="Arial" w:hAnsi="Arial" w:cs="Arial"/>
              </w:rPr>
              <w:t xml:space="preserve"> Tours </w:t>
            </w:r>
            <w:r w:rsidRPr="00D410FC">
              <w:rPr>
                <w:rFonts w:ascii="Arial" w:hAnsi="Arial" w:cs="Arial"/>
              </w:rPr>
              <w:t>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BH turizma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9D11A2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C3972">
              <w:rPr>
                <w:rFonts w:ascii="Arial" w:hAnsi="Arial" w:cs="Arial"/>
              </w:rPr>
              <w:t>Autotransportno turističko preduzeće "Centroprevoz " d.o.o. 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Federacije BiH na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06-22-400/17-III-34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14B90" w:rsidRDefault="00FC3578" w:rsidP="008C1457">
            <w:pPr>
              <w:jc w:val="center"/>
              <w:rPr>
                <w:rFonts w:ascii="Arial" w:hAnsi="Arial" w:cs="Arial"/>
              </w:rPr>
            </w:pPr>
            <w:r w:rsidRPr="00B14B90">
              <w:rPr>
                <w:rFonts w:ascii="Arial" w:hAnsi="Arial" w:cs="Arial"/>
              </w:rPr>
              <w:t>Opravdan utrošak sredstava u iznosu od 3.037,77 KM</w:t>
            </w:r>
          </w:p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B14B90">
              <w:rPr>
                <w:rFonts w:ascii="Arial" w:hAnsi="Arial" w:cs="Arial"/>
              </w:rPr>
              <w:t>Izvršen povrat sredstava u iznosu od 3.172,23 KM. Dokaz o izvršenom povratu sredstava dostavljen 12.10.2018. godine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C3972">
              <w:rPr>
                <w:rFonts w:ascii="Arial" w:hAnsi="Arial" w:cs="Arial"/>
              </w:rPr>
              <w:t>SH GROUP društvo za proizvodnju i usluge d.o.o.Sarajevo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Učešće na internacionalnim sajmovima turizma 2017/2018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06-22-400/17-III-35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SUPERSOFT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BC3972">
              <w:rPr>
                <w:rFonts w:ascii="Arial" w:hAnsi="Arial" w:cs="Arial"/>
              </w:rPr>
              <w:t>Organizacija turističke ture – SuperEvent 2018 in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06-22-400/17-III-37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BOSNIA TRAVEL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Učešće na renomiranim međunarodnim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06-22-400/17-III-38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C2CAF">
              <w:rPr>
                <w:rFonts w:ascii="Arial" w:hAnsi="Arial" w:cs="Arial"/>
              </w:rPr>
              <w:t>Mozaik Arts &amp; Travel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Promoviranje ponude i usluga „Incoming turizma“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06-22-400/17-III-39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Privredno društvo Zoom Tavel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6C2CAF">
              <w:rPr>
                <w:rFonts w:ascii="Arial" w:hAnsi="Arial" w:cs="Arial"/>
              </w:rPr>
              <w:t xml:space="preserve">Bosna i Hercegovina sljedeća destinacija za ljetovanje – „Your Next Summer </w:t>
            </w:r>
            <w:r w:rsidRPr="006C2CAF">
              <w:rPr>
                <w:rFonts w:ascii="Arial" w:hAnsi="Arial" w:cs="Arial"/>
              </w:rPr>
              <w:lastRenderedPageBreak/>
              <w:t>Destination – Bosnia and Herzegovina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lastRenderedPageBreak/>
              <w:t>06-22-400/17-III-42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>Balkan Travel Services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Promocija FBiH na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06-22-400/17-III-43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12.440,00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 xml:space="preserve">Međugorje Royal </w:t>
            </w:r>
            <w:r>
              <w:rPr>
                <w:rFonts w:ascii="Arial" w:hAnsi="Arial" w:cs="Arial"/>
              </w:rPr>
              <w:t>T</w:t>
            </w:r>
            <w:r w:rsidRPr="00D410FC">
              <w:rPr>
                <w:rFonts w:ascii="Arial" w:hAnsi="Arial" w:cs="Arial"/>
              </w:rPr>
              <w:t>ravel d.o.o.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A95DE0">
              <w:rPr>
                <w:rFonts w:ascii="Arial" w:hAnsi="Arial" w:cs="Arial"/>
              </w:rPr>
              <w:t>Promocija Međugorja vjerske turističke destinacije sa ciljem povećanja broja dolazaka turista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06-22-400/17-III-44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7.420,00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824E14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 xml:space="preserve">City Travel </w:t>
            </w:r>
            <w:r>
              <w:rPr>
                <w:rFonts w:ascii="Arial" w:hAnsi="Arial" w:cs="Arial"/>
              </w:rPr>
              <w:t xml:space="preserve">Društvo za turističko agencijske usluge, turizam i trgovinu d.o.o. </w:t>
            </w:r>
            <w:r w:rsidRPr="00D410FC"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FF2139">
              <w:rPr>
                <w:rFonts w:ascii="Arial" w:hAnsi="Arial" w:cs="Arial"/>
              </w:rPr>
              <w:t>Incoming i predstavljanje kulture i turizma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06-22-400/17-III-45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D410FC">
              <w:rPr>
                <w:rFonts w:ascii="Arial" w:hAnsi="Arial" w:cs="Arial"/>
              </w:rPr>
              <w:t xml:space="preserve">"G- TOUR" </w:t>
            </w:r>
            <w:r>
              <w:rPr>
                <w:rFonts w:ascii="Arial" w:hAnsi="Arial" w:cs="Arial"/>
              </w:rPr>
              <w:t xml:space="preserve">d.o.o. </w:t>
            </w:r>
            <w:r w:rsidRPr="00D410FC">
              <w:rPr>
                <w:rFonts w:ascii="Arial" w:hAnsi="Arial" w:cs="Arial"/>
              </w:rPr>
              <w:t xml:space="preserve">Međugorje </w:t>
            </w:r>
            <w:r>
              <w:rPr>
                <w:rFonts w:ascii="Arial" w:hAnsi="Arial" w:cs="Arial"/>
              </w:rPr>
              <w:t>T</w:t>
            </w:r>
            <w:r w:rsidRPr="00D410FC">
              <w:rPr>
                <w:rFonts w:ascii="Arial" w:hAnsi="Arial" w:cs="Arial"/>
              </w:rPr>
              <w:t xml:space="preserve">ravel </w:t>
            </w:r>
            <w:r>
              <w:rPr>
                <w:rFonts w:ascii="Arial" w:hAnsi="Arial" w:cs="Arial"/>
              </w:rPr>
              <w:t>A</w:t>
            </w:r>
            <w:r w:rsidRPr="00D410FC">
              <w:rPr>
                <w:rFonts w:ascii="Arial" w:hAnsi="Arial" w:cs="Arial"/>
              </w:rPr>
              <w:t>gency,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Širenje poslovanja agencije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06-22-400/17-III-47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3B4F09">
              <w:rPr>
                <w:rFonts w:ascii="Arial" w:hAnsi="Arial" w:cs="Arial"/>
              </w:rPr>
              <w:t>„Almira-Travel Agency“ d.o.o Almira Hotel,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B4F09">
              <w:rPr>
                <w:rFonts w:ascii="Arial" w:hAnsi="Arial" w:cs="Arial"/>
              </w:rPr>
              <w:t>Promocija FBiH na sajmovima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D410FC">
              <w:rPr>
                <w:rFonts w:ascii="Arial" w:hAnsi="Arial" w:cs="Arial"/>
                <w:lang w:val="hr-HR"/>
              </w:rPr>
              <w:t>06-22-400/17-III-48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6.030,00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F75E57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B83CC2" w:rsidRDefault="00FC3578" w:rsidP="00FC3578">
      <w:pPr>
        <w:tabs>
          <w:tab w:val="left" w:pos="-284"/>
        </w:tabs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B83CC2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</w:t>
      </w:r>
      <w:r w:rsidRPr="00D64C5A">
        <w:rPr>
          <w:rFonts w:ascii="Arial" w:hAnsi="Arial" w:cs="Arial"/>
          <w:b/>
          <w:sz w:val="22"/>
          <w:szCs w:val="22"/>
          <w:lang w:val="hr-HR"/>
        </w:rPr>
        <w:t>rogram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Pr="00D64C5A">
        <w:rPr>
          <w:rFonts w:ascii="Arial" w:hAnsi="Arial" w:cs="Arial"/>
          <w:b/>
          <w:sz w:val="22"/>
          <w:szCs w:val="22"/>
          <w:lang w:val="hr-HR"/>
        </w:rPr>
        <w:t xml:space="preserve"> 4. Sufinansiranje</w:t>
      </w:r>
      <w:r w:rsidRPr="008A7E97">
        <w:rPr>
          <w:rFonts w:ascii="Arial" w:hAnsi="Arial" w:cs="Arial"/>
          <w:b/>
          <w:sz w:val="22"/>
          <w:szCs w:val="22"/>
          <w:lang w:val="hr-HR"/>
        </w:rPr>
        <w:t xml:space="preserve"> projekata za unapređenje turističke i ugostiteljske infrastrukture u  cilju povećanja konkurentnosti u sektoru turizma i ugostiteljstva i podužetka tur</w:t>
      </w:r>
      <w:r>
        <w:rPr>
          <w:rFonts w:ascii="Arial" w:hAnsi="Arial" w:cs="Arial"/>
          <w:b/>
          <w:sz w:val="22"/>
          <w:szCs w:val="22"/>
          <w:lang w:val="hr-HR"/>
        </w:rPr>
        <w:t>i</w:t>
      </w:r>
      <w:r w:rsidRPr="008A7E97">
        <w:rPr>
          <w:rFonts w:ascii="Arial" w:hAnsi="Arial" w:cs="Arial"/>
          <w:b/>
          <w:sz w:val="22"/>
          <w:szCs w:val="22"/>
          <w:lang w:val="hr-HR"/>
        </w:rPr>
        <w:t>stičke sezone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na osnovu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(„Službene novine Federacije BiH“, br. 95/17), sredstava su dodijeljena </w:t>
      </w:r>
      <w:r>
        <w:rPr>
          <w:rFonts w:ascii="Arial" w:hAnsi="Arial" w:cs="Arial"/>
          <w:sz w:val="22"/>
          <w:szCs w:val="22"/>
          <w:lang w:val="hr-HR"/>
        </w:rPr>
        <w:t>25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aplikant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r w:rsidRPr="00B83CC2">
        <w:rPr>
          <w:rFonts w:ascii="Arial" w:hAnsi="Arial" w:cs="Arial"/>
          <w:sz w:val="22"/>
          <w:szCs w:val="22"/>
          <w:lang w:val="hr-HR"/>
        </w:rPr>
        <w:t>1.059.730,00 KM</w:t>
      </w:r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83CC2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83CC2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83CC2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86FBD">
              <w:rPr>
                <w:rFonts w:ascii="Arial" w:hAnsi="Arial" w:cs="Arial"/>
              </w:rPr>
              <w:t>JP "Bosansko podrinjske Šume" d.o.o.Goražde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Spomen parka Srebrenica 8372 i izgradnja zabavnog i tematskog igrališta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FBD">
              <w:rPr>
                <w:rFonts w:ascii="Arial" w:hAnsi="Arial" w:cs="Arial"/>
                <w:lang w:val="hr-HR"/>
              </w:rPr>
              <w:t>06-22-400/17-IV-2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6E48CB">
              <w:rPr>
                <w:rFonts w:ascii="Arial" w:hAnsi="Arial" w:cs="Arial"/>
              </w:rPr>
              <w:t>Hotel "Vila Hana"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zimske terase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E48CB">
              <w:rPr>
                <w:rFonts w:ascii="Arial" w:hAnsi="Arial" w:cs="Arial"/>
                <w:lang w:val="hr-HR"/>
              </w:rPr>
              <w:t>06-22-400/17-IV-5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86FBD">
              <w:rPr>
                <w:rFonts w:ascii="Arial" w:hAnsi="Arial" w:cs="Arial"/>
              </w:rPr>
              <w:t>"Euro" d.o.o. Odžak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Pokrivanje i utopljavanje postojeće terase restorana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86FBD">
              <w:rPr>
                <w:rFonts w:ascii="Arial" w:hAnsi="Arial" w:cs="Arial"/>
                <w:lang w:val="hr-HR"/>
              </w:rPr>
              <w:t>06-22-400/17-IV-16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7365E">
              <w:rPr>
                <w:rFonts w:ascii="Arial" w:hAnsi="Arial" w:cs="Arial"/>
              </w:rPr>
              <w:t>UR "Miris lipe"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zimske bašte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7365E">
              <w:rPr>
                <w:rFonts w:ascii="Arial" w:hAnsi="Arial" w:cs="Arial"/>
                <w:lang w:val="hr-HR"/>
              </w:rPr>
              <w:t>06-22-400/17-IV-20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25.752,00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B2FC3">
              <w:rPr>
                <w:rFonts w:ascii="Arial" w:hAnsi="Arial" w:cs="Arial"/>
              </w:rPr>
              <w:t>Hotel "Sunce" d.o.o. Neum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dogradnje invalidske rampe u Hotelu Sunce u Neumu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B2FC3">
              <w:rPr>
                <w:rFonts w:ascii="Arial" w:hAnsi="Arial" w:cs="Arial"/>
                <w:lang w:val="hr-HR"/>
              </w:rPr>
              <w:t>06-22-400/17-IV-31</w:t>
            </w:r>
            <w:r>
              <w:rPr>
                <w:rFonts w:ascii="Arial" w:hAnsi="Arial" w:cs="Arial"/>
                <w:lang w:val="hr-HR"/>
              </w:rPr>
              <w:t xml:space="preserve"> 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B593A">
              <w:rPr>
                <w:rFonts w:ascii="Arial" w:hAnsi="Arial" w:cs="Arial"/>
              </w:rPr>
              <w:t>"Jaklići B&amp;B" d.o.o. Prozor Rama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Zimska bašta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B593A">
              <w:rPr>
                <w:rFonts w:ascii="Arial" w:hAnsi="Arial" w:cs="Arial"/>
                <w:lang w:val="hr-HR"/>
              </w:rPr>
              <w:t>06-22-400/17-IV-39</w:t>
            </w:r>
            <w:r>
              <w:rPr>
                <w:rFonts w:ascii="Arial" w:hAnsi="Arial" w:cs="Arial"/>
                <w:lang w:val="hr-HR"/>
              </w:rPr>
              <w:t xml:space="preserve"> od 29.11.2017.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58.463,00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</w:rPr>
            </w:pPr>
            <w:r w:rsidRPr="001B593A">
              <w:rPr>
                <w:rFonts w:ascii="Arial" w:hAnsi="Arial" w:cs="Arial"/>
              </w:rPr>
              <w:t>S.R.C.A.</w:t>
            </w:r>
            <w:r>
              <w:rPr>
                <w:rFonts w:ascii="Arial" w:hAnsi="Arial" w:cs="Arial"/>
              </w:rPr>
              <w:t xml:space="preserve"> </w:t>
            </w:r>
            <w:r w:rsidRPr="001B593A">
              <w:rPr>
                <w:rFonts w:ascii="Arial" w:hAnsi="Arial" w:cs="Arial"/>
              </w:rPr>
              <w:t>d.o.o.</w:t>
            </w:r>
          </w:p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B593A">
              <w:rPr>
                <w:rFonts w:ascii="Arial" w:hAnsi="Arial" w:cs="Arial"/>
              </w:rPr>
              <w:t>Ajdinovići Olovo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višenamjenske zimske bašte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1B593A">
              <w:rPr>
                <w:rFonts w:ascii="Arial" w:hAnsi="Arial" w:cs="Arial"/>
                <w:lang w:val="hr-HR"/>
              </w:rPr>
              <w:t>06-22-400/17-IV-48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100.900,00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176AA">
              <w:rPr>
                <w:rFonts w:ascii="Arial" w:hAnsi="Arial" w:cs="Arial"/>
              </w:rPr>
              <w:t>Sobe za iznajmljivanje "Rosabel" Bijakovići Međugorje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i proširenje turističke infrastrukture Pansiona Rosabel – izgradnja terase i uređenje dvorišta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176AA">
              <w:rPr>
                <w:rFonts w:ascii="Arial" w:hAnsi="Arial" w:cs="Arial"/>
                <w:lang w:val="hr-HR"/>
              </w:rPr>
              <w:t>06-22-400/17-IV-51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23.569,00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A176AA">
              <w:rPr>
                <w:rFonts w:ascii="Arial" w:hAnsi="Arial" w:cs="Arial"/>
              </w:rPr>
              <w:t>NEW AF SARAY</w:t>
            </w:r>
            <w:r>
              <w:rPr>
                <w:rFonts w:ascii="Arial" w:hAnsi="Arial" w:cs="Arial"/>
              </w:rPr>
              <w:t>“</w:t>
            </w:r>
            <w:r w:rsidRPr="00A176A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176AA">
              <w:rPr>
                <w:rFonts w:ascii="Arial" w:hAnsi="Arial" w:cs="Arial"/>
              </w:rPr>
              <w:t>NOVI AF SARAY d.o.o.Gornji Vakuf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A176AA">
              <w:rPr>
                <w:rFonts w:ascii="Arial" w:hAnsi="Arial" w:cs="Arial"/>
              </w:rPr>
              <w:t>Projekat za unapređenje turističke i ugostiteljske infrastrukture u cilju povećanja konkurentnosti u sektoru turizma i ugostiteljstva i produžetka turističke sezone – izgradnja terase za potrebe zimske i ljetne bašte „Motel Saraj“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176AA">
              <w:rPr>
                <w:rFonts w:ascii="Arial" w:hAnsi="Arial" w:cs="Arial"/>
                <w:lang w:val="hr-HR"/>
              </w:rPr>
              <w:t>06-22-400/17-IV-52</w:t>
            </w:r>
            <w:r>
              <w:rPr>
                <w:rFonts w:ascii="Arial" w:hAnsi="Arial" w:cs="Arial"/>
                <w:lang w:val="hr-HR"/>
              </w:rPr>
              <w:t xml:space="preserve"> od 06.12.2017. 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33.589,00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66010D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176AA">
              <w:rPr>
                <w:rFonts w:ascii="Arial" w:hAnsi="Arial" w:cs="Arial"/>
              </w:rPr>
              <w:t>UR "Vila Sunce"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Vanjski bazen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176AA">
              <w:rPr>
                <w:rFonts w:ascii="Arial" w:hAnsi="Arial" w:cs="Arial"/>
                <w:lang w:val="hr-HR"/>
              </w:rPr>
              <w:t>06-22-400/17-IV-64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43.160,00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A176AA">
              <w:rPr>
                <w:rFonts w:ascii="Arial" w:hAnsi="Arial" w:cs="Arial"/>
              </w:rPr>
              <w:t>Hotel "Posejdon" d.o.o.Neum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i proširenje turističke infrastrukture Hotela Posejdon – zimska bašta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176AA">
              <w:rPr>
                <w:rFonts w:ascii="Arial" w:hAnsi="Arial" w:cs="Arial"/>
                <w:lang w:val="hr-HR"/>
              </w:rPr>
              <w:t>06-22-400/17-IV-66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28.821,00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Nedostaje dokaz o plaćanju stvorenih obaveza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7E7F1F">
              <w:rPr>
                <w:rFonts w:ascii="Arial" w:hAnsi="Arial" w:cs="Arial"/>
              </w:rPr>
              <w:t>"Milas"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parking prostora sa punjačima za električna vozila i pristupnom rampom za invalidne osobe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7E7F1F">
              <w:rPr>
                <w:rFonts w:ascii="Arial" w:hAnsi="Arial" w:cs="Arial"/>
                <w:lang w:val="hr-HR"/>
              </w:rPr>
              <w:t>06-22-400/17-IV-73</w:t>
            </w:r>
            <w:r>
              <w:rPr>
                <w:rFonts w:ascii="Arial" w:hAnsi="Arial" w:cs="Arial"/>
                <w:lang w:val="hr-HR"/>
              </w:rPr>
              <w:t xml:space="preserve"> od 29.11.2017.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25.842,00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gostiteljska radnja,</w:t>
            </w:r>
            <w:r w:rsidRPr="00BB14CE">
              <w:rPr>
                <w:rFonts w:ascii="Arial" w:hAnsi="Arial" w:cs="Arial"/>
              </w:rPr>
              <w:t xml:space="preserve"> Konoba "Šadrvan"</w:t>
            </w:r>
            <w:r>
              <w:rPr>
                <w:rFonts w:ascii="Arial" w:hAnsi="Arial" w:cs="Arial"/>
              </w:rPr>
              <w:t xml:space="preserve">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Proširivanje kapaciteta ugostiteljske radnje -  konobe „Šadrvan“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06-22-400/17-IV-81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22.150,00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Nedostaju dokazi o plaćanju stvorenih obaveza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Zatvoreno dioničko društvo </w:t>
            </w:r>
            <w:r w:rsidRPr="00B67E23">
              <w:rPr>
                <w:rFonts w:ascii="Arial" w:hAnsi="Arial" w:cs="Arial"/>
              </w:rPr>
              <w:t>"Ozon" d.d.  Vlašić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umjetne trave sa podlogom za umjetnu travu za nogometni stadion (u sklopu izgradnje nogometnog stadina sa podzemnom garažom na planini Vlašić)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67E23">
              <w:rPr>
                <w:rFonts w:ascii="Arial" w:hAnsi="Arial" w:cs="Arial"/>
                <w:lang w:val="hr-HR"/>
              </w:rPr>
              <w:t>06-22-400/17-IV-84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240.960,00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5B672E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67E23">
              <w:rPr>
                <w:rFonts w:ascii="Arial" w:hAnsi="Arial" w:cs="Arial"/>
              </w:rPr>
              <w:t xml:space="preserve">Agencija Vlašić d.o.o. </w:t>
            </w:r>
            <w:r>
              <w:rPr>
                <w:rFonts w:ascii="Arial" w:hAnsi="Arial" w:cs="Arial"/>
              </w:rPr>
              <w:t xml:space="preserve">za turizam, ugostiteljstvo, trgovinu i usluge </w:t>
            </w:r>
            <w:r w:rsidRPr="00B67E23">
              <w:rPr>
                <w:rFonts w:ascii="Arial" w:hAnsi="Arial" w:cs="Arial"/>
              </w:rPr>
              <w:t>Međugorje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i opremanje ljetne terase sa pratećim sadržajem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67E23">
              <w:rPr>
                <w:rFonts w:ascii="Arial" w:hAnsi="Arial" w:cs="Arial"/>
                <w:lang w:val="hr-HR"/>
              </w:rPr>
              <w:t>06-22-400/17-IV-89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5B672E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275FC">
              <w:rPr>
                <w:rFonts w:ascii="Arial" w:hAnsi="Arial" w:cs="Arial"/>
              </w:rPr>
              <w:t>Hotel "Dubrovnik" Međugorje</w:t>
            </w:r>
            <w:r>
              <w:rPr>
                <w:rFonts w:ascii="Arial" w:hAnsi="Arial" w:cs="Arial"/>
              </w:rPr>
              <w:t>, Čitluk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Unapređenje i proširenje turističke infrastrukture Hotela Dubrovnik – izgradnja terase i proširenje restorana</w:t>
            </w:r>
          </w:p>
          <w:p w:rsidR="00FC3578" w:rsidRPr="0031069F" w:rsidRDefault="00FC3578" w:rsidP="008C145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330427">
              <w:rPr>
                <w:rFonts w:ascii="Arial" w:hAnsi="Arial" w:cs="Arial"/>
                <w:lang w:val="hr-HR"/>
              </w:rPr>
              <w:lastRenderedPageBreak/>
              <w:t>06-22-400/17-IV-91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41.377,99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5B672E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175304">
              <w:rPr>
                <w:rFonts w:ascii="Arial" w:hAnsi="Arial" w:cs="Arial"/>
              </w:rPr>
              <w:t>"Obner" d.o.o. 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Ljetna bašta „Ada“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520B5">
              <w:rPr>
                <w:rFonts w:ascii="Arial" w:hAnsi="Arial" w:cs="Arial"/>
                <w:lang w:val="hr-HR"/>
              </w:rPr>
              <w:t>06-22-400/17-IV-104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5B672E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520B5">
              <w:rPr>
                <w:rFonts w:ascii="Arial" w:hAnsi="Arial" w:cs="Arial"/>
              </w:rPr>
              <w:t>Restoran pizzeria "NOU</w:t>
            </w:r>
            <w:r>
              <w:rPr>
                <w:rFonts w:ascii="Arial" w:hAnsi="Arial" w:cs="Arial"/>
              </w:rPr>
              <w:t>V</w:t>
            </w:r>
            <w:r w:rsidRPr="000520B5">
              <w:rPr>
                <w:rFonts w:ascii="Arial" w:hAnsi="Arial" w:cs="Arial"/>
              </w:rPr>
              <w:t>A MANĐARIA"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ljetne i zimske bašte sas prilazima za invalide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520B5">
              <w:rPr>
                <w:rFonts w:ascii="Arial" w:hAnsi="Arial" w:cs="Arial"/>
                <w:lang w:val="hr-HR"/>
              </w:rPr>
              <w:t>06-22-400/17-IV-118</w:t>
            </w:r>
            <w:r>
              <w:rPr>
                <w:rFonts w:ascii="Arial" w:hAnsi="Arial" w:cs="Arial"/>
                <w:lang w:val="hr-HR"/>
              </w:rPr>
              <w:t xml:space="preserve"> od 13.12.2017.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12.306,00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5B672E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520B5">
              <w:rPr>
                <w:rFonts w:ascii="Arial" w:hAnsi="Arial" w:cs="Arial"/>
              </w:rPr>
              <w:t>Kafe "Dansi" d.o.o. Fojnica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zimske bašte caffea DANSI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0520B5">
              <w:rPr>
                <w:rFonts w:ascii="Arial" w:hAnsi="Arial" w:cs="Arial"/>
                <w:lang w:val="hr-HR"/>
              </w:rPr>
              <w:t>06-22-400/17-IV-122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F23C8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0520B5">
              <w:rPr>
                <w:rFonts w:ascii="Arial" w:hAnsi="Arial" w:cs="Arial"/>
              </w:rPr>
              <w:t xml:space="preserve">"A-S </w:t>
            </w:r>
            <w:r>
              <w:rPr>
                <w:rFonts w:ascii="Arial" w:hAnsi="Arial" w:cs="Arial"/>
              </w:rPr>
              <w:t>KOMERC</w:t>
            </w:r>
            <w:r w:rsidRPr="000520B5">
              <w:rPr>
                <w:rFonts w:ascii="Arial" w:hAnsi="Arial" w:cs="Arial"/>
              </w:rPr>
              <w:t>" d.o.o.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sportsko-rekreacionog centra i ugostiteljskog objekta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C23631">
              <w:rPr>
                <w:rFonts w:ascii="Arial" w:hAnsi="Arial" w:cs="Arial"/>
                <w:lang w:val="hr-HR"/>
              </w:rPr>
              <w:t>06-22-400/17-IV-130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F23C8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CB3112">
              <w:rPr>
                <w:rFonts w:ascii="Arial" w:hAnsi="Arial" w:cs="Arial"/>
              </w:rPr>
              <w:t>"BONIC TOURS" d.o.o. Čapljina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CB3112">
              <w:rPr>
                <w:rFonts w:ascii="Arial" w:hAnsi="Arial" w:cs="Arial"/>
              </w:rPr>
              <w:t>Unapređenje i opremanje dodatnih objekata za posjetitelje i obitelji s djecom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CB3112">
              <w:rPr>
                <w:rFonts w:ascii="Arial" w:hAnsi="Arial" w:cs="Arial"/>
                <w:lang w:val="hr-HR"/>
              </w:rPr>
              <w:t>06-22-400/17-IV-143</w:t>
            </w:r>
            <w:r>
              <w:rPr>
                <w:rFonts w:ascii="Arial" w:hAnsi="Arial" w:cs="Arial"/>
                <w:lang w:val="hr-HR"/>
              </w:rPr>
              <w:t xml:space="preserve"> 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F23C8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CB3112">
              <w:rPr>
                <w:rFonts w:ascii="Arial" w:hAnsi="Arial" w:cs="Arial"/>
              </w:rPr>
              <w:t>"Gadnja 1" d.o.o.Tešanj</w:t>
            </w:r>
            <w:r>
              <w:rPr>
                <w:rFonts w:ascii="Arial" w:hAnsi="Arial" w:cs="Arial"/>
              </w:rPr>
              <w:t xml:space="preserve"> - </w:t>
            </w:r>
            <w:r w:rsidRPr="00CB3112">
              <w:rPr>
                <w:rFonts w:ascii="Arial" w:hAnsi="Arial" w:cs="Arial"/>
              </w:rPr>
              <w:t xml:space="preserve"> PJ </w:t>
            </w:r>
            <w:r>
              <w:rPr>
                <w:rFonts w:ascii="Arial" w:hAnsi="Arial" w:cs="Arial"/>
              </w:rPr>
              <w:t xml:space="preserve">Restoran </w:t>
            </w:r>
            <w:r w:rsidRPr="00CB3112">
              <w:rPr>
                <w:rFonts w:ascii="Arial" w:hAnsi="Arial" w:cs="Arial"/>
              </w:rPr>
              <w:t>Kamenica</w:t>
            </w:r>
            <w:r>
              <w:rPr>
                <w:rFonts w:ascii="Arial" w:hAnsi="Arial" w:cs="Arial"/>
              </w:rPr>
              <w:t>, Zavidovići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Izgradnja vanjske terase, uređenje samog restorana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CB3112">
              <w:rPr>
                <w:rFonts w:ascii="Arial" w:hAnsi="Arial" w:cs="Arial"/>
                <w:lang w:val="hr-HR"/>
              </w:rPr>
              <w:t>06-22-400/17-IV-145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51.127,00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F23C8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22233F">
              <w:rPr>
                <w:rFonts w:ascii="Arial" w:hAnsi="Arial" w:cs="Arial"/>
              </w:rPr>
              <w:t xml:space="preserve">Sobe </w:t>
            </w:r>
            <w:r>
              <w:rPr>
                <w:rFonts w:ascii="Arial" w:hAnsi="Arial" w:cs="Arial"/>
              </w:rPr>
              <w:t xml:space="preserve">u domaćinstvu </w:t>
            </w:r>
            <w:r w:rsidRPr="0022233F">
              <w:rPr>
                <w:rFonts w:ascii="Arial" w:hAnsi="Arial" w:cs="Arial"/>
              </w:rPr>
              <w:t>"A&amp;O"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22233F">
              <w:rPr>
                <w:rFonts w:ascii="Arial" w:hAnsi="Arial" w:cs="Arial"/>
              </w:rPr>
              <w:t>Infrastrukturni projekat Sobe u domaćinstvu „A&amp;O“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2233F">
              <w:rPr>
                <w:rFonts w:ascii="Arial" w:hAnsi="Arial" w:cs="Arial"/>
                <w:lang w:val="hr-HR"/>
              </w:rPr>
              <w:t>06-22-400/17-IV-148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28.114,00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F23C86"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22233F">
              <w:rPr>
                <w:rFonts w:ascii="Arial" w:hAnsi="Arial" w:cs="Arial"/>
              </w:rPr>
              <w:t xml:space="preserve">SUR </w:t>
            </w:r>
            <w:r>
              <w:rPr>
                <w:rFonts w:ascii="Arial" w:hAnsi="Arial" w:cs="Arial"/>
              </w:rPr>
              <w:t>R</w:t>
            </w:r>
            <w:r w:rsidRPr="0022233F">
              <w:rPr>
                <w:rFonts w:ascii="Arial" w:hAnsi="Arial" w:cs="Arial"/>
              </w:rPr>
              <w:t>estoran "Lovački dom " Jablanica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Rekonstrukcija SUR Restorana </w:t>
            </w:r>
            <w:r w:rsidRPr="0022233F">
              <w:rPr>
                <w:rFonts w:ascii="Arial" w:hAnsi="Arial" w:cs="Arial"/>
              </w:rPr>
              <w:t>"Lovački dom " Jablanica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22233F">
              <w:rPr>
                <w:rFonts w:ascii="Arial" w:hAnsi="Arial" w:cs="Arial"/>
                <w:lang w:val="hr-HR"/>
              </w:rPr>
              <w:t>06-22-400/17-IV-149</w:t>
            </w:r>
            <w:r>
              <w:rPr>
                <w:rFonts w:ascii="Arial" w:hAnsi="Arial" w:cs="Arial"/>
                <w:lang w:val="hr-HR"/>
              </w:rPr>
              <w:t xml:space="preserve"> od 06.12.2017.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Preporuka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8F1E09">
              <w:rPr>
                <w:rFonts w:ascii="Arial" w:hAnsi="Arial" w:cs="Arial"/>
              </w:rPr>
              <w:t>"Editus" d.o.o. Mostar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Tematski park - L</w:t>
            </w:r>
            <w:r w:rsidRPr="008F1E09">
              <w:rPr>
                <w:rFonts w:ascii="Arial" w:hAnsi="Arial" w:cs="Arial"/>
              </w:rPr>
              <w:t>jetnikovac Radobolja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AA1BF0">
              <w:rPr>
                <w:rFonts w:ascii="Arial" w:hAnsi="Arial" w:cs="Arial"/>
                <w:lang w:val="hr-HR"/>
              </w:rPr>
              <w:t>06-22-400/17-IV-159</w:t>
            </w:r>
            <w:r>
              <w:rPr>
                <w:rFonts w:ascii="Arial" w:hAnsi="Arial" w:cs="Arial"/>
                <w:lang w:val="hr-HR"/>
              </w:rPr>
              <w:t xml:space="preserve"> od 07.12.2017.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86FBD" w:rsidRDefault="00FC3578" w:rsidP="008C1457">
            <w:pPr>
              <w:jc w:val="center"/>
              <w:rPr>
                <w:rFonts w:ascii="Arial" w:hAnsi="Arial" w:cs="Arial"/>
              </w:rPr>
            </w:pPr>
            <w:r w:rsidRPr="00B64335">
              <w:rPr>
                <w:rFonts w:ascii="Arial" w:hAnsi="Arial" w:cs="Arial"/>
                <w:lang w:val="hr-HR"/>
              </w:rPr>
              <w:t>DA</w:t>
            </w:r>
          </w:p>
        </w:tc>
      </w:tr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662379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15" w:name="_Hlk513714913"/>
      <w:r w:rsidRPr="00662379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5. </w:t>
      </w:r>
      <w:r w:rsidRPr="008A7E97">
        <w:rPr>
          <w:rFonts w:ascii="Arial" w:hAnsi="Arial" w:cs="Arial"/>
          <w:b/>
          <w:sz w:val="22"/>
          <w:szCs w:val="22"/>
          <w:lang w:val="hr-HR"/>
        </w:rPr>
        <w:t>Sufinansiranje stručnog usavršavanja zaposlenog osoblja turističko-ugostiteljskog sektora u Federaciji BiH</w:t>
      </w:r>
      <w:bookmarkEnd w:id="15"/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662379">
        <w:rPr>
          <w:rFonts w:ascii="Arial" w:hAnsi="Arial" w:cs="Arial"/>
          <w:bCs/>
          <w:sz w:val="22"/>
          <w:szCs w:val="22"/>
          <w:lang w:val="hr-HR"/>
        </w:rPr>
        <w:t>na osnovu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Odluke federalne ministrice okoliša i turizma o izboru korisnika sredstava („Službene novine Federacije BiH“, br. 95/17), sredstava su dodijeljena </w:t>
      </w:r>
      <w:r>
        <w:rPr>
          <w:rFonts w:ascii="Arial" w:hAnsi="Arial" w:cs="Arial"/>
          <w:sz w:val="22"/>
          <w:szCs w:val="22"/>
          <w:lang w:val="hr-HR"/>
        </w:rPr>
        <w:t>2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aplikant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9404A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bookmarkStart w:id="16" w:name="_Hlk516222524"/>
      <w:r w:rsidRPr="00346B9E">
        <w:rPr>
          <w:rFonts w:ascii="Arial" w:hAnsi="Arial" w:cs="Arial"/>
          <w:sz w:val="22"/>
          <w:szCs w:val="22"/>
          <w:lang w:val="hr-HR"/>
        </w:rPr>
        <w:t>50.775,00 KM</w:t>
      </w:r>
      <w:bookmarkEnd w:id="16"/>
      <w:r w:rsidRPr="009404AF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bookmarkStart w:id="17" w:name="_Hlk513706435"/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135184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35184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35184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23D04">
              <w:rPr>
                <w:rFonts w:ascii="Arial" w:hAnsi="Arial" w:cs="Arial"/>
              </w:rPr>
              <w:t>Hotel "Sunce" d.o.o. Neum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zaposlenika u Hotelu „Sunce“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23D04">
              <w:rPr>
                <w:rFonts w:ascii="Arial" w:hAnsi="Arial" w:cs="Arial"/>
                <w:lang w:val="hr-HR"/>
              </w:rPr>
              <w:t>06-22-400/17-V-4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 w:rsidRPr="00B23D04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  <w:r w:rsidRPr="00B23D04">
              <w:rPr>
                <w:rFonts w:ascii="Arial" w:hAnsi="Arial" w:cs="Arial"/>
              </w:rPr>
              <w:t>375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Prema i</w:t>
            </w:r>
            <w:r w:rsidRPr="00135184">
              <w:rPr>
                <w:rFonts w:ascii="Arial" w:hAnsi="Arial" w:cs="Arial"/>
                <w:lang w:val="hr-HR"/>
              </w:rPr>
              <w:t>nformacij</w:t>
            </w:r>
            <w:r>
              <w:rPr>
                <w:rFonts w:ascii="Arial" w:hAnsi="Arial" w:cs="Arial"/>
                <w:lang w:val="hr-HR"/>
              </w:rPr>
              <w:t>i</w:t>
            </w:r>
            <w:r w:rsidRPr="00135184">
              <w:rPr>
                <w:rFonts w:ascii="Arial" w:hAnsi="Arial" w:cs="Arial"/>
                <w:lang w:val="hr-HR"/>
              </w:rPr>
              <w:t xml:space="preserve"> o stepenu realizacije projekta </w:t>
            </w:r>
            <w:r>
              <w:rPr>
                <w:rFonts w:ascii="Arial" w:hAnsi="Arial" w:cs="Arial"/>
                <w:lang w:val="hr-HR"/>
              </w:rPr>
              <w:t xml:space="preserve">od </w:t>
            </w:r>
            <w:r w:rsidRPr="00135184">
              <w:rPr>
                <w:rFonts w:ascii="Arial" w:hAnsi="Arial" w:cs="Arial"/>
                <w:lang w:val="hr-HR"/>
              </w:rPr>
              <w:t>06.08.2018. godine</w:t>
            </w:r>
            <w:r>
              <w:rPr>
                <w:rFonts w:ascii="Arial" w:hAnsi="Arial" w:cs="Arial"/>
                <w:lang w:val="hr-HR"/>
              </w:rPr>
              <w:t xml:space="preserve">, projekat još nije realiziran. Upućen dopis </w:t>
            </w:r>
            <w:r w:rsidRPr="00135184">
              <w:rPr>
                <w:rFonts w:ascii="Arial" w:hAnsi="Arial" w:cs="Arial"/>
                <w:lang w:val="hr-HR"/>
              </w:rPr>
              <w:t>05.02.2019.</w:t>
            </w:r>
            <w:r>
              <w:rPr>
                <w:rFonts w:ascii="Arial" w:hAnsi="Arial" w:cs="Arial"/>
                <w:lang w:val="hr-HR"/>
              </w:rPr>
              <w:t xml:space="preserve">sa zahtjevom za dostavljanje </w:t>
            </w:r>
            <w:r>
              <w:rPr>
                <w:rFonts w:ascii="Arial" w:hAnsi="Arial" w:cs="Arial"/>
                <w:lang w:val="hr-HR"/>
              </w:rPr>
              <w:lastRenderedPageBreak/>
              <w:t>izvještaja o realizaciji projeka.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Privredno društvo za ugostiteljstvo i turizam </w:t>
            </w:r>
            <w:r w:rsidRPr="00B23D04">
              <w:rPr>
                <w:rFonts w:ascii="Arial" w:hAnsi="Arial" w:cs="Arial"/>
              </w:rPr>
              <w:t>"Bosnia hoteli i restorani" d.o.o.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Stručno usavršavanje kuhara i recepcionera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23D04">
              <w:rPr>
                <w:rFonts w:ascii="Arial" w:hAnsi="Arial" w:cs="Arial"/>
                <w:lang w:val="hr-HR"/>
              </w:rPr>
              <w:t>06-22-400/17-V-6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od 06.12.2017. </w:t>
            </w:r>
          </w:p>
        </w:tc>
        <w:tc>
          <w:tcPr>
            <w:tcW w:w="1417" w:type="dxa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 w:rsidRPr="00B23D04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B23D04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bookmarkEnd w:id="17"/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2F72EB" w:rsidRDefault="00FC3578" w:rsidP="00FC357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2F72EB">
        <w:rPr>
          <w:rFonts w:ascii="Arial" w:hAnsi="Arial" w:cs="Arial"/>
          <w:bCs/>
          <w:sz w:val="22"/>
          <w:szCs w:val="22"/>
          <w:lang w:val="hr-HR"/>
        </w:rPr>
        <w:t>U okviru</w:t>
      </w:r>
      <w:r>
        <w:rPr>
          <w:rFonts w:ascii="Arial" w:hAnsi="Arial" w:cs="Arial"/>
          <w:b/>
          <w:sz w:val="22"/>
          <w:szCs w:val="22"/>
          <w:lang w:val="hr-HR"/>
        </w:rPr>
        <w:t xml:space="preserve"> programa 6. </w:t>
      </w:r>
      <w:r w:rsidRPr="008A7E97">
        <w:rPr>
          <w:rFonts w:ascii="Arial" w:hAnsi="Arial" w:cs="Arial"/>
          <w:b/>
          <w:sz w:val="22"/>
          <w:szCs w:val="22"/>
          <w:lang w:val="hr-HR"/>
        </w:rPr>
        <w:t>Sufinanciranje projekata od posebnog značaja za turistički razvoj Federacije BiH</w:t>
      </w:r>
      <w:r>
        <w:rPr>
          <w:rFonts w:ascii="Arial" w:hAnsi="Arial" w:cs="Arial"/>
          <w:b/>
          <w:sz w:val="22"/>
          <w:szCs w:val="22"/>
          <w:lang w:val="hr-HR"/>
        </w:rPr>
        <w:t>,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na osnovu </w:t>
      </w:r>
      <w:r w:rsidRPr="00B21E73">
        <w:rPr>
          <w:rFonts w:ascii="Arial" w:hAnsi="Arial" w:cs="Arial"/>
          <w:sz w:val="22"/>
          <w:szCs w:val="22"/>
          <w:lang w:val="hr-HR"/>
        </w:rPr>
        <w:t>Odluke Vlade Federacije Bosne i Hercegovine o usvajanju Programa utroška sredstava sa kriterijima raspodjele sredstava „Tekući transferi drugim nivoima vlasti i fondovim - Transfer za razvoj turizma u Federaciji BiH“ za 2017. godinu („Službene novine Federacije BiH“, broj: 56/17)</w:t>
      </w:r>
      <w:r>
        <w:rPr>
          <w:rFonts w:ascii="Arial" w:hAnsi="Arial" w:cs="Arial"/>
          <w:sz w:val="22"/>
          <w:szCs w:val="22"/>
          <w:lang w:val="hr-HR"/>
        </w:rPr>
        <w:t>, sredstva su dodijeljena sljedećim korisnicima</w:t>
      </w:r>
      <w:r w:rsidRPr="00D257DD">
        <w:t xml:space="preserve"> </w:t>
      </w:r>
      <w:r>
        <w:rPr>
          <w:rFonts w:ascii="Arial" w:hAnsi="Arial" w:cs="Arial"/>
          <w:sz w:val="22"/>
          <w:szCs w:val="22"/>
          <w:lang w:val="hr-HR"/>
        </w:rPr>
        <w:t>u ukupnom iznosu od 400</w:t>
      </w:r>
      <w:r w:rsidRPr="00D257DD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000</w:t>
      </w:r>
      <w:r w:rsidRPr="00D257DD">
        <w:rPr>
          <w:rFonts w:ascii="Arial" w:hAnsi="Arial" w:cs="Arial"/>
          <w:sz w:val="22"/>
          <w:szCs w:val="22"/>
          <w:lang w:val="hr-HR"/>
        </w:rPr>
        <w:t>,00 KM: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K</w:t>
            </w:r>
            <w:r w:rsidRPr="00E50525">
              <w:rPr>
                <w:rFonts w:ascii="Arial" w:hAnsi="Arial" w:cs="Arial"/>
                <w:b/>
                <w:lang w:val="hr-HR"/>
              </w:rPr>
              <w:t>orisnik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2F72EB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F72EB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F72EB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BB24C6" w:rsidRDefault="00FC3578" w:rsidP="008C1457">
            <w:pPr>
              <w:rPr>
                <w:rFonts w:ascii="Arial" w:hAnsi="Arial" w:cs="Arial"/>
              </w:rPr>
            </w:pPr>
            <w:r w:rsidRPr="00BB24C6">
              <w:rPr>
                <w:rFonts w:ascii="Arial" w:hAnsi="Arial" w:cs="Arial"/>
                <w:lang w:val="hr-HR"/>
              </w:rPr>
              <w:t>UNDP i USAID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BB24C6" w:rsidRDefault="00FC3578" w:rsidP="008C1457">
            <w:pPr>
              <w:rPr>
                <w:rFonts w:ascii="Arial" w:hAnsi="Arial" w:cs="Arial"/>
              </w:rPr>
            </w:pPr>
            <w:r w:rsidRPr="00BB24C6">
              <w:rPr>
                <w:rFonts w:ascii="Arial" w:hAnsi="Arial" w:cs="Arial"/>
                <w:lang w:val="hr-HR"/>
              </w:rPr>
              <w:t>Programa podrške projektima u okviru projekta Via Dinarica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06-14-849/17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27.09.2017.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2F72EB" w:rsidRDefault="00FC3578" w:rsidP="008C1457">
            <w:pPr>
              <w:jc w:val="both"/>
              <w:rPr>
                <w:rFonts w:ascii="Arial" w:hAnsi="Arial" w:cs="Arial"/>
                <w:lang w:val="bs-Latn-BA" w:eastAsia="bs-Latn-BA"/>
              </w:rPr>
            </w:pPr>
            <w:r w:rsidRPr="002F72EB">
              <w:rPr>
                <w:rFonts w:ascii="Arial" w:hAnsi="Arial" w:cs="Arial"/>
                <w:lang w:val="bs-Latn-BA" w:eastAsia="bs-Latn-BA"/>
              </w:rPr>
              <w:t xml:space="preserve">Prema članu VIII potpisanog Ugovora, UNDP će obavijestiti Ministarstvo o okončanju svih aktivnosti koje se odnose na projektni finansijski doprinos u skladu sa projektnom dokumentacijom. </w:t>
            </w:r>
            <w:r w:rsidRPr="00327C08">
              <w:rPr>
                <w:rFonts w:ascii="Arial" w:hAnsi="Arial" w:cs="Arial"/>
                <w:lang w:val="bs-Latn-BA" w:eastAsia="bs-Latn-BA"/>
              </w:rPr>
              <w:t>26.10.2018</w:t>
            </w:r>
            <w:r>
              <w:rPr>
                <w:rFonts w:ascii="Arial" w:hAnsi="Arial" w:cs="Arial"/>
                <w:lang w:val="bs-Latn-BA" w:eastAsia="bs-Latn-BA"/>
              </w:rPr>
              <w:t xml:space="preserve"> dostavljena informacija da će se sredstva realizirati u 2019. godini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Neum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BB24C6" w:rsidRDefault="00FC3578" w:rsidP="008C1457">
            <w:pPr>
              <w:rPr>
                <w:rFonts w:ascii="Arial" w:hAnsi="Arial" w:cs="Arial"/>
              </w:rPr>
            </w:pPr>
            <w:r w:rsidRPr="00BB24C6">
              <w:rPr>
                <w:rFonts w:ascii="Arial" w:hAnsi="Arial" w:cs="Arial"/>
                <w:lang w:val="hr-HR"/>
              </w:rPr>
              <w:t>Projekat izgradnje šetnice u općini Neum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06-14-759/17-1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21.08.2017.</w:t>
            </w:r>
          </w:p>
        </w:tc>
        <w:tc>
          <w:tcPr>
            <w:tcW w:w="1417" w:type="dxa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Planinarski savez FBiH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BH-Bivak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06-14-759/17-3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19.09.2017.</w:t>
            </w:r>
          </w:p>
        </w:tc>
        <w:tc>
          <w:tcPr>
            <w:tcW w:w="1417" w:type="dxa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 w:rsidRPr="00327C08">
              <w:rPr>
                <w:rFonts w:ascii="Arial" w:hAnsi="Arial" w:cs="Arial"/>
              </w:rPr>
              <w:t>U realizaciji projekta je došlo do određenih poteškoća</w:t>
            </w:r>
            <w:r>
              <w:rPr>
                <w:rFonts w:ascii="Arial" w:hAnsi="Arial" w:cs="Arial"/>
              </w:rPr>
              <w:t xml:space="preserve">. Prilikom posjete korisnika sredstava </w:t>
            </w:r>
            <w:r>
              <w:rPr>
                <w:rFonts w:ascii="Arial" w:hAnsi="Arial" w:cs="Arial"/>
              </w:rPr>
              <w:lastRenderedPageBreak/>
              <w:t xml:space="preserve">26.10.2018. </w:t>
            </w:r>
            <w:proofErr w:type="gramStart"/>
            <w:r>
              <w:rPr>
                <w:rFonts w:ascii="Arial" w:hAnsi="Arial" w:cs="Arial"/>
              </w:rPr>
              <w:t>date</w:t>
            </w:r>
            <w:proofErr w:type="gramEnd"/>
            <w:r>
              <w:rPr>
                <w:rFonts w:ascii="Arial" w:hAnsi="Arial" w:cs="Arial"/>
              </w:rPr>
              <w:t xml:space="preserve"> upute za pripremu izvještaja.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KJP Centar “Skenderija”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6D07ED" w:rsidRDefault="00FC3578" w:rsidP="008C1457">
            <w:pPr>
              <w:rPr>
                <w:rFonts w:ascii="Arial" w:hAnsi="Arial" w:cs="Arial"/>
              </w:rPr>
            </w:pPr>
            <w:r w:rsidRPr="006D07ED">
              <w:rPr>
                <w:rFonts w:ascii="Arial" w:hAnsi="Arial" w:cs="Arial"/>
                <w:lang w:val="hr-HR"/>
              </w:rPr>
              <w:t>Sajam turizma u Skenderiji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6D07ED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07ED">
              <w:rPr>
                <w:rFonts w:ascii="Arial" w:hAnsi="Arial" w:cs="Arial"/>
                <w:lang w:val="hr-HR"/>
              </w:rPr>
              <w:t>06-14-759/17-</w:t>
            </w:r>
            <w:r>
              <w:rPr>
                <w:rFonts w:ascii="Arial" w:hAnsi="Arial" w:cs="Arial"/>
                <w:lang w:val="hr-HR"/>
              </w:rPr>
              <w:t>2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6D07ED">
              <w:rPr>
                <w:rFonts w:ascii="Arial" w:hAnsi="Arial" w:cs="Arial"/>
                <w:lang w:val="hr-HR"/>
              </w:rPr>
              <w:t>od 13.09.2017.</w:t>
            </w:r>
          </w:p>
        </w:tc>
        <w:tc>
          <w:tcPr>
            <w:tcW w:w="1417" w:type="dxa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B23D0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FC3578" w:rsidRDefault="00FC3578" w:rsidP="00FC3578">
      <w:pPr>
        <w:ind w:left="-284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B3337">
        <w:rPr>
          <w:rFonts w:ascii="Arial" w:hAnsi="Arial" w:cs="Arial"/>
          <w:b/>
          <w:sz w:val="22"/>
          <w:szCs w:val="22"/>
          <w:lang w:val="hr-HR"/>
        </w:rPr>
        <w:t>Pogram 7. Inter</w:t>
      </w:r>
      <w:r w:rsidRPr="00C721D1">
        <w:rPr>
          <w:rFonts w:ascii="Arial" w:hAnsi="Arial" w:cs="Arial"/>
          <w:b/>
          <w:sz w:val="22"/>
          <w:szCs w:val="22"/>
          <w:lang w:val="hr-HR"/>
        </w:rPr>
        <w:t>ventna sredstva</w:t>
      </w:r>
    </w:p>
    <w:p w:rsidR="00FC3578" w:rsidRPr="00D20479" w:rsidRDefault="00FC3578" w:rsidP="00FC3578">
      <w:pPr>
        <w:ind w:left="-284"/>
        <w:jc w:val="both"/>
        <w:rPr>
          <w:rFonts w:ascii="Arial" w:hAnsi="Arial" w:cs="Arial"/>
          <w:sz w:val="22"/>
          <w:szCs w:val="22"/>
          <w:lang w:val="hr-HR"/>
        </w:rPr>
      </w:pPr>
      <w:r w:rsidRPr="00D20479">
        <w:rPr>
          <w:rFonts w:ascii="Arial" w:hAnsi="Arial" w:cs="Arial"/>
          <w:sz w:val="22"/>
          <w:szCs w:val="22"/>
          <w:lang w:val="hr-HR"/>
        </w:rPr>
        <w:t xml:space="preserve">Interventna sredstava su dodijeljena 18 aplikanta </w:t>
      </w:r>
      <w:r>
        <w:rPr>
          <w:rFonts w:ascii="Arial" w:hAnsi="Arial" w:cs="Arial"/>
          <w:sz w:val="22"/>
          <w:szCs w:val="22"/>
          <w:lang w:val="hr-HR"/>
        </w:rPr>
        <w:t xml:space="preserve">u ukupnom iznosu od </w:t>
      </w:r>
      <w:bookmarkStart w:id="18" w:name="_Hlk516223620"/>
      <w:r w:rsidRPr="00A022D2">
        <w:rPr>
          <w:rFonts w:ascii="Arial" w:hAnsi="Arial" w:cs="Arial"/>
          <w:sz w:val="22"/>
          <w:szCs w:val="22"/>
          <w:lang w:val="hr-HR"/>
        </w:rPr>
        <w:t xml:space="preserve">135.000,00 </w:t>
      </w:r>
      <w:bookmarkEnd w:id="18"/>
      <w:r w:rsidRPr="00A022D2">
        <w:rPr>
          <w:rFonts w:ascii="Arial" w:hAnsi="Arial" w:cs="Arial"/>
          <w:sz w:val="22"/>
          <w:szCs w:val="22"/>
          <w:lang w:val="hr-HR"/>
        </w:rPr>
        <w:t>KM</w:t>
      </w:r>
      <w:r w:rsidRPr="00D20479">
        <w:rPr>
          <w:rFonts w:ascii="Arial" w:hAnsi="Arial" w:cs="Arial"/>
          <w:sz w:val="22"/>
          <w:szCs w:val="22"/>
          <w:lang w:val="hr-HR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985"/>
        <w:gridCol w:w="1417"/>
        <w:gridCol w:w="1382"/>
      </w:tblGrid>
      <w:tr w:rsidR="00FC3578" w:rsidRPr="00E50525" w:rsidTr="008C1457">
        <w:tc>
          <w:tcPr>
            <w:tcW w:w="568" w:type="dxa"/>
            <w:vAlign w:val="center"/>
          </w:tcPr>
          <w:p w:rsidR="00FC3578" w:rsidRPr="0089051C" w:rsidRDefault="00FC3578" w:rsidP="008C1457">
            <w:pPr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  <w:lang w:val="hr-HR"/>
              </w:rPr>
            </w:pPr>
            <w:r w:rsidRPr="0089051C">
              <w:rPr>
                <w:rFonts w:ascii="Arial" w:hAnsi="Arial" w:cs="Arial"/>
                <w:b/>
                <w:sz w:val="19"/>
                <w:szCs w:val="19"/>
                <w:lang w:val="hr-HR"/>
              </w:rPr>
              <w:t>Br.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aplikanta / korisnika sredstava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Naziv projekta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Broj ugovora</w:t>
            </w:r>
          </w:p>
        </w:tc>
        <w:tc>
          <w:tcPr>
            <w:tcW w:w="1417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E50525">
              <w:rPr>
                <w:rFonts w:ascii="Arial" w:hAnsi="Arial" w:cs="Arial"/>
                <w:b/>
                <w:lang w:val="hr-HR"/>
              </w:rPr>
              <w:t>Iznos dodijeljenih sredstava (KM)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2F72EB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F72EB">
              <w:rPr>
                <w:rFonts w:ascii="Arial" w:hAnsi="Arial" w:cs="Arial"/>
                <w:b/>
                <w:lang w:val="hr-HR"/>
              </w:rPr>
              <w:t>Sredstva opravdana</w:t>
            </w:r>
          </w:p>
          <w:p w:rsidR="00FC3578" w:rsidRPr="00E50525" w:rsidRDefault="00FC3578" w:rsidP="008C1457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F72EB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Sulejman Haljevac</w:t>
            </w:r>
            <w:r>
              <w:rPr>
                <w:rFonts w:ascii="Arial" w:hAnsi="Arial" w:cs="Arial"/>
              </w:rPr>
              <w:t xml:space="preserve">, </w:t>
            </w:r>
            <w:r w:rsidRPr="005D4084">
              <w:rPr>
                <w:rFonts w:ascii="Arial" w:hAnsi="Arial" w:cs="Arial"/>
              </w:rPr>
              <w:t>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 možemo – Volimo Bosnu i Hercegovinu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06-22-781/17-1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06.09.2017.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E50525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Udruženje HAGADA,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 turističkih vodiča za jevrejsku turu u Sarajevu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06-22-781/17-3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06.10.2017.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udbalski klub „Velež“</w:t>
            </w:r>
            <w:r w:rsidRPr="005D4084">
              <w:rPr>
                <w:rFonts w:ascii="Arial" w:hAnsi="Arial" w:cs="Arial"/>
              </w:rPr>
              <w:t xml:space="preserve">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Splavarenje i ribolov na Jablaničkom jezeru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06-22-781/17-4</w:t>
            </w:r>
            <w:r>
              <w:rPr>
                <w:rFonts w:ascii="Arial" w:hAnsi="Arial" w:cs="Arial"/>
                <w:lang w:val="hr-HR"/>
              </w:rPr>
              <w:t xml:space="preserve"> od 01.12.2017.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63EE7">
              <w:rPr>
                <w:rFonts w:ascii="Arial" w:hAnsi="Arial" w:cs="Arial"/>
              </w:rPr>
              <w:t>reporuka 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Udruženje žena "Ustikolina"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 w:rsidRPr="00372868">
              <w:rPr>
                <w:rFonts w:ascii="Arial" w:hAnsi="Arial" w:cs="Arial"/>
              </w:rPr>
              <w:t>Ljepote mog kraja kroz suvenire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06-22-781/17-5</w:t>
            </w:r>
            <w:r>
              <w:rPr>
                <w:rFonts w:ascii="Arial" w:hAnsi="Arial" w:cs="Arial"/>
                <w:lang w:val="hr-HR"/>
              </w:rPr>
              <w:t xml:space="preserve"> od 22.11.2017.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697D40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 xml:space="preserve">Udruženje </w:t>
            </w:r>
            <w:r>
              <w:rPr>
                <w:rFonts w:ascii="Arial" w:hAnsi="Arial" w:cs="Arial"/>
              </w:rPr>
              <w:t xml:space="preserve">žena </w:t>
            </w:r>
            <w:r w:rsidRPr="005D4084">
              <w:rPr>
                <w:rFonts w:ascii="Arial" w:hAnsi="Arial" w:cs="Arial"/>
              </w:rPr>
              <w:t>"Sehara" Goražde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Zlatne ruke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06-22-781/17-6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22.11.2017.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697D40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Udruženje  Munj</w:t>
            </w:r>
            <w:r>
              <w:rPr>
                <w:rFonts w:ascii="Arial" w:hAnsi="Arial" w:cs="Arial"/>
              </w:rPr>
              <w:t>e (Thunders), 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Biciklizam i biciklističke staze HNK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06-22-781/17-7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29.11.2017.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63EE7">
              <w:rPr>
                <w:rFonts w:ascii="Arial" w:hAnsi="Arial" w:cs="Arial"/>
              </w:rPr>
              <w:t>reporuka  za povrat sredstava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Udruženje obrazovanje gradi BiH,</w:t>
            </w:r>
            <w:r>
              <w:rPr>
                <w:rFonts w:ascii="Arial" w:hAnsi="Arial" w:cs="Arial"/>
              </w:rPr>
              <w:t xml:space="preserve">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Ljetovanje na Boračkom jezeru 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06-22-781/17-8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22.11.2017.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udbalski klub</w:t>
            </w:r>
            <w:r w:rsidRPr="005D408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„</w:t>
            </w:r>
            <w:r w:rsidRPr="005D4084">
              <w:rPr>
                <w:rFonts w:ascii="Arial" w:hAnsi="Arial" w:cs="Arial"/>
              </w:rPr>
              <w:t>Radnik</w:t>
            </w:r>
            <w:r>
              <w:rPr>
                <w:rFonts w:ascii="Arial" w:hAnsi="Arial" w:cs="Arial"/>
              </w:rPr>
              <w:t>“</w:t>
            </w:r>
            <w:r w:rsidRPr="005D4084">
              <w:rPr>
                <w:rFonts w:ascii="Arial" w:hAnsi="Arial" w:cs="Arial"/>
              </w:rPr>
              <w:t xml:space="preserve"> Donji Vakuf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Upoznajmo SKB kroz turizam  - malonogometni turnir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06-22-781/17-9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11.12.2017.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5D4084">
              <w:rPr>
                <w:rFonts w:ascii="Arial" w:hAnsi="Arial" w:cs="Arial"/>
              </w:rPr>
              <w:t>Reiseb</w:t>
            </w:r>
            <w:r>
              <w:rPr>
                <w:rFonts w:ascii="Arial" w:hAnsi="Arial" w:cs="Arial"/>
              </w:rPr>
              <w:t>ü</w:t>
            </w:r>
            <w:r w:rsidRPr="005D4084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,</w:t>
            </w:r>
            <w:r w:rsidRPr="005D4084">
              <w:rPr>
                <w:rFonts w:ascii="Arial" w:hAnsi="Arial" w:cs="Arial"/>
              </w:rPr>
              <w:t xml:space="preserve"> 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Turistička promocija BiH – National Geographic za tržište Južne Amerike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5D4084">
              <w:rPr>
                <w:rFonts w:ascii="Arial" w:hAnsi="Arial" w:cs="Arial"/>
                <w:lang w:val="hr-HR"/>
              </w:rPr>
              <w:t>06-22-781/17-10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04.12.2017.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 xml:space="preserve">Udruženje </w:t>
            </w:r>
            <w:r>
              <w:rPr>
                <w:rFonts w:ascii="Arial" w:hAnsi="Arial" w:cs="Arial"/>
              </w:rPr>
              <w:t xml:space="preserve">žena </w:t>
            </w:r>
            <w:r w:rsidRPr="00BB14CE">
              <w:rPr>
                <w:rFonts w:ascii="Arial" w:hAnsi="Arial" w:cs="Arial"/>
              </w:rPr>
              <w:t>"Damar"</w:t>
            </w:r>
            <w:r>
              <w:rPr>
                <w:rFonts w:ascii="Arial" w:hAnsi="Arial" w:cs="Arial"/>
              </w:rPr>
              <w:t xml:space="preserve"> Stari Vitez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Žene – promotori prirodnih ljepota, turističkih destinacija i zdravstvenog turizma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06-22-781/17-11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19.12.2017.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Pr="00E50525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Nuhanović d</w:t>
            </w:r>
            <w:r>
              <w:rPr>
                <w:rFonts w:ascii="Arial" w:hAnsi="Arial" w:cs="Arial"/>
              </w:rPr>
              <w:t>.</w:t>
            </w:r>
            <w:r w:rsidRPr="00BB14CE">
              <w:rPr>
                <w:rFonts w:ascii="Arial" w:hAnsi="Arial" w:cs="Arial"/>
              </w:rPr>
              <w:t>o.o. Lukavac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Sportom do zdravlja i turističkog uspona TK i FBiH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06-22-781/17-12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22.12.2017.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FC3578" w:rsidRPr="00A9029A" w:rsidRDefault="00FC3578" w:rsidP="008C1457">
            <w:pPr>
              <w:rPr>
                <w:rFonts w:ascii="Arial" w:hAnsi="Arial" w:cs="Arial"/>
              </w:rPr>
            </w:pPr>
            <w:r w:rsidRPr="00A9029A">
              <w:rPr>
                <w:rFonts w:ascii="Arial" w:hAnsi="Arial" w:cs="Arial"/>
              </w:rPr>
              <w:t>California d.o.o., Poslovna jedinica „Bazeni“ Žepče</w:t>
            </w:r>
          </w:p>
        </w:tc>
        <w:tc>
          <w:tcPr>
            <w:tcW w:w="2126" w:type="dxa"/>
            <w:shd w:val="clear" w:color="auto" w:fill="auto"/>
          </w:tcPr>
          <w:p w:rsidR="00FC3578" w:rsidRPr="00A9029A" w:rsidRDefault="00FC3578" w:rsidP="008C1457">
            <w:pPr>
              <w:rPr>
                <w:rFonts w:ascii="Arial" w:hAnsi="Arial" w:cs="Arial"/>
              </w:rPr>
            </w:pPr>
            <w:r w:rsidRPr="00A9029A">
              <w:rPr>
                <w:rFonts w:ascii="Arial" w:hAnsi="Arial" w:cs="Arial"/>
              </w:rPr>
              <w:t>Povećanje konkurentnosti i zatvaranje kruga turističkog kapaciteta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06-22-781/17-13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26.12.2017.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335CD1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Pr="00BB14CE">
              <w:rPr>
                <w:rFonts w:ascii="Arial" w:hAnsi="Arial" w:cs="Arial"/>
              </w:rPr>
              <w:t>Golden tours</w:t>
            </w:r>
            <w:r>
              <w:rPr>
                <w:rFonts w:ascii="Arial" w:hAnsi="Arial" w:cs="Arial"/>
              </w:rPr>
              <w:t>“</w:t>
            </w:r>
            <w:r w:rsidRPr="00BB14CE">
              <w:rPr>
                <w:rFonts w:ascii="Arial" w:hAnsi="Arial" w:cs="Arial"/>
              </w:rPr>
              <w:t xml:space="preserve"> d.o.o Tuzla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Stručno usavršavanje radnika, zaposlenog </w:t>
            </w:r>
            <w:r>
              <w:rPr>
                <w:rFonts w:ascii="Arial" w:hAnsi="Arial" w:cs="Arial"/>
              </w:rPr>
              <w:lastRenderedPageBreak/>
              <w:t>osoblja turističko-ugostiteljskog sektora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lastRenderedPageBreak/>
              <w:t>06-22-781/17-14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od 25.12.2017.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0E3B33" w:rsidRDefault="00FC3578" w:rsidP="008C1457">
            <w:pPr>
              <w:jc w:val="center"/>
              <w:rPr>
                <w:rFonts w:ascii="Arial" w:hAnsi="Arial" w:cs="Arial"/>
              </w:rPr>
            </w:pPr>
            <w:r w:rsidRPr="000E3B33">
              <w:rPr>
                <w:rFonts w:ascii="Arial" w:hAnsi="Arial" w:cs="Arial"/>
              </w:rPr>
              <w:t xml:space="preserve">Opravdan </w:t>
            </w:r>
            <w:r>
              <w:rPr>
                <w:rFonts w:ascii="Arial" w:hAnsi="Arial" w:cs="Arial"/>
              </w:rPr>
              <w:t xml:space="preserve">utrošak sredstava u </w:t>
            </w:r>
            <w:r w:rsidRPr="000E3B33">
              <w:rPr>
                <w:rFonts w:ascii="Arial" w:hAnsi="Arial" w:cs="Arial"/>
              </w:rPr>
              <w:lastRenderedPageBreak/>
              <w:t>iznos</w:t>
            </w:r>
            <w:r>
              <w:rPr>
                <w:rFonts w:ascii="Arial" w:hAnsi="Arial" w:cs="Arial"/>
              </w:rPr>
              <w:t>u</w:t>
            </w:r>
            <w:r w:rsidRPr="000E3B33">
              <w:rPr>
                <w:rFonts w:ascii="Arial" w:hAnsi="Arial" w:cs="Arial"/>
              </w:rPr>
              <w:t xml:space="preserve"> od 18.616,92 KM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 xml:space="preserve">Modni studio </w:t>
            </w:r>
            <w:r>
              <w:rPr>
                <w:rFonts w:ascii="Arial" w:hAnsi="Arial" w:cs="Arial"/>
              </w:rPr>
              <w:t>“</w:t>
            </w:r>
            <w:r w:rsidRPr="00BB14CE">
              <w:rPr>
                <w:rFonts w:ascii="Arial" w:hAnsi="Arial" w:cs="Arial"/>
              </w:rPr>
              <w:t>Nina</w:t>
            </w:r>
            <w:r>
              <w:rPr>
                <w:rFonts w:ascii="Arial" w:hAnsi="Arial" w:cs="Arial"/>
              </w:rPr>
              <w:t>”</w:t>
            </w:r>
            <w:r w:rsidRPr="00BB14CE">
              <w:rPr>
                <w:rFonts w:ascii="Arial" w:hAnsi="Arial" w:cs="Arial"/>
              </w:rPr>
              <w:t>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nošnje i suvenira naroda BiH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06-22-781/17-15</w:t>
            </w:r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od 27.12.2017.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0E3B33">
              <w:rPr>
                <w:rFonts w:ascii="Arial" w:hAnsi="Arial" w:cs="Arial"/>
              </w:rPr>
              <w:t>Opravdan utrošak sredstava u iznosu od 2.234,19 KM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Tudup Raft</w:t>
            </w:r>
            <w:r>
              <w:rPr>
                <w:rFonts w:ascii="Arial" w:hAnsi="Arial" w:cs="Arial"/>
              </w:rPr>
              <w:t>,</w:t>
            </w:r>
            <w:r w:rsidRPr="00BB14CE">
              <w:rPr>
                <w:rFonts w:ascii="Arial" w:hAnsi="Arial" w:cs="Arial"/>
              </w:rPr>
              <w:t xml:space="preserve">   Konjic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vanjske natkrivene terase - Glavatičevo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06-22-781/1-16</w:t>
            </w:r>
          </w:p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 od 28.12.2017.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88309A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SOR Zlatarsko filugranska radnja</w:t>
            </w:r>
            <w:r>
              <w:rPr>
                <w:rFonts w:ascii="Arial" w:hAnsi="Arial" w:cs="Arial"/>
              </w:rPr>
              <w:t>, Dževad Musakadić, Sarajevo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Otkup BH suvenira – kolekcija Samusa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06-22-781/1-17</w:t>
            </w:r>
            <w:r>
              <w:rPr>
                <w:rFonts w:ascii="Arial" w:hAnsi="Arial" w:cs="Arial"/>
                <w:lang w:val="hr-HR"/>
              </w:rPr>
              <w:t xml:space="preserve"> od 29.12.2017.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88309A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amostalna </w:t>
            </w:r>
            <w:proofErr w:type="gramStart"/>
            <w:r>
              <w:rPr>
                <w:rFonts w:ascii="Arial" w:hAnsi="Arial" w:cs="Arial"/>
              </w:rPr>
              <w:t xml:space="preserve">obrtnička </w:t>
            </w:r>
            <w:r w:rsidRPr="00BB14CE">
              <w:rPr>
                <w:rFonts w:ascii="Arial" w:hAnsi="Arial" w:cs="Arial"/>
              </w:rPr>
              <w:t xml:space="preserve"> kazandžijska</w:t>
            </w:r>
            <w:proofErr w:type="gramEnd"/>
            <w:r w:rsidRPr="00BB14CE">
              <w:rPr>
                <w:rFonts w:ascii="Arial" w:hAnsi="Arial" w:cs="Arial"/>
              </w:rPr>
              <w:t xml:space="preserve"> rad</w:t>
            </w:r>
            <w:r>
              <w:rPr>
                <w:rFonts w:ascii="Arial" w:hAnsi="Arial" w:cs="Arial"/>
              </w:rPr>
              <w:t xml:space="preserve">nja vl. </w:t>
            </w:r>
            <w:r w:rsidRPr="00BB14CE">
              <w:rPr>
                <w:rFonts w:ascii="Arial" w:hAnsi="Arial" w:cs="Arial"/>
              </w:rPr>
              <w:t>Nasir Jabučar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Otkup tradicionalnih suvenira – setova za kafu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06-22-781/1-18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88309A">
              <w:rPr>
                <w:rFonts w:ascii="Arial" w:hAnsi="Arial" w:cs="Arial"/>
              </w:rPr>
              <w:t>DA</w:t>
            </w:r>
          </w:p>
        </w:tc>
      </w:tr>
      <w:tr w:rsidR="00FC3578" w:rsidRPr="00E50525" w:rsidTr="008C1457">
        <w:tc>
          <w:tcPr>
            <w:tcW w:w="568" w:type="dxa"/>
            <w:vAlign w:val="center"/>
          </w:tcPr>
          <w:p w:rsidR="00FC3578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578" w:rsidRPr="00872AE8" w:rsidRDefault="00FC3578" w:rsidP="008C1457">
            <w:pPr>
              <w:rPr>
                <w:rFonts w:ascii="Arial" w:hAnsi="Arial" w:cs="Arial"/>
              </w:rPr>
            </w:pPr>
            <w:r w:rsidRPr="00BB14CE">
              <w:rPr>
                <w:rFonts w:ascii="Arial" w:hAnsi="Arial" w:cs="Arial"/>
              </w:rPr>
              <w:t>Zajednička obrtnička radnja"Antika"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78" w:rsidRPr="0031069F" w:rsidRDefault="00FC3578" w:rsidP="008C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Otkup BJH suvenira – promocija bh.kulturnog nasljeđa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578" w:rsidRPr="0031069F" w:rsidRDefault="00FC3578" w:rsidP="008C1457">
            <w:pPr>
              <w:jc w:val="center"/>
              <w:rPr>
                <w:rFonts w:ascii="Arial" w:hAnsi="Arial" w:cs="Arial"/>
                <w:lang w:val="hr-HR"/>
              </w:rPr>
            </w:pPr>
            <w:r w:rsidRPr="00BB14CE">
              <w:rPr>
                <w:rFonts w:ascii="Arial" w:hAnsi="Arial" w:cs="Arial"/>
                <w:lang w:val="hr-HR"/>
              </w:rPr>
              <w:t>06-22-781/1-19</w:t>
            </w:r>
            <w:r>
              <w:rPr>
                <w:rFonts w:ascii="Arial" w:hAnsi="Arial" w:cs="Arial"/>
                <w:lang w:val="hr-HR"/>
              </w:rPr>
              <w:t xml:space="preserve"> od 29.12.2017.</w:t>
            </w:r>
          </w:p>
        </w:tc>
        <w:tc>
          <w:tcPr>
            <w:tcW w:w="1417" w:type="dxa"/>
            <w:vAlign w:val="center"/>
          </w:tcPr>
          <w:p w:rsidR="00FC3578" w:rsidRPr="00872AE8" w:rsidRDefault="00FC3578" w:rsidP="008C1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3578" w:rsidRPr="005D4084" w:rsidRDefault="00FC3578" w:rsidP="008C1457">
            <w:pPr>
              <w:jc w:val="center"/>
              <w:rPr>
                <w:rFonts w:ascii="Arial" w:hAnsi="Arial" w:cs="Arial"/>
              </w:rPr>
            </w:pPr>
            <w:r w:rsidRPr="0088309A">
              <w:rPr>
                <w:rFonts w:ascii="Arial" w:hAnsi="Arial" w:cs="Arial"/>
              </w:rPr>
              <w:t>DA</w:t>
            </w:r>
          </w:p>
        </w:tc>
      </w:tr>
    </w:tbl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Pr="000E3B33" w:rsidRDefault="00FC3578" w:rsidP="00FC3578">
      <w:pPr>
        <w:ind w:left="-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E3B33">
        <w:rPr>
          <w:rFonts w:ascii="Arial" w:hAnsi="Arial" w:cs="Arial"/>
          <w:bCs/>
          <w:sz w:val="22"/>
          <w:szCs w:val="22"/>
          <w:lang w:val="hr-HR"/>
        </w:rPr>
        <w:t xml:space="preserve">Od 169 korisnika sredstava: </w:t>
      </w:r>
    </w:p>
    <w:p w:rsidR="00FC3578" w:rsidRPr="000E3B33" w:rsidRDefault="00FC3578" w:rsidP="00FC3578">
      <w:pPr>
        <w:numPr>
          <w:ilvl w:val="0"/>
          <w:numId w:val="28"/>
        </w:numPr>
        <w:ind w:left="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E3B33">
        <w:rPr>
          <w:rFonts w:ascii="Arial" w:hAnsi="Arial" w:cs="Arial"/>
          <w:bCs/>
          <w:sz w:val="22"/>
          <w:szCs w:val="22"/>
          <w:lang w:val="hr-HR"/>
        </w:rPr>
        <w:t>150 korisnika sredstava su u potpunosti realizirali projekte i opravdali utrošak dodjeljenih sredstava (88.75 %)</w:t>
      </w:r>
    </w:p>
    <w:p w:rsidR="00FC3578" w:rsidRPr="000E3B33" w:rsidRDefault="00FC3578" w:rsidP="00FC3578">
      <w:pPr>
        <w:numPr>
          <w:ilvl w:val="0"/>
          <w:numId w:val="28"/>
        </w:numPr>
        <w:ind w:left="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E3B33">
        <w:rPr>
          <w:rFonts w:ascii="Arial" w:hAnsi="Arial" w:cs="Arial"/>
          <w:bCs/>
          <w:sz w:val="22"/>
          <w:szCs w:val="22"/>
          <w:lang w:val="hr-HR"/>
        </w:rPr>
        <w:t>2 korisnika sredstava su izvršili povrat sredstava: Doo „LE SCARPE“ za trgovinu i uslugu Tuzla je 18.06.2018. godine izvršio povrat dodijeljenih sredstava u iznosu od 13.320,00 KM i Autotransportno turističko preduzeće "Centroprevoz " d.o.o. Goražde je 12.10.2018. godine izvršio povrat dijela sredstava (neutrošena sredstva) u iznosu od 3.172,23 KM. Ukupno je izvršen povrat sredstava u iznosu od 16.492,23 KM.</w:t>
      </w:r>
    </w:p>
    <w:p w:rsidR="00FC3578" w:rsidRDefault="00FC3578" w:rsidP="00FC3578">
      <w:pPr>
        <w:numPr>
          <w:ilvl w:val="0"/>
          <w:numId w:val="28"/>
        </w:numPr>
        <w:ind w:left="284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E3B33">
        <w:rPr>
          <w:rFonts w:ascii="Arial" w:hAnsi="Arial" w:cs="Arial"/>
          <w:bCs/>
          <w:sz w:val="22"/>
          <w:szCs w:val="22"/>
          <w:lang w:val="hr-HR"/>
        </w:rPr>
        <w:t>1 korisnik sredstava Lovačko društvo "Koznik" Konjic nije realizirao projekat, jer mu je račun blokiran od 23.04.2018.</w:t>
      </w:r>
    </w:p>
    <w:p w:rsidR="00FC3578" w:rsidRDefault="00FC3578" w:rsidP="00FC3578">
      <w:pPr>
        <w:numPr>
          <w:ilvl w:val="0"/>
          <w:numId w:val="28"/>
        </w:numPr>
        <w:ind w:left="284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za 6</w:t>
      </w:r>
      <w:r w:rsidRPr="000E3B33">
        <w:rPr>
          <w:rFonts w:ascii="Arial" w:hAnsi="Arial" w:cs="Arial"/>
          <w:bCs/>
          <w:sz w:val="22"/>
          <w:szCs w:val="22"/>
          <w:lang w:val="hr-HR"/>
        </w:rPr>
        <w:t xml:space="preserve"> korisnika sredstava data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je </w:t>
      </w:r>
      <w:r w:rsidRPr="000E3B33">
        <w:rPr>
          <w:rFonts w:ascii="Arial" w:hAnsi="Arial" w:cs="Arial"/>
          <w:bCs/>
          <w:sz w:val="22"/>
          <w:szCs w:val="22"/>
          <w:lang w:val="hr-HR"/>
        </w:rPr>
        <w:t>preporuku za povrat sredstava</w:t>
      </w:r>
    </w:p>
    <w:p w:rsidR="00FC3578" w:rsidRPr="000E3B33" w:rsidRDefault="00FC3578" w:rsidP="00FC3578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FC3578" w:rsidRPr="00750977" w:rsidRDefault="00FC3578" w:rsidP="00FC3578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50977">
        <w:rPr>
          <w:rFonts w:ascii="Arial" w:hAnsi="Arial" w:cs="Arial"/>
          <w:b/>
          <w:sz w:val="22"/>
          <w:szCs w:val="22"/>
          <w:lang w:val="hr-HR"/>
        </w:rPr>
        <w:t>PREPORUKE KOMISIJE:</w:t>
      </w:r>
    </w:p>
    <w:p w:rsidR="00FC3578" w:rsidRPr="002A59DA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>Nakon pregleda projektnih prijedloga korisnika sredstava transfera za turizam, a prije donošenja odluka o izboru korisnika sredstava, potrebno je izvršiti obilazak potencijalnih korisnika kako bi se sagledalo stanje na terenu i stvarna potreba za sufinaniranjem projekata u okviru programa koji uključuju infrastrukturne radove, te programa razvoja sportsko-rekreativnog i avanturističkog turizma, te rezultate njihove e</w:t>
      </w:r>
      <w:r>
        <w:rPr>
          <w:rFonts w:ascii="Arial" w:hAnsi="Arial" w:cs="Arial"/>
          <w:b/>
          <w:sz w:val="22"/>
          <w:szCs w:val="22"/>
          <w:lang w:val="hr-HR"/>
        </w:rPr>
        <w:t>v</w:t>
      </w:r>
      <w:r w:rsidRPr="002A59DA">
        <w:rPr>
          <w:rFonts w:ascii="Arial" w:hAnsi="Arial" w:cs="Arial"/>
          <w:b/>
          <w:sz w:val="22"/>
          <w:szCs w:val="22"/>
          <w:lang w:val="hr-HR"/>
        </w:rPr>
        <w:t>entualne provedbe i sveukupni doprinos unapređenju turističke i ugostiteljske infrastrukture i turističke ponude.</w:t>
      </w:r>
    </w:p>
    <w:p w:rsidR="00FC3578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>Obzirom da su u određenom broju slučajeva sredstva dodijeljena za stavke i aktivnosti koje nisu mogle biti realizirane dok se prethodno ne stvore uvjeti, odnosno ne realiziraju aktivnosti navedene u cjelokupnom programu (kao preduvjet za aktivnosti precizirane ugovorom), potrebno je da se prilikom dodjele sredstva za infrastrukturne projekte i preciziranja stavki koje će se finansirati obrati pažnja na cjelokupni predloženi projekat i redosljed realizacije aktivnosti predviđenih istim, odnosno mogućnost njihove realizacije uz prethodni obilazak terena prije dodjele sredstava.</w:t>
      </w:r>
    </w:p>
    <w:p w:rsidR="00FC3578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F7E31">
        <w:rPr>
          <w:rFonts w:ascii="Arial" w:hAnsi="Arial" w:cs="Arial"/>
          <w:b/>
          <w:sz w:val="22"/>
          <w:szCs w:val="22"/>
          <w:lang w:val="hr-HR"/>
        </w:rPr>
        <w:t xml:space="preserve">Iako je u ugovorima navedeno da korisnici sredstava treba da dostave završni izvještaj o implementaciji projekta i finansijski izvještaj sa računima u prilogu, radi lakše kontrole korisnika i namjenskog utroška sredstava, </w:t>
      </w:r>
      <w:r>
        <w:rPr>
          <w:rFonts w:ascii="Arial" w:hAnsi="Arial" w:cs="Arial"/>
          <w:b/>
          <w:sz w:val="22"/>
          <w:szCs w:val="22"/>
          <w:lang w:val="hr-HR"/>
        </w:rPr>
        <w:t xml:space="preserve">te iz razloga što </w:t>
      </w:r>
      <w:r>
        <w:rPr>
          <w:rFonts w:ascii="Arial" w:hAnsi="Arial" w:cs="Arial"/>
          <w:b/>
          <w:sz w:val="22"/>
          <w:szCs w:val="22"/>
          <w:lang w:val="hr-HR"/>
        </w:rPr>
        <w:lastRenderedPageBreak/>
        <w:t>korisnici često dostavljaju nepotpunu dokumentaciju za pravdanje utroška dodijeljenih sredstava,</w:t>
      </w:r>
      <w:r w:rsidRPr="00EF7E31">
        <w:rPr>
          <w:rFonts w:ascii="Arial" w:hAnsi="Arial" w:cs="Arial"/>
          <w:b/>
          <w:sz w:val="22"/>
          <w:szCs w:val="22"/>
          <w:lang w:val="hr-HR"/>
        </w:rPr>
        <w:t xml:space="preserve"> u ugovorima tačno precizira</w:t>
      </w:r>
      <w:r>
        <w:rPr>
          <w:rFonts w:ascii="Arial" w:hAnsi="Arial" w:cs="Arial"/>
          <w:b/>
          <w:sz w:val="22"/>
          <w:szCs w:val="22"/>
          <w:lang w:val="hr-HR"/>
        </w:rPr>
        <w:t>ti</w:t>
      </w:r>
      <w:r w:rsidRPr="00EF7E31">
        <w:rPr>
          <w:rFonts w:ascii="Arial" w:hAnsi="Arial" w:cs="Arial"/>
          <w:b/>
          <w:sz w:val="22"/>
          <w:szCs w:val="22"/>
          <w:lang w:val="hr-HR"/>
        </w:rPr>
        <w:t xml:space="preserve"> koju finansijsku i drugu dokumentaciju relevantnu za provođenje projektnih aktivnosti i pravdanje dodijeljenih sredstava korisnici treba da dostave. </w:t>
      </w:r>
    </w:p>
    <w:p w:rsidR="00FC3578" w:rsidRPr="00EF7E31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cilju efikasnijeg praćenja utroška dodijeljenih sredstava i realizacije odobrenog projekta, za dio koji se sufinansira od strane FMOiT-a, korisnici sredstava potrebno je da otvore poseban račun namijenjen isključivo za ovu svrhu</w:t>
      </w:r>
    </w:p>
    <w:p w:rsidR="00FC3578" w:rsidRPr="002A59DA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>U slučaju sufinansiranja projekata turističkih agencija, konkretno programa sufinansiranja odlazaka predst</w:t>
      </w:r>
      <w:r>
        <w:rPr>
          <w:rFonts w:ascii="Arial" w:hAnsi="Arial" w:cs="Arial"/>
          <w:b/>
          <w:sz w:val="22"/>
          <w:szCs w:val="22"/>
          <w:lang w:val="hr-HR"/>
        </w:rPr>
        <w:t>a</w:t>
      </w:r>
      <w:r w:rsidRPr="002A59DA">
        <w:rPr>
          <w:rFonts w:ascii="Arial" w:hAnsi="Arial" w:cs="Arial"/>
          <w:b/>
          <w:sz w:val="22"/>
          <w:szCs w:val="22"/>
          <w:lang w:val="hr-HR"/>
        </w:rPr>
        <w:t>vnika turističkih agencija na sajmove, sredstva bi trebala biti namijenj</w:t>
      </w:r>
      <w:r>
        <w:rPr>
          <w:rFonts w:ascii="Arial" w:hAnsi="Arial" w:cs="Arial"/>
          <w:b/>
          <w:sz w:val="22"/>
          <w:szCs w:val="22"/>
          <w:lang w:val="hr-HR"/>
        </w:rPr>
        <w:t>e</w:t>
      </w:r>
      <w:r w:rsidRPr="002A59DA">
        <w:rPr>
          <w:rFonts w:ascii="Arial" w:hAnsi="Arial" w:cs="Arial"/>
          <w:b/>
          <w:sz w:val="22"/>
          <w:szCs w:val="22"/>
          <w:lang w:val="hr-HR"/>
        </w:rPr>
        <w:t xml:space="preserve">na za promociju BiH, a ne za pokrivanje troškova smještaja, viza i prevoza u svrhu učešća na sajmu. </w:t>
      </w:r>
    </w:p>
    <w:p w:rsidR="00FC3578" w:rsidRPr="002A59DA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 xml:space="preserve">Neophodna dokumentacija koju aplikant mora dostaviti na Javni poziv treba da uključuje zvanični akt sa imenovanjem osobe za vođenje projekta (voditelja projekta) i zvanični akt – ovlaštenje osobe za potpisivanje ugovora. </w:t>
      </w:r>
    </w:p>
    <w:p w:rsidR="00FC3578" w:rsidRPr="007035AC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>Interventna sredstva u oblasti okoliša i turizma bi trebalo dodjeljivati za saniranje šteta i aktivnosti od značaja za Federaciju BiH.</w:t>
      </w:r>
      <w:r w:rsidRPr="00E50F5D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FC3578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A59DA">
        <w:rPr>
          <w:rFonts w:ascii="Arial" w:hAnsi="Arial" w:cs="Arial"/>
          <w:b/>
          <w:sz w:val="22"/>
          <w:szCs w:val="22"/>
          <w:lang w:val="hr-HR"/>
        </w:rPr>
        <w:t>Obzirom da određeni broj korisnika sredstava nije nikad dostavio izvještaj</w:t>
      </w:r>
      <w:r>
        <w:rPr>
          <w:rFonts w:ascii="Arial" w:hAnsi="Arial" w:cs="Arial"/>
          <w:b/>
          <w:sz w:val="22"/>
          <w:szCs w:val="22"/>
          <w:lang w:val="hr-HR"/>
        </w:rPr>
        <w:t xml:space="preserve"> o utrošku dodijeljenih sredstva</w:t>
      </w:r>
      <w:r w:rsidRPr="002A59DA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C10003">
        <w:rPr>
          <w:rFonts w:ascii="Arial" w:hAnsi="Arial" w:cs="Arial"/>
          <w:b/>
          <w:sz w:val="22"/>
          <w:szCs w:val="22"/>
          <w:lang w:val="hr-HR"/>
        </w:rPr>
        <w:t>(ni nakon dva upućena dopisa, a pojedini niti nakon obilaska), Povjerenstvo daje preporuku za povrat sredstava sljedećih korisnika</w:t>
      </w:r>
      <w:r w:rsidRPr="002A59DA">
        <w:rPr>
          <w:rFonts w:ascii="Arial" w:hAnsi="Arial" w:cs="Arial"/>
          <w:b/>
          <w:sz w:val="22"/>
          <w:szCs w:val="22"/>
          <w:lang w:val="hr-HR"/>
        </w:rPr>
        <w:t>: Minela Krpo iz Mostara (6.690,00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2A59DA">
        <w:rPr>
          <w:rFonts w:ascii="Arial" w:hAnsi="Arial" w:cs="Arial"/>
          <w:b/>
          <w:sz w:val="22"/>
          <w:szCs w:val="22"/>
          <w:lang w:val="hr-HR"/>
        </w:rPr>
        <w:t>KM), UR „Vrelo“ Blagaj (7.500,00 KM), SUR Restoran "Lovački dom" Jablanica (30.000,00 KM), Futsal klub „Velež“ Mostar (10.000,00 KM)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r w:rsidRPr="002A59DA">
        <w:rPr>
          <w:rFonts w:ascii="Arial" w:hAnsi="Arial" w:cs="Arial"/>
          <w:b/>
          <w:sz w:val="22"/>
          <w:szCs w:val="22"/>
          <w:lang w:val="hr-HR"/>
        </w:rPr>
        <w:t>Udruženje Munje (Thunders) Mostar (15.000,00 KM)</w:t>
      </w:r>
      <w:r>
        <w:rPr>
          <w:rFonts w:ascii="Arial" w:hAnsi="Arial" w:cs="Arial"/>
          <w:b/>
          <w:sz w:val="22"/>
          <w:szCs w:val="22"/>
          <w:lang w:val="hr-HR"/>
        </w:rPr>
        <w:t xml:space="preserve">, Udruženje CIROT (dva projekta: </w:t>
      </w:r>
      <w:r w:rsidRPr="00C10003">
        <w:rPr>
          <w:rFonts w:ascii="Arial" w:hAnsi="Arial" w:cs="Arial"/>
          <w:b/>
          <w:sz w:val="22"/>
          <w:szCs w:val="22"/>
          <w:lang w:val="hr-HR"/>
        </w:rPr>
        <w:t>16.130,00</w:t>
      </w:r>
      <w:r>
        <w:rPr>
          <w:rFonts w:ascii="Arial" w:hAnsi="Arial" w:cs="Arial"/>
          <w:b/>
          <w:sz w:val="22"/>
          <w:szCs w:val="22"/>
          <w:lang w:val="hr-HR"/>
        </w:rPr>
        <w:t xml:space="preserve"> KM i 7.500,00 KM)</w:t>
      </w:r>
      <w:r w:rsidRPr="002A59DA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Pr="00D00F92">
        <w:rPr>
          <w:rFonts w:ascii="Arial" w:hAnsi="Arial" w:cs="Arial"/>
          <w:b/>
          <w:sz w:val="22"/>
          <w:szCs w:val="22"/>
          <w:lang w:val="hr-HR"/>
        </w:rPr>
        <w:t>Ukupan iznos za povrat sredstava: 92.820,00 KM</w:t>
      </w:r>
    </w:p>
    <w:p w:rsidR="00FC3578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Obzirom da korisnik sredstva </w:t>
      </w:r>
      <w:r w:rsidRPr="00C10003">
        <w:rPr>
          <w:rFonts w:ascii="Arial" w:hAnsi="Arial" w:cs="Arial"/>
          <w:b/>
          <w:sz w:val="22"/>
          <w:szCs w:val="22"/>
          <w:lang w:val="hr-HR"/>
        </w:rPr>
        <w:t xml:space="preserve">GATE COMPANY d.o.o. Sarajevo </w:t>
      </w:r>
      <w:r>
        <w:rPr>
          <w:rFonts w:ascii="Arial" w:hAnsi="Arial" w:cs="Arial"/>
          <w:b/>
          <w:sz w:val="22"/>
          <w:szCs w:val="22"/>
          <w:lang w:val="hr-HR"/>
        </w:rPr>
        <w:t xml:space="preserve">svojim Konačnim izvještajem pravda utrošak sredstava u iznosu od </w:t>
      </w:r>
      <w:r w:rsidRPr="00C10003">
        <w:rPr>
          <w:rFonts w:ascii="Arial" w:hAnsi="Arial" w:cs="Arial"/>
          <w:b/>
          <w:sz w:val="22"/>
          <w:szCs w:val="22"/>
          <w:lang w:val="hr-HR"/>
        </w:rPr>
        <w:t>15.094,54 KM</w:t>
      </w:r>
      <w:r>
        <w:rPr>
          <w:rFonts w:ascii="Arial" w:hAnsi="Arial" w:cs="Arial"/>
          <w:b/>
          <w:sz w:val="22"/>
          <w:szCs w:val="22"/>
          <w:lang w:val="hr-HR"/>
        </w:rPr>
        <w:t xml:space="preserve"> (od ukupno dodijeljenih 15.300,00 KM), Povjerenstvo je uputilo dopis sa instrukcijama za povrat neutrošenog dijela sredstava u iznosu od </w:t>
      </w:r>
      <w:r w:rsidRPr="00C10003">
        <w:rPr>
          <w:rFonts w:ascii="Arial" w:hAnsi="Arial" w:cs="Arial"/>
          <w:b/>
          <w:sz w:val="22"/>
          <w:szCs w:val="22"/>
          <w:lang w:val="hr-HR"/>
        </w:rPr>
        <w:t>205, 46 KM</w:t>
      </w:r>
      <w:r>
        <w:rPr>
          <w:rFonts w:ascii="Arial" w:hAnsi="Arial" w:cs="Arial"/>
          <w:b/>
          <w:sz w:val="22"/>
          <w:szCs w:val="22"/>
          <w:lang w:val="hr-HR"/>
        </w:rPr>
        <w:t>.</w:t>
      </w:r>
    </w:p>
    <w:p w:rsidR="00FC3578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779BB">
        <w:rPr>
          <w:rFonts w:ascii="Arial" w:hAnsi="Arial" w:cs="Arial"/>
          <w:b/>
          <w:sz w:val="22"/>
          <w:szCs w:val="22"/>
          <w:lang w:val="hr-HR"/>
        </w:rPr>
        <w:t>Obzirom na izrazitu neprofesionalnost i neodgovornost pojedinih korisnika sredstava sukladno odredbama ugovora, Povjerenstvo daje preporuku da se sljedećim korisnicima u narednom periodu ne dodjeljuju sredstva:</w:t>
      </w:r>
      <w:r w:rsidRPr="00D779BB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D779BB">
        <w:rPr>
          <w:rFonts w:ascii="Arial" w:hAnsi="Arial" w:cs="Arial"/>
          <w:b/>
          <w:sz w:val="22"/>
          <w:szCs w:val="22"/>
          <w:lang w:val="hr-HR"/>
        </w:rPr>
        <w:t>„SKI Rostovo“ d.o.o. Bugojno, Udruženje "Sve za sport" Sarajevo, Fondacija "Zemlja prijateljstva i mira" Rakovica, Lupon Ventures d.o.o., "MAKSUMIĆ-KOMERC" d.o.o Konjic, Lovačko društvo "Koznik" Konjic, PLATINUM STAR d.o.o. / PLATINASTA ZVIJEZDA d.o.o. Sarajevo, Irfan Bijelić – Olovo, Damir Abazović – Olovo, Obrt „MELY“ Domaća radinost Bihać, Via Media d.o.o. Privredno društvo za proizvodnju, reklamu i propagandu Sarajevo, Autotransportno turističko preduzeće "Centroprevoz" d.o.o. Goražde</w:t>
      </w:r>
      <w:r>
        <w:rPr>
          <w:rFonts w:ascii="Arial" w:hAnsi="Arial" w:cs="Arial"/>
          <w:b/>
          <w:sz w:val="22"/>
          <w:szCs w:val="22"/>
          <w:lang w:val="hr-HR"/>
        </w:rPr>
        <w:t xml:space="preserve">, </w:t>
      </w:r>
      <w:bookmarkStart w:id="19" w:name="_Hlk5018317"/>
      <w:r w:rsidRPr="004C0848">
        <w:rPr>
          <w:rFonts w:ascii="Arial" w:hAnsi="Arial" w:cs="Arial"/>
          <w:b/>
          <w:sz w:val="22"/>
          <w:szCs w:val="22"/>
          <w:lang w:val="hr-HR"/>
        </w:rPr>
        <w:t>Ugostiteljska radnja, Konoba "Šadrvan" Mostar</w:t>
      </w:r>
      <w:bookmarkEnd w:id="19"/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Pr="00D779BB">
        <w:rPr>
          <w:rFonts w:ascii="Arial" w:hAnsi="Arial" w:cs="Arial"/>
          <w:b/>
          <w:sz w:val="22"/>
          <w:szCs w:val="22"/>
          <w:lang w:val="hr-HR"/>
        </w:rPr>
        <w:t xml:space="preserve"> Sobe u domaćinstvu "A&amp;O" Mostar</w:t>
      </w:r>
      <w:r>
        <w:rPr>
          <w:rFonts w:ascii="Arial" w:hAnsi="Arial" w:cs="Arial"/>
          <w:b/>
          <w:sz w:val="22"/>
          <w:szCs w:val="22"/>
          <w:lang w:val="hr-HR"/>
        </w:rPr>
        <w:t>.</w:t>
      </w:r>
    </w:p>
    <w:p w:rsidR="00FC3578" w:rsidRPr="00952341" w:rsidRDefault="00FC3578" w:rsidP="00FC3578">
      <w:pPr>
        <w:numPr>
          <w:ilvl w:val="0"/>
          <w:numId w:val="2"/>
        </w:numPr>
        <w:spacing w:after="60"/>
        <w:ind w:left="714" w:hanging="357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952341">
        <w:rPr>
          <w:rFonts w:ascii="Arial" w:hAnsi="Arial" w:cs="Arial"/>
          <w:b/>
          <w:sz w:val="22"/>
          <w:szCs w:val="22"/>
          <w:lang w:val="hr-HR"/>
        </w:rPr>
        <w:t>da Ministar, u skladu sa članom 36. Zakona o upravnom postupku Federacije BiH, ovlasti osobu nadležnu za vođenje postupka za povrat sredstava i rješavanje.</w:t>
      </w:r>
    </w:p>
    <w:p w:rsidR="00FC3578" w:rsidRPr="00D779BB" w:rsidRDefault="00FC3578" w:rsidP="00FC357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779BB">
        <w:rPr>
          <w:rFonts w:ascii="Arial" w:hAnsi="Arial" w:cs="Arial"/>
          <w:b/>
          <w:sz w:val="22"/>
          <w:szCs w:val="22"/>
          <w:lang w:val="hr-HR"/>
        </w:rPr>
        <w:t xml:space="preserve">Tokom svog rada i komunikacije sa korisnicima sredstava, a posebno nakon obilaska pojedinih korisnika, Povjerenstvo je zaključilo da je određeni broj korisnika vrlo profesionalan u svom radu i da ulaže značajne napore u provođenju aktivnosti  koje doprinose poboljšanju kvaliteta turističke ponude, povećanju broja posjetilaca i turista, te promociji prirodnih vrijednosti BiH čiji rad svakako treba cijeniti i podržavati.   </w:t>
      </w: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 w:rsidP="00FC3578">
      <w:pPr>
        <w:rPr>
          <w:rFonts w:ascii="Arial" w:hAnsi="Arial" w:cs="Arial"/>
          <w:sz w:val="22"/>
          <w:szCs w:val="22"/>
          <w:lang w:val="hr-HR"/>
        </w:rPr>
      </w:pPr>
    </w:p>
    <w:p w:rsidR="00FC3578" w:rsidRDefault="00FC3578">
      <w:bookmarkStart w:id="20" w:name="_GoBack"/>
      <w:bookmarkEnd w:id="20"/>
    </w:p>
    <w:sectPr w:rsidR="00FC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218"/>
    <w:multiLevelType w:val="hybridMultilevel"/>
    <w:tmpl w:val="4580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62E5"/>
    <w:multiLevelType w:val="hybridMultilevel"/>
    <w:tmpl w:val="8FC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044"/>
    <w:multiLevelType w:val="hybridMultilevel"/>
    <w:tmpl w:val="F59AB48C"/>
    <w:lvl w:ilvl="0" w:tplc="B95EB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14E3"/>
    <w:multiLevelType w:val="hybridMultilevel"/>
    <w:tmpl w:val="BD283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255EE"/>
    <w:multiLevelType w:val="hybridMultilevel"/>
    <w:tmpl w:val="88D2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F37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2376"/>
    <w:multiLevelType w:val="hybridMultilevel"/>
    <w:tmpl w:val="43D83FDA"/>
    <w:lvl w:ilvl="0" w:tplc="B95EBF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752E"/>
    <w:multiLevelType w:val="hybridMultilevel"/>
    <w:tmpl w:val="7B02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6099"/>
    <w:multiLevelType w:val="hybridMultilevel"/>
    <w:tmpl w:val="25FE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858"/>
    <w:multiLevelType w:val="hybridMultilevel"/>
    <w:tmpl w:val="443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24CD7"/>
    <w:multiLevelType w:val="hybridMultilevel"/>
    <w:tmpl w:val="0E5C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605B"/>
    <w:multiLevelType w:val="hybridMultilevel"/>
    <w:tmpl w:val="D9D07FC6"/>
    <w:lvl w:ilvl="0" w:tplc="71927ED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B1A"/>
    <w:multiLevelType w:val="hybridMultilevel"/>
    <w:tmpl w:val="C834E7B8"/>
    <w:lvl w:ilvl="0" w:tplc="55504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5985"/>
    <w:multiLevelType w:val="hybridMultilevel"/>
    <w:tmpl w:val="27B49DA6"/>
    <w:lvl w:ilvl="0" w:tplc="B95EBFC8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0C40E39"/>
    <w:multiLevelType w:val="hybridMultilevel"/>
    <w:tmpl w:val="A40854F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F25A21"/>
    <w:multiLevelType w:val="hybridMultilevel"/>
    <w:tmpl w:val="F5E62480"/>
    <w:lvl w:ilvl="0" w:tplc="C92E8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5A18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5329D"/>
    <w:multiLevelType w:val="hybridMultilevel"/>
    <w:tmpl w:val="F3408FBE"/>
    <w:lvl w:ilvl="0" w:tplc="55504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E4073E"/>
    <w:multiLevelType w:val="hybridMultilevel"/>
    <w:tmpl w:val="1C58DEA8"/>
    <w:lvl w:ilvl="0" w:tplc="7706AF06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7D3644"/>
    <w:multiLevelType w:val="hybridMultilevel"/>
    <w:tmpl w:val="20A4AC7C"/>
    <w:lvl w:ilvl="0" w:tplc="90C431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27549E5"/>
    <w:multiLevelType w:val="hybridMultilevel"/>
    <w:tmpl w:val="0CFC7AAA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B63D1"/>
    <w:multiLevelType w:val="hybridMultilevel"/>
    <w:tmpl w:val="0676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7533C"/>
    <w:multiLevelType w:val="hybridMultilevel"/>
    <w:tmpl w:val="A05427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D7D83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42B32"/>
    <w:multiLevelType w:val="hybridMultilevel"/>
    <w:tmpl w:val="CAD25B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B0B57"/>
    <w:multiLevelType w:val="hybridMultilevel"/>
    <w:tmpl w:val="65061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0573"/>
    <w:multiLevelType w:val="hybridMultilevel"/>
    <w:tmpl w:val="8E44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96B7C"/>
    <w:multiLevelType w:val="hybridMultilevel"/>
    <w:tmpl w:val="06D2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6E6"/>
    <w:multiLevelType w:val="hybridMultilevel"/>
    <w:tmpl w:val="23A26A92"/>
    <w:lvl w:ilvl="0" w:tplc="3610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8688C"/>
    <w:multiLevelType w:val="hybridMultilevel"/>
    <w:tmpl w:val="E730C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E6B0A"/>
    <w:multiLevelType w:val="hybridMultilevel"/>
    <w:tmpl w:val="449679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E6A61F4"/>
    <w:multiLevelType w:val="hybridMultilevel"/>
    <w:tmpl w:val="72300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37630"/>
    <w:multiLevelType w:val="hybridMultilevel"/>
    <w:tmpl w:val="CF22C50E"/>
    <w:lvl w:ilvl="0" w:tplc="08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572086C"/>
    <w:multiLevelType w:val="hybridMultilevel"/>
    <w:tmpl w:val="692E76D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8F0"/>
    <w:multiLevelType w:val="hybridMultilevel"/>
    <w:tmpl w:val="0790A0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1B18"/>
    <w:multiLevelType w:val="hybridMultilevel"/>
    <w:tmpl w:val="0538AF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C405C"/>
    <w:multiLevelType w:val="hybridMultilevel"/>
    <w:tmpl w:val="947E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B7044"/>
    <w:multiLevelType w:val="hybridMultilevel"/>
    <w:tmpl w:val="5A18B7A0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FE0324F"/>
    <w:multiLevelType w:val="hybridMultilevel"/>
    <w:tmpl w:val="F5C667B6"/>
    <w:lvl w:ilvl="0" w:tplc="810AF33C">
      <w:start w:val="2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8C0090"/>
    <w:multiLevelType w:val="hybridMultilevel"/>
    <w:tmpl w:val="BACA7134"/>
    <w:lvl w:ilvl="0" w:tplc="015C9B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A96FF5"/>
    <w:multiLevelType w:val="hybridMultilevel"/>
    <w:tmpl w:val="C9B24B9C"/>
    <w:lvl w:ilvl="0" w:tplc="810AF33C">
      <w:start w:val="2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B6E090C"/>
    <w:multiLevelType w:val="hybridMultilevel"/>
    <w:tmpl w:val="89EA5D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852EF"/>
    <w:multiLevelType w:val="hybridMultilevel"/>
    <w:tmpl w:val="B61E2A8C"/>
    <w:lvl w:ilvl="0" w:tplc="DD5A4C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0503"/>
    <w:multiLevelType w:val="hybridMultilevel"/>
    <w:tmpl w:val="4E265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33"/>
  </w:num>
  <w:num w:numId="5">
    <w:abstractNumId w:val="38"/>
  </w:num>
  <w:num w:numId="6">
    <w:abstractNumId w:val="39"/>
  </w:num>
  <w:num w:numId="7">
    <w:abstractNumId w:val="15"/>
  </w:num>
  <w:num w:numId="8">
    <w:abstractNumId w:val="43"/>
  </w:num>
  <w:num w:numId="9">
    <w:abstractNumId w:val="31"/>
  </w:num>
  <w:num w:numId="10">
    <w:abstractNumId w:val="42"/>
  </w:num>
  <w:num w:numId="11">
    <w:abstractNumId w:val="3"/>
  </w:num>
  <w:num w:numId="12">
    <w:abstractNumId w:val="12"/>
  </w:num>
  <w:num w:numId="13">
    <w:abstractNumId w:val="18"/>
  </w:num>
  <w:num w:numId="14">
    <w:abstractNumId w:val="8"/>
  </w:num>
  <w:num w:numId="15">
    <w:abstractNumId w:val="36"/>
  </w:num>
  <w:num w:numId="16">
    <w:abstractNumId w:val="26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5"/>
  </w:num>
  <w:num w:numId="22">
    <w:abstractNumId w:val="23"/>
  </w:num>
  <w:num w:numId="23">
    <w:abstractNumId w:val="29"/>
  </w:num>
  <w:num w:numId="24">
    <w:abstractNumId w:val="34"/>
  </w:num>
  <w:num w:numId="25">
    <w:abstractNumId w:val="19"/>
  </w:num>
  <w:num w:numId="26">
    <w:abstractNumId w:val="32"/>
  </w:num>
  <w:num w:numId="27">
    <w:abstractNumId w:val="30"/>
  </w:num>
  <w:num w:numId="28">
    <w:abstractNumId w:val="17"/>
  </w:num>
  <w:num w:numId="29">
    <w:abstractNumId w:val="16"/>
  </w:num>
  <w:num w:numId="30">
    <w:abstractNumId w:val="6"/>
  </w:num>
  <w:num w:numId="31">
    <w:abstractNumId w:val="28"/>
  </w:num>
  <w:num w:numId="32">
    <w:abstractNumId w:val="5"/>
  </w:num>
  <w:num w:numId="33">
    <w:abstractNumId w:val="0"/>
  </w:num>
  <w:num w:numId="34">
    <w:abstractNumId w:val="20"/>
  </w:num>
  <w:num w:numId="35">
    <w:abstractNumId w:val="11"/>
  </w:num>
  <w:num w:numId="36">
    <w:abstractNumId w:val="41"/>
  </w:num>
  <w:num w:numId="37">
    <w:abstractNumId w:val="22"/>
  </w:num>
  <w:num w:numId="38">
    <w:abstractNumId w:val="27"/>
  </w:num>
  <w:num w:numId="39">
    <w:abstractNumId w:val="24"/>
  </w:num>
  <w:num w:numId="40">
    <w:abstractNumId w:val="14"/>
  </w:num>
  <w:num w:numId="41">
    <w:abstractNumId w:val="13"/>
  </w:num>
  <w:num w:numId="42">
    <w:abstractNumId w:val="40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8"/>
    <w:rsid w:val="00041AA3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9CD0-63A8-4B3A-AE94-CC173AE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FC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C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C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57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FC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5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6397</Words>
  <Characters>36469</Characters>
  <Application>Microsoft Office Word</Application>
  <DocSecurity>0</DocSecurity>
  <Lines>303</Lines>
  <Paragraphs>85</Paragraphs>
  <ScaleCrop>false</ScaleCrop>
  <Company/>
  <LinksUpToDate>false</LinksUpToDate>
  <CharactersWithSpaces>42781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2021-05-28T09:42:00Z</dcterms:created>
  <dcterms:modified xsi:type="dcterms:W3CDTF">2021-05-28T09:42:00Z</dcterms:modified>
</cp:coreProperties>
</file>