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7C6" w:rsidRPr="005C2587" w:rsidRDefault="00FC07C6" w:rsidP="005C2587">
      <w:pPr>
        <w:spacing w:line="276" w:lineRule="auto"/>
        <w:jc w:val="both"/>
        <w:rPr>
          <w:rFonts w:ascii="Arial" w:cs="Calibri"/>
          <w:color w:val="000000"/>
          <w:u w:color="000000"/>
          <w:lang w:val="bs-Latn-BA" w:eastAsia="bs-Latn-BA"/>
        </w:rPr>
      </w:pPr>
      <w:r w:rsidRPr="005C2587">
        <w:rPr>
          <w:rFonts w:ascii="Arial" w:cs="Calibri"/>
          <w:color w:val="000000"/>
          <w:u w:color="000000"/>
          <w:lang w:val="bs-Latn-BA" w:eastAsia="bs-Latn-BA"/>
        </w:rPr>
        <w:t xml:space="preserve">Na osnovu </w:t>
      </w:r>
      <w:r w:rsidRPr="005C2587">
        <w:rPr>
          <w:rFonts w:ascii="Arial" w:cs="Calibri"/>
          <w:color w:val="000000"/>
          <w:u w:color="000000"/>
          <w:lang w:val="bs-Latn-BA" w:eastAsia="bs-Latn-BA"/>
        </w:rPr>
        <w:t>č</w:t>
      </w:r>
      <w:r w:rsidRPr="005C2587">
        <w:rPr>
          <w:rFonts w:ascii="Arial" w:cs="Calibri"/>
          <w:color w:val="000000"/>
          <w:u w:color="000000"/>
          <w:lang w:val="bs-Latn-BA" w:eastAsia="bs-Latn-BA"/>
        </w:rPr>
        <w:t>lana 83. stav (1) Zakona o za</w:t>
      </w:r>
      <w:r w:rsidRPr="005C2587">
        <w:rPr>
          <w:rFonts w:ascii="Arial" w:cs="Calibri"/>
          <w:color w:val="000000"/>
          <w:u w:color="000000"/>
          <w:lang w:val="bs-Latn-BA" w:eastAsia="bs-Latn-BA"/>
        </w:rPr>
        <w:t>š</w:t>
      </w:r>
      <w:r w:rsidRPr="005C2587">
        <w:rPr>
          <w:rFonts w:ascii="Arial" w:cs="Calibri"/>
          <w:color w:val="000000"/>
          <w:u w:color="000000"/>
          <w:lang w:val="bs-Latn-BA" w:eastAsia="bs-Latn-BA"/>
        </w:rPr>
        <w:t>titi okoli</w:t>
      </w:r>
      <w:r w:rsidRPr="005C2587">
        <w:rPr>
          <w:rFonts w:ascii="Arial" w:cs="Calibri"/>
          <w:color w:val="000000"/>
          <w:u w:color="000000"/>
          <w:lang w:val="bs-Latn-BA" w:eastAsia="bs-Latn-BA"/>
        </w:rPr>
        <w:t>š</w:t>
      </w:r>
      <w:r w:rsidRPr="005C2587">
        <w:rPr>
          <w:rFonts w:ascii="Arial" w:cs="Calibri"/>
          <w:color w:val="000000"/>
          <w:u w:color="000000"/>
          <w:lang w:val="bs-Latn-BA" w:eastAsia="bs-Latn-BA"/>
        </w:rPr>
        <w:t>a ("Slu</w:t>
      </w:r>
      <w:r w:rsidRPr="005C2587">
        <w:rPr>
          <w:rFonts w:ascii="Arial" w:cs="Calibri"/>
          <w:color w:val="000000"/>
          <w:u w:color="000000"/>
          <w:lang w:val="bs-Latn-BA" w:eastAsia="bs-Latn-BA"/>
        </w:rPr>
        <w:t>ž</w:t>
      </w:r>
      <w:r w:rsidRPr="005C2587">
        <w:rPr>
          <w:rFonts w:ascii="Arial" w:cs="Calibri"/>
          <w:color w:val="000000"/>
          <w:u w:color="000000"/>
          <w:lang w:val="bs-Latn-BA" w:eastAsia="bs-Latn-BA"/>
        </w:rPr>
        <w:t>bene novine FBiH", broj 15/21), Vlada Federacije Bosne i Hercegovine, na _____ sjednici odr</w:t>
      </w:r>
      <w:r w:rsidRPr="005C2587">
        <w:rPr>
          <w:rFonts w:ascii="Arial" w:cs="Calibri"/>
          <w:color w:val="000000"/>
          <w:u w:color="000000"/>
          <w:lang w:val="bs-Latn-BA" w:eastAsia="bs-Latn-BA"/>
        </w:rPr>
        <w:t>ž</w:t>
      </w:r>
      <w:r w:rsidRPr="005C2587">
        <w:rPr>
          <w:rFonts w:ascii="Arial" w:cs="Calibri"/>
          <w:color w:val="000000"/>
          <w:u w:color="000000"/>
          <w:lang w:val="bs-Latn-BA" w:eastAsia="bs-Latn-BA"/>
        </w:rPr>
        <w:t>anoj _______2021. godine, donosi</w:t>
      </w:r>
    </w:p>
    <w:p w:rsidR="00FC07C6" w:rsidRPr="005C2587" w:rsidRDefault="00FC07C6" w:rsidP="005C2587">
      <w:pPr>
        <w:tabs>
          <w:tab w:val="left" w:pos="720"/>
        </w:tabs>
        <w:spacing w:after="0" w:line="276" w:lineRule="auto"/>
        <w:jc w:val="center"/>
        <w:rPr>
          <w:rFonts w:ascii="Arial Black" w:hAnsi="Arial Black" w:cs="Arial"/>
          <w:b/>
          <w:noProof/>
          <w:lang w:val="bs-Latn-BA"/>
        </w:rPr>
      </w:pPr>
      <w:r w:rsidRPr="005C2587">
        <w:rPr>
          <w:rFonts w:ascii="Arial Black" w:hAnsi="Arial Black" w:cs="Arial"/>
          <w:b/>
          <w:noProof/>
          <w:lang w:val="bs-Latn-BA"/>
        </w:rPr>
        <w:t>UREDBU</w:t>
      </w:r>
    </w:p>
    <w:p w:rsidR="00FC07C6" w:rsidRPr="005C2587" w:rsidRDefault="00FC07C6" w:rsidP="005C2587">
      <w:pPr>
        <w:tabs>
          <w:tab w:val="left" w:pos="720"/>
        </w:tabs>
        <w:spacing w:after="0" w:line="276" w:lineRule="auto"/>
        <w:jc w:val="center"/>
        <w:rPr>
          <w:rFonts w:ascii="Arial Black" w:hAnsi="Arial Black" w:cs="Arial"/>
          <w:b/>
          <w:noProof/>
          <w:lang w:val="bs-Latn-BA"/>
        </w:rPr>
      </w:pPr>
      <w:r w:rsidRPr="005C2587">
        <w:rPr>
          <w:rFonts w:ascii="Arial Black" w:hAnsi="Arial Black" w:cs="Arial"/>
          <w:b/>
          <w:noProof/>
          <w:lang w:val="bs-Latn-BA"/>
        </w:rPr>
        <w:t>KOJOM SE UTVRĐUJU POGONI I POSTROJENJA KOJA MORAJU IMATI OKOLINSKU DOZVOLU</w:t>
      </w:r>
    </w:p>
    <w:p w:rsidR="00FC07C6" w:rsidRPr="005C2587" w:rsidRDefault="00FC07C6" w:rsidP="00525436">
      <w:pPr>
        <w:tabs>
          <w:tab w:val="left" w:pos="720"/>
        </w:tabs>
        <w:spacing w:after="0" w:line="276" w:lineRule="auto"/>
        <w:rPr>
          <w:rFonts w:ascii="Arial" w:hAnsi="Arial" w:cs="Arial"/>
          <w:b/>
          <w:noProof/>
          <w:lang w:val="bs-Latn-BA"/>
        </w:rPr>
      </w:pPr>
    </w:p>
    <w:p w:rsidR="00FC07C6" w:rsidRPr="005C2587" w:rsidRDefault="00FC07C6" w:rsidP="005C2587">
      <w:pPr>
        <w:tabs>
          <w:tab w:val="left" w:pos="720"/>
        </w:tabs>
        <w:spacing w:after="0" w:line="276" w:lineRule="auto"/>
        <w:rPr>
          <w:rFonts w:ascii="Arial" w:hAnsi="Arial" w:cs="Arial"/>
          <w:b/>
          <w:noProof/>
          <w:lang w:val="bs-Latn-BA"/>
        </w:rPr>
      </w:pPr>
      <w:r w:rsidRPr="005C2587">
        <w:rPr>
          <w:rFonts w:ascii="Arial" w:hAnsi="Arial" w:cs="Arial"/>
          <w:b/>
          <w:noProof/>
          <w:lang w:val="bs-Latn-BA"/>
        </w:rPr>
        <w:t>POGLAVLJE I. OPŠTE ODREDBE</w:t>
      </w:r>
    </w:p>
    <w:p w:rsidR="00FC07C6" w:rsidRPr="005C2587" w:rsidRDefault="00FC07C6" w:rsidP="005C2587">
      <w:pPr>
        <w:tabs>
          <w:tab w:val="left" w:pos="720"/>
        </w:tabs>
        <w:spacing w:after="0" w:line="276" w:lineRule="auto"/>
        <w:jc w:val="center"/>
        <w:rPr>
          <w:rFonts w:ascii="Arial" w:hAnsi="Arial" w:cs="Arial"/>
          <w:b/>
          <w:noProof/>
          <w:lang w:val="bs-Latn-BA"/>
        </w:rPr>
      </w:pP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Član 1.</w:t>
      </w: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(Predmet Uredbe)</w:t>
      </w:r>
    </w:p>
    <w:p w:rsidR="00FC07C6" w:rsidRPr="005C2587" w:rsidRDefault="00FC07C6" w:rsidP="005C2587">
      <w:pPr>
        <w:pStyle w:val="BodyText"/>
        <w:spacing w:before="240" w:after="0"/>
        <w:jc w:val="both"/>
        <w:rPr>
          <w:rFonts w:ascii="Arial" w:hAnsi="Arial" w:cs="Arial"/>
          <w:noProof/>
          <w:lang w:val="bs-Latn-BA"/>
        </w:rPr>
      </w:pPr>
      <w:r w:rsidRPr="005C2587">
        <w:rPr>
          <w:rFonts w:ascii="Arial" w:hAnsi="Arial" w:cs="Arial"/>
          <w:noProof/>
          <w:lang w:val="bs-Latn-BA"/>
        </w:rPr>
        <w:t xml:space="preserve">(1) Ovom uredbom utvrđuje se lista </w:t>
      </w:r>
      <w:r w:rsidRPr="005C2587">
        <w:rPr>
          <w:rFonts w:ascii="Arial" w:hAnsi="Arial" w:cs="Arial"/>
          <w:color w:val="000000" w:themeColor="text1"/>
          <w:szCs w:val="24"/>
          <w:lang w:val="bs-Latn-BA"/>
        </w:rPr>
        <w:t xml:space="preserve">pogona i postrojenja koji mogu biti izgrađeni i pušteni u rad samo ukoliko imaju okolinsku dozvolu izdatu od strane Federalnog ministarstva okoliša i turizma (u daljem tekstu: Federalno ministarstvo) i pogoni i postrojenja za koja je nadležno kantonalno ministarstvo nadležno za okoliš (u daljem tekstu: kantonalno ministarstvo) i druga pitanja koja se odnose na izdavanje okolinske dozvole. </w:t>
      </w:r>
    </w:p>
    <w:p w:rsidR="00FC07C6" w:rsidRPr="005C2587" w:rsidRDefault="00FC07C6" w:rsidP="005C2587">
      <w:pPr>
        <w:pStyle w:val="BodyText"/>
        <w:spacing w:before="240" w:after="0"/>
        <w:jc w:val="both"/>
        <w:rPr>
          <w:rFonts w:ascii="Arial" w:hAnsi="Arial" w:cs="Arial"/>
          <w:color w:val="000000" w:themeColor="text1"/>
          <w:szCs w:val="24"/>
          <w:lang w:val="bs-Latn-BA"/>
        </w:rPr>
      </w:pPr>
      <w:r w:rsidRPr="005C2587">
        <w:rPr>
          <w:rFonts w:ascii="Arial" w:hAnsi="Arial" w:cs="Arial"/>
          <w:noProof/>
          <w:lang w:val="bs-Latn-BA"/>
        </w:rPr>
        <w:t>(2) Odredbe ove uredbe ne primjenjuju se na istraživačke aktivnosti, razvojne aktivnosti ili testiranje novih proizvoda i procesa, što je u skladu sa odredbom člana 82. stav (3) Zakona</w:t>
      </w:r>
      <w:r w:rsidRPr="005C2587">
        <w:t xml:space="preserve"> </w:t>
      </w:r>
      <w:r w:rsidRPr="005C2587">
        <w:rPr>
          <w:rFonts w:ascii="Arial" w:hAnsi="Arial" w:cs="Arial"/>
          <w:noProof/>
          <w:lang w:val="bs-Latn-BA"/>
        </w:rPr>
        <w:t xml:space="preserve">o zaštiti okoliša (u daljem tekstu: Zakon). </w:t>
      </w:r>
    </w:p>
    <w:p w:rsidR="00FC07C6" w:rsidRPr="005C2587" w:rsidRDefault="00FC07C6" w:rsidP="005C2587">
      <w:pPr>
        <w:pStyle w:val="BodyText"/>
        <w:jc w:val="both"/>
        <w:rPr>
          <w:lang w:val="bs-Latn-BA"/>
        </w:rPr>
      </w:pP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Član 2.</w:t>
      </w: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(Definicije)</w:t>
      </w:r>
    </w:p>
    <w:p w:rsidR="00FC07C6" w:rsidRPr="005C2587" w:rsidRDefault="00FC07C6" w:rsidP="005C2587">
      <w:pPr>
        <w:tabs>
          <w:tab w:val="left" w:pos="720"/>
        </w:tabs>
        <w:spacing w:after="0" w:line="276" w:lineRule="auto"/>
        <w:jc w:val="center"/>
        <w:rPr>
          <w:rFonts w:ascii="Arial" w:hAnsi="Arial" w:cs="Arial"/>
          <w:b/>
          <w:noProof/>
          <w:lang w:val="bs-Latn-BA"/>
        </w:rPr>
      </w:pPr>
    </w:p>
    <w:p w:rsidR="00FC07C6" w:rsidRPr="005C2587" w:rsidRDefault="00FC07C6" w:rsidP="005C2587">
      <w:pPr>
        <w:tabs>
          <w:tab w:val="left" w:pos="720"/>
        </w:tabs>
        <w:spacing w:after="0" w:line="276" w:lineRule="auto"/>
        <w:jc w:val="both"/>
        <w:rPr>
          <w:rFonts w:ascii="Arial" w:hAnsi="Arial" w:cs="Arial"/>
          <w:noProof/>
          <w:lang w:val="bs-Latn-BA"/>
        </w:rPr>
      </w:pPr>
      <w:r w:rsidRPr="005C2587">
        <w:rPr>
          <w:rFonts w:ascii="Arial" w:hAnsi="Arial" w:cs="Arial"/>
          <w:noProof/>
          <w:lang w:val="bs-Latn-BA"/>
        </w:rPr>
        <w:t>Za potrebe ove uredbe, slijedeći izrazi imaju ovo značenje:</w:t>
      </w:r>
    </w:p>
    <w:p w:rsidR="00FC07C6" w:rsidRPr="005C2587" w:rsidRDefault="00FC07C6" w:rsidP="005C2587">
      <w:pPr>
        <w:tabs>
          <w:tab w:val="left" w:pos="720"/>
        </w:tabs>
        <w:spacing w:after="0" w:line="276" w:lineRule="auto"/>
        <w:jc w:val="both"/>
        <w:rPr>
          <w:rFonts w:ascii="Arial" w:hAnsi="Arial" w:cs="Arial"/>
          <w:noProof/>
          <w:lang w:val="bs-Latn-BA"/>
        </w:rPr>
      </w:pP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“referentni dokument o NRT-a” znači dokument nastao kao rezultat razmjene podataka koja je organizirana u skladu sa Pravilnikom o BAT-ovima, sastavljen za utvrđene aktivnosti, koji posebno opisuje primijenjene tehnike, sadašnje razine emisija i potrošnje, tehnike koje su razmatrane kod određivanja najboljih raspoloživih tehnika, kao i zaključke o NRT-u i bilo koje tehnike u nastajanju, vodeći posebno računa o kriterijima Pravilnika o BAT-ovima.;</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„zaključci o NRT-u” znači dokument koji sadrži dijelove referentnog dokumenta o NRT-u kojim se propisuju zaključci o najboljim raspoloživim tehnikama, njihov opis, podaci za procjenu njihove primjenjivosti, razine emisije povezane s najboljim raspoloživim tehnikama, povezano praćenje, povezane razine potrošnje i prema potrebi odgovarajuće mjere za oporavak lokacije;</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„nivoi emisije povezane s najboljim raspoloživim tehnikama” znači nivoe emisija postignute u normalnim uslovima rada pri korištenju najbolje raspoložive tehnike ili kombinacije najboljih raspoloživih tehnika, kako je opisano u zaključcima o NRT-u, izraženo kao prosjek tokom zadanog vremenskog razdoblja, pod posebnim referentnim uslovima;</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„inspekcija zaštite okoliša” znači sve aktivnosti, uključujući i posjete lokaciji, praćenje emisija i provjeravanje internih izvještaja i prateće dokumentacije, ovjeru samopraćenja, provjeravanje tehnika koje se koriste i prikladnosti upravljanja okolišem postrojenja, koje poduzima nadležno tijelo ili se poduzimaju u njegovo ime, kako bi se provjerila i unaprijedila sukladnost postrojenja s uslovima njihovih dozvola i kako bi se, prema potrebi, pratio njihov učinak na okoliš; </w:t>
      </w:r>
    </w:p>
    <w:p w:rsidR="00FC07C6" w:rsidRPr="005C2587" w:rsidRDefault="00FC07C6" w:rsidP="005C2587">
      <w:pPr>
        <w:pStyle w:val="ListParagraph"/>
        <w:numPr>
          <w:ilvl w:val="0"/>
          <w:numId w:val="1"/>
        </w:numPr>
        <w:tabs>
          <w:tab w:val="left" w:pos="720"/>
        </w:tabs>
        <w:spacing w:line="276" w:lineRule="auto"/>
        <w:jc w:val="both"/>
        <w:rPr>
          <w:rFonts w:ascii="Arial" w:hAnsi="Arial" w:cs="Arial"/>
          <w:noProof/>
          <w:lang w:val="bs-Latn-BA"/>
        </w:rPr>
      </w:pPr>
      <w:r w:rsidRPr="005C2587">
        <w:rPr>
          <w:rFonts w:ascii="Arial" w:hAnsi="Arial" w:cs="Arial"/>
          <w:noProof/>
          <w:lang w:val="bs-Latn-BA"/>
        </w:rPr>
        <w:lastRenderedPageBreak/>
        <w:t>„perad” znači perad živina, purani, zamorčići, patke, guske, prepelice, golubovi, fazani i jarebice uzgajani ili držani u zatočeništvu za uzgoj, proizvodnju mesa ili jaja za konzumaciju ili za obnavljanje zaliha divljači;</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„gorivo” znači svi kruti, tekući ili plinoviti zapaljivi materijali; </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„uređaj za loženje” znači svaka tehnička naprava u kojoj goriva oksidiraju kako bi se iskoristila na taj način dobijena toplina;</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„dimnjak” znači struktura koja sadrži jednu ili više cijevi kroz koje prolaze otpadni gasovi i ispuštaju se u zrak; </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„radni sati” znači vrijeme, izraženo u satima, tokom kojeg uređaj za loženje u cijelosti ili djelomično radi i ispušta emisije/onečišćujuće tvari u zrak, osim razdoblja uključivanja i isključivanja; </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„stopa odsumporavanja” znači omjer, tokom zadanog vremenskog razdoblja, količine sumpora koju uređaj za loženje ne emitira u zrak u odnosu na količinu sumpora koja je sadržana u krutom gorivu koje se unosi u uređaj za loženje i koje je korišteno u postrojenju u istom vremenskom razdoblju;</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„domaće kruto gorivo” znači prirodno nastalo kruto gorivo izvađeno na lokalnom području koje izgara u uređaju za loženje koje je posebno dizajnirano za to gorivo; </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 „ograničavajuće gorivo” znači gorivo koje, među svim gorivima koja se koriste u uređaju za loženje koje koristi više vrsta goriva i koje koristi destilacijske i preradbene ostatke od rafiniranja sirove nafte za vlastite potrebe, same ili s drugim gorivima, ima najvišu graničnu vrijednost emisije iz u skladu sa odredbama pravilnika o graničnim emisijama ili, u slučaju kad nekoliko goriva ima istu graničnu vrijednost emisije, gorivo koje ima najveću ulaznu toplinsku snagu među tim gorivima; </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color w:val="000000" w:themeColor="text1"/>
          <w:lang w:val="bs-Latn-BA"/>
        </w:rPr>
      </w:pPr>
      <w:r w:rsidRPr="005C2587">
        <w:rPr>
          <w:rFonts w:ascii="Arial" w:hAnsi="Arial" w:cs="Arial"/>
          <w:noProof/>
          <w:lang w:val="bs-Latn-BA"/>
        </w:rPr>
        <w:t xml:space="preserve">„biomasa” znači proizvode koji sadrže bilo kakve biljne tvari iz poljoprivrede ili šumarstva koje se mogu iskoristiti kao gorivo u smislu </w:t>
      </w:r>
      <w:r w:rsidRPr="005C2587">
        <w:rPr>
          <w:rFonts w:ascii="Arial" w:hAnsi="Arial" w:cs="Arial"/>
          <w:noProof/>
          <w:color w:val="000000" w:themeColor="text1"/>
          <w:lang w:val="bs-Latn-BA"/>
        </w:rPr>
        <w:t xml:space="preserve">ponovne upotrebe u korisne svrhe njihovog energetskog sadržaja, kao i sljedeći otpad: </w:t>
      </w:r>
    </w:p>
    <w:p w:rsidR="00FC07C6" w:rsidRPr="005C2587" w:rsidRDefault="00FC07C6" w:rsidP="005C2587">
      <w:pPr>
        <w:pStyle w:val="ListParagraph"/>
        <w:numPr>
          <w:ilvl w:val="0"/>
          <w:numId w:val="16"/>
        </w:numPr>
        <w:tabs>
          <w:tab w:val="left" w:pos="720"/>
        </w:tabs>
        <w:spacing w:after="0" w:line="276" w:lineRule="auto"/>
        <w:jc w:val="both"/>
        <w:rPr>
          <w:rFonts w:ascii="Arial" w:hAnsi="Arial" w:cs="Arial"/>
          <w:noProof/>
          <w:color w:val="000000" w:themeColor="text1"/>
          <w:lang w:val="bs-Latn-BA"/>
        </w:rPr>
      </w:pPr>
      <w:r w:rsidRPr="005C2587">
        <w:rPr>
          <w:rFonts w:ascii="Arial" w:hAnsi="Arial" w:cs="Arial"/>
          <w:noProof/>
          <w:color w:val="000000" w:themeColor="text1"/>
          <w:lang w:val="bs-Latn-BA"/>
        </w:rPr>
        <w:t xml:space="preserve">biljni otpad iz poljoprivrede i šumarstva; </w:t>
      </w:r>
    </w:p>
    <w:p w:rsidR="00FC07C6" w:rsidRPr="005C2587" w:rsidRDefault="00FC07C6" w:rsidP="005C2587">
      <w:pPr>
        <w:pStyle w:val="ListParagraph"/>
        <w:numPr>
          <w:ilvl w:val="0"/>
          <w:numId w:val="16"/>
        </w:numPr>
        <w:tabs>
          <w:tab w:val="left" w:pos="720"/>
        </w:tabs>
        <w:spacing w:after="0" w:line="276" w:lineRule="auto"/>
        <w:jc w:val="both"/>
        <w:rPr>
          <w:rFonts w:ascii="Arial" w:hAnsi="Arial" w:cs="Arial"/>
          <w:noProof/>
          <w:lang w:val="bs-Latn-BA"/>
        </w:rPr>
      </w:pPr>
      <w:r w:rsidRPr="005C2587">
        <w:rPr>
          <w:rFonts w:ascii="Arial" w:hAnsi="Arial" w:cs="Arial"/>
          <w:noProof/>
          <w:color w:val="000000" w:themeColor="text1"/>
          <w:lang w:val="bs-Latn-BA"/>
        </w:rPr>
        <w:t xml:space="preserve">biljni otpad iz prehrambene industrije, ako se koristi za </w:t>
      </w:r>
      <w:r w:rsidRPr="005C2587">
        <w:rPr>
          <w:rFonts w:ascii="Arial" w:hAnsi="Arial" w:cs="Arial"/>
          <w:noProof/>
          <w:lang w:val="bs-Latn-BA"/>
        </w:rPr>
        <w:t xml:space="preserve">dobivanje toplinske energije; </w:t>
      </w:r>
    </w:p>
    <w:p w:rsidR="00FC07C6" w:rsidRPr="005C2587" w:rsidRDefault="00FC07C6" w:rsidP="005C2587">
      <w:pPr>
        <w:pStyle w:val="ListParagraph"/>
        <w:numPr>
          <w:ilvl w:val="0"/>
          <w:numId w:val="16"/>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vlaknasti biljni otpad iz proizvodnje primarne celuloze i iz proizvodnje papira iz celuloze, ako je suspaljen na mjestu proizvodnje a i ako se koristi za proizvodnju toplinske energije; </w:t>
      </w:r>
    </w:p>
    <w:p w:rsidR="00FC07C6" w:rsidRPr="005C2587" w:rsidRDefault="00FC07C6" w:rsidP="005C2587">
      <w:pPr>
        <w:pStyle w:val="ListParagraph"/>
        <w:numPr>
          <w:ilvl w:val="0"/>
          <w:numId w:val="16"/>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otpad od pluta; </w:t>
      </w:r>
    </w:p>
    <w:p w:rsidR="00FC07C6" w:rsidRPr="005C2587" w:rsidRDefault="00FC07C6" w:rsidP="005C2587">
      <w:pPr>
        <w:pStyle w:val="ListParagraph"/>
        <w:numPr>
          <w:ilvl w:val="0"/>
          <w:numId w:val="16"/>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drveni otpad osim drvenog otpada koji može sadržavati halogenirane organske spojeve ili teške metale kao posljedicu obrade sredstvima za zaštitu drveta ili premazima, što posebno obuhvaća drveni otpad koji potječe iz otpada nastaloga gradnjom ili rušenjem;</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„ložište s mješanim gorivom” znači svako ložište koje može koristiti, istodobno ili kao alternativu, dvije ili više vrsta goriva; </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„plinska turbina” znači svaki rotirajući stroj koji pretvara toplinsku energiju u mehanički rad i koji se sastoji uglavnom od kompresora, toplinskog uređaja u kojem gorivo oksidira kako bi grijalo radnu tekućinu, i turbine; </w:t>
      </w:r>
    </w:p>
    <w:p w:rsidR="00FC07C6" w:rsidRPr="005C2587" w:rsidRDefault="00FC07C6" w:rsidP="005C2587">
      <w:pPr>
        <w:pStyle w:val="ListParagraph"/>
        <w:numPr>
          <w:ilvl w:val="0"/>
          <w:numId w:val="1"/>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 „plinski motor” znači motor s unutarnjim izgaranjem koji radi prema Otto ciklusu i za paljenje goriva koristi iskru (svjećicu) ili, u slučaju motora s više vrsta goriva, s paljenjem na kompresiju;</w:t>
      </w:r>
    </w:p>
    <w:p w:rsidR="00FC07C6" w:rsidRPr="005C2587" w:rsidRDefault="00FC07C6" w:rsidP="005C2587">
      <w:pPr>
        <w:pStyle w:val="ListParagraph"/>
        <w:numPr>
          <w:ilvl w:val="0"/>
          <w:numId w:val="18"/>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„dizelski motor” znači motor s unutrašnjim izgaranjem koji radi prema dizelskom ciklusu s kompresijskim paljenjem; </w:t>
      </w:r>
    </w:p>
    <w:p w:rsidR="00FC07C6" w:rsidRPr="005C2587" w:rsidRDefault="00FC07C6" w:rsidP="005C2587">
      <w:pPr>
        <w:pStyle w:val="ListParagraph"/>
        <w:numPr>
          <w:ilvl w:val="0"/>
          <w:numId w:val="18"/>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„mali izolirani sustav” znači mali izolirani sustav s potrošnjom manjom od 3 000 GWh, pri čemu se manje od 5 % godišnje potrošnje dobiva kroz međusobno povezivanje s drugim sustavima;</w:t>
      </w:r>
    </w:p>
    <w:p w:rsidR="00FC07C6" w:rsidRPr="005C2587" w:rsidRDefault="00FC07C6" w:rsidP="005C2587">
      <w:pPr>
        <w:pStyle w:val="ListParagraph"/>
        <w:numPr>
          <w:ilvl w:val="0"/>
          <w:numId w:val="18"/>
        </w:numPr>
        <w:tabs>
          <w:tab w:val="left" w:pos="720"/>
        </w:tabs>
        <w:spacing w:after="0" w:line="276" w:lineRule="auto"/>
        <w:jc w:val="both"/>
        <w:rPr>
          <w:rFonts w:ascii="Arial" w:hAnsi="Arial" w:cs="Arial"/>
          <w:noProof/>
          <w:lang w:val="bs-Latn-BA"/>
        </w:rPr>
      </w:pPr>
      <w:r w:rsidRPr="005C2587">
        <w:rPr>
          <w:rFonts w:ascii="Arial" w:hAnsi="Arial" w:cs="Arial"/>
          <w:noProof/>
          <w:lang w:val="bs-Latn-BA"/>
        </w:rPr>
        <w:lastRenderedPageBreak/>
        <w:t xml:space="preserve"> „miješani komunalni otpad” znači otpad iz domaćinstava kao i komercijalni, industrijski i institucionalni otpad koji je zbog svoje prirode i sastava sličan otpadu iz domaćinstava;</w:t>
      </w:r>
    </w:p>
    <w:p w:rsidR="00FC07C6" w:rsidRPr="005C2587" w:rsidRDefault="00FC07C6" w:rsidP="005C2587">
      <w:pPr>
        <w:pStyle w:val="ListParagraph"/>
        <w:numPr>
          <w:ilvl w:val="0"/>
          <w:numId w:val="18"/>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 „postrojenja za spaljivanje otpada” znači sve nepokretne ili pokretne tehničke jedinice i oprema namijenjena termičkoj obradi otpada, </w:t>
      </w:r>
      <w:r w:rsidRPr="005C2587">
        <w:rPr>
          <w:rFonts w:ascii="Arial" w:hAnsi="Arial" w:cs="Arial"/>
          <w:noProof/>
          <w:color w:val="000000" w:themeColor="text1"/>
          <w:lang w:val="bs-Latn-BA"/>
        </w:rPr>
        <w:t>s ponovnom upotrebom u korisne svrhe topline ili bez nje, proizvedene izgaranjem, putem oksidacijskog spaljivanja otpada kao i ostalim postupcima toplinske obrade kao što su piroliza, uplinjavanje ili plazma postupak, ako se tvari</w:t>
      </w:r>
      <w:r w:rsidRPr="005C2587">
        <w:rPr>
          <w:rFonts w:ascii="Arial" w:hAnsi="Arial" w:cs="Arial"/>
          <w:noProof/>
          <w:lang w:val="bs-Latn-BA"/>
        </w:rPr>
        <w:t xml:space="preserve"> nastale obradom kasnije spaljuju;</w:t>
      </w:r>
    </w:p>
    <w:p w:rsidR="00FC07C6" w:rsidRPr="005C2587" w:rsidRDefault="00FC07C6" w:rsidP="005C2587">
      <w:pPr>
        <w:pStyle w:val="ListParagraph"/>
        <w:numPr>
          <w:ilvl w:val="0"/>
          <w:numId w:val="18"/>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„nazivni kapacitet” znači zbroj kapaciteta spaljivanja peći od kojih se sastoji postrojenje za spaljivanje otpada ili postrojenje za suspaljivanje otpada kako je to naveo proizvođač a potvrdio operater, vodeći računa o kaloričnoj vrijednosti otpada izraženoj u količini spaljenog otpada po satu; </w:t>
      </w:r>
    </w:p>
    <w:p w:rsidR="00FC07C6" w:rsidRPr="005C2587" w:rsidRDefault="00FC07C6" w:rsidP="005C2587">
      <w:pPr>
        <w:pStyle w:val="ListParagraph"/>
        <w:numPr>
          <w:ilvl w:val="0"/>
          <w:numId w:val="19"/>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„dioksini i furani” znači svi poliklorirani dibenzo-p-dioksini i dibenzofurani navedeni u dijelu Priloga II ove uredbe i čini njen sastavni dio;</w:t>
      </w:r>
    </w:p>
    <w:p w:rsidR="00FC07C6" w:rsidRPr="005C2587" w:rsidRDefault="00FC07C6" w:rsidP="005C2587">
      <w:pPr>
        <w:pStyle w:val="ListParagraph"/>
        <w:numPr>
          <w:ilvl w:val="0"/>
          <w:numId w:val="19"/>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„organski spojevi” znači svi spojevi koji sadrže barem ugljik i jedan ili više od sljedećih elemenata: vodik, halogene, kisik, sumpor, fosfor, silicij ili dušik, osim ugljikovih oksida i anorganskih karbonata i bikarbonata;</w:t>
      </w:r>
    </w:p>
    <w:p w:rsidR="00FC07C6" w:rsidRPr="005C2587" w:rsidRDefault="00FC07C6" w:rsidP="005C2587">
      <w:pPr>
        <w:pStyle w:val="ListParagraph"/>
        <w:numPr>
          <w:ilvl w:val="0"/>
          <w:numId w:val="19"/>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„hlapljivi organski spojevi” znači svi organski spojevi kao i frakcije kreozota, koji pri 293,15 K imaju tlak pare od 0,01 kPA ili više, ili imaju odgovarajuću hlapljivost u određenim uvjetima korištenja;</w:t>
      </w:r>
    </w:p>
    <w:p w:rsidR="00FC07C6" w:rsidRPr="005C2587" w:rsidRDefault="00FC07C6" w:rsidP="005C2587">
      <w:pPr>
        <w:pStyle w:val="ListParagraph"/>
        <w:numPr>
          <w:ilvl w:val="0"/>
          <w:numId w:val="19"/>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organsko otapalo” znači svaki hlapljivi organski spoj koji se koristi za bilo što od sljedećeg: </w:t>
      </w:r>
    </w:p>
    <w:p w:rsidR="00FC07C6" w:rsidRPr="005C2587" w:rsidRDefault="00FC07C6" w:rsidP="005C2587">
      <w:pPr>
        <w:pStyle w:val="ListParagraph"/>
        <w:numPr>
          <w:ilvl w:val="0"/>
          <w:numId w:val="20"/>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sam ili u kombinaciji s drugim tvarima, i bez podvrgavanja kemijskoj promjeni, za otapanje sirovina, proizvoda ili otpadnih materijala; </w:t>
      </w:r>
    </w:p>
    <w:p w:rsidR="00FC07C6" w:rsidRPr="005C2587" w:rsidRDefault="00FC07C6" w:rsidP="005C2587">
      <w:pPr>
        <w:pStyle w:val="ListParagraph"/>
        <w:numPr>
          <w:ilvl w:val="0"/>
          <w:numId w:val="20"/>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kao agens za čišćenje za otapanje onečišćenja; </w:t>
      </w:r>
    </w:p>
    <w:p w:rsidR="00FC07C6" w:rsidRPr="005C2587" w:rsidRDefault="00FC07C6" w:rsidP="005C2587">
      <w:pPr>
        <w:pStyle w:val="ListParagraph"/>
        <w:numPr>
          <w:ilvl w:val="0"/>
          <w:numId w:val="20"/>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kao otapalo; </w:t>
      </w:r>
    </w:p>
    <w:p w:rsidR="00FC07C6" w:rsidRPr="005C2587" w:rsidRDefault="00FC07C6" w:rsidP="005C2587">
      <w:pPr>
        <w:pStyle w:val="ListParagraph"/>
        <w:numPr>
          <w:ilvl w:val="0"/>
          <w:numId w:val="20"/>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za raspršivanje; </w:t>
      </w:r>
    </w:p>
    <w:p w:rsidR="00FC07C6" w:rsidRPr="005C2587" w:rsidRDefault="00FC07C6" w:rsidP="005C2587">
      <w:pPr>
        <w:pStyle w:val="ListParagraph"/>
        <w:numPr>
          <w:ilvl w:val="0"/>
          <w:numId w:val="20"/>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za podešavanje viskoznosti; </w:t>
      </w:r>
    </w:p>
    <w:p w:rsidR="00FC07C6" w:rsidRPr="005C2587" w:rsidRDefault="00FC07C6" w:rsidP="005C2587">
      <w:pPr>
        <w:pStyle w:val="ListParagraph"/>
        <w:numPr>
          <w:ilvl w:val="0"/>
          <w:numId w:val="20"/>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za podešavanje površinske napetosti; </w:t>
      </w:r>
    </w:p>
    <w:p w:rsidR="00FC07C6" w:rsidRPr="005C2587" w:rsidRDefault="00FC07C6" w:rsidP="005C2587">
      <w:pPr>
        <w:pStyle w:val="ListParagraph"/>
        <w:numPr>
          <w:ilvl w:val="0"/>
          <w:numId w:val="20"/>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kao plastifikator; </w:t>
      </w:r>
    </w:p>
    <w:p w:rsidR="00FC07C6" w:rsidRPr="005C2587" w:rsidRDefault="00FC07C6" w:rsidP="005C2587">
      <w:pPr>
        <w:pStyle w:val="ListParagraph"/>
        <w:numPr>
          <w:ilvl w:val="0"/>
          <w:numId w:val="20"/>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kao konzervator;</w:t>
      </w:r>
    </w:p>
    <w:p w:rsidR="00FC07C6" w:rsidRPr="005C2587" w:rsidRDefault="00FC07C6" w:rsidP="005C2587">
      <w:pPr>
        <w:pStyle w:val="ListParagraph"/>
        <w:numPr>
          <w:ilvl w:val="0"/>
          <w:numId w:val="19"/>
        </w:numPr>
        <w:tabs>
          <w:tab w:val="left" w:pos="720"/>
        </w:tabs>
        <w:spacing w:after="0" w:line="276" w:lineRule="auto"/>
        <w:jc w:val="both"/>
        <w:rPr>
          <w:rFonts w:ascii="Arial" w:hAnsi="Arial" w:cs="Arial"/>
          <w:noProof/>
          <w:lang w:val="bs-Latn-BA"/>
        </w:rPr>
      </w:pPr>
      <w:r w:rsidRPr="005C2587">
        <w:rPr>
          <w:rFonts w:ascii="Arial" w:hAnsi="Arial" w:cs="Arial"/>
          <w:noProof/>
          <w:lang w:val="bs-Latn-BA"/>
        </w:rPr>
        <w:t>premaz” znači svaki pripravak, uključujući sva organska otapala ili pripravke koji sadrže organska otapala potrebna za njegovu pravilnu primjenu, koji se koristi za dobivanje filma koji ima dekorativni, zaštitni ili drugi funkcionalni učinak na površinu.</w:t>
      </w:r>
    </w:p>
    <w:p w:rsidR="00FC07C6" w:rsidRPr="005C2587" w:rsidRDefault="00FC07C6" w:rsidP="005C2587">
      <w:pPr>
        <w:tabs>
          <w:tab w:val="left" w:pos="720"/>
        </w:tabs>
        <w:spacing w:after="0" w:line="276" w:lineRule="auto"/>
        <w:ind w:left="360"/>
        <w:rPr>
          <w:rFonts w:ascii="Arial" w:hAnsi="Arial" w:cs="Arial"/>
          <w:b/>
          <w:noProof/>
          <w:lang w:val="bs-Latn-BA"/>
        </w:rPr>
      </w:pPr>
    </w:p>
    <w:p w:rsidR="00FC07C6" w:rsidRPr="005C2587" w:rsidRDefault="00FC07C6" w:rsidP="005C2587">
      <w:pPr>
        <w:tabs>
          <w:tab w:val="left" w:pos="720"/>
        </w:tabs>
        <w:spacing w:after="0" w:line="276" w:lineRule="auto"/>
        <w:ind w:left="-142"/>
        <w:rPr>
          <w:rFonts w:ascii="Arial" w:hAnsi="Arial" w:cs="Arial"/>
          <w:b/>
          <w:noProof/>
          <w:lang w:val="bs-Latn-BA"/>
        </w:rPr>
      </w:pPr>
      <w:r w:rsidRPr="005C2587">
        <w:rPr>
          <w:rFonts w:ascii="Arial" w:hAnsi="Arial" w:cs="Arial"/>
          <w:b/>
          <w:noProof/>
          <w:lang w:val="bs-Latn-BA"/>
        </w:rPr>
        <w:t>POGLAVLJE II. NADLEŽNOST I POGONI I POSTROJENJA KOJI MORAJU IMATI DOZVOLU</w:t>
      </w:r>
    </w:p>
    <w:p w:rsidR="00FC07C6" w:rsidRPr="005C2587" w:rsidRDefault="00FC07C6" w:rsidP="005C2587">
      <w:pPr>
        <w:tabs>
          <w:tab w:val="left" w:pos="720"/>
        </w:tabs>
        <w:spacing w:after="0" w:line="276" w:lineRule="auto"/>
        <w:rPr>
          <w:rFonts w:ascii="Arial" w:hAnsi="Arial" w:cs="Arial"/>
          <w:b/>
          <w:noProof/>
          <w:lang w:val="bs-Latn-BA"/>
        </w:rPr>
      </w:pP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Član 3.</w:t>
      </w:r>
    </w:p>
    <w:p w:rsidR="00FC07C6" w:rsidRPr="00525436" w:rsidRDefault="00FC07C6" w:rsidP="00525436">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(Nadležnost)</w:t>
      </w:r>
    </w:p>
    <w:p w:rsidR="00FC07C6" w:rsidRPr="005C2587" w:rsidRDefault="00FC07C6" w:rsidP="005C2587">
      <w:pPr>
        <w:tabs>
          <w:tab w:val="left" w:pos="720"/>
        </w:tabs>
        <w:spacing w:line="276" w:lineRule="auto"/>
        <w:jc w:val="both"/>
        <w:rPr>
          <w:rFonts w:ascii="Arial" w:hAnsi="Arial" w:cs="Arial"/>
          <w:noProof/>
          <w:lang w:val="bs-Latn-BA"/>
        </w:rPr>
      </w:pPr>
      <w:r w:rsidRPr="005C2587">
        <w:rPr>
          <w:rFonts w:ascii="Arial" w:hAnsi="Arial" w:cs="Arial"/>
          <w:noProof/>
          <w:lang w:val="bs-Latn-BA"/>
        </w:rPr>
        <w:t>(1) Federalno ministarstvo je nadležno da izdaje okolinsku dozvolu za pogone i postrojenja iznad pragova utvrđenih u Prilogu I. ove uredbe, što je u skladu sa odredbom člana 83. stav (2) Zakona.</w:t>
      </w:r>
    </w:p>
    <w:p w:rsidR="00FC07C6" w:rsidRPr="005C2587" w:rsidRDefault="00FC07C6" w:rsidP="005C2587">
      <w:pPr>
        <w:tabs>
          <w:tab w:val="left" w:pos="720"/>
        </w:tabs>
        <w:spacing w:line="276" w:lineRule="auto"/>
        <w:jc w:val="both"/>
        <w:rPr>
          <w:rFonts w:ascii="Arial" w:hAnsi="Arial" w:cs="Arial"/>
          <w:noProof/>
          <w:lang w:val="bs-Latn-BA"/>
        </w:rPr>
      </w:pPr>
      <w:r w:rsidRPr="005C2587">
        <w:rPr>
          <w:rFonts w:ascii="Arial" w:hAnsi="Arial" w:cs="Arial"/>
          <w:noProof/>
          <w:lang w:val="bs-Latn-BA"/>
        </w:rPr>
        <w:t>(2)  Kantonalno ministarstvo je nadležno za pogone i postrojenja ispod pragova utvrđenih u Prilogu I. iz člana 4. stav (1) ove uredbe što je u skladu sa odredbom člana 83. stav (3) Zakona i pogone i opostrojenja koji nisu navedeni u Prilogu I. ove uredbe.</w:t>
      </w:r>
    </w:p>
    <w:p w:rsidR="00FC07C6" w:rsidRPr="005C2587" w:rsidRDefault="00FC07C6" w:rsidP="005C2587">
      <w:pPr>
        <w:tabs>
          <w:tab w:val="left" w:pos="720"/>
        </w:tabs>
        <w:spacing w:after="0" w:line="276" w:lineRule="auto"/>
        <w:jc w:val="both"/>
        <w:rPr>
          <w:rFonts w:ascii="Arial" w:hAnsi="Arial" w:cs="Arial"/>
          <w:noProof/>
          <w:lang w:val="bs-Latn-BA"/>
        </w:rPr>
      </w:pPr>
      <w:r w:rsidRPr="005C2587">
        <w:rPr>
          <w:rFonts w:ascii="Arial" w:hAnsi="Arial" w:cs="Arial"/>
          <w:noProof/>
          <w:lang w:val="bs-Latn-BA"/>
        </w:rPr>
        <w:t xml:space="preserve">(3) U slučaju da jedan operater u istom pogonu ili na istoj lokaciji provodi više djelatnosti koje spadaju pod istu kategoriju pogona i postrojenja sadržanih u Prilogu I. ove Uredbe, </w:t>
      </w:r>
      <w:r w:rsidRPr="005C2587">
        <w:rPr>
          <w:rFonts w:ascii="Arial" w:hAnsi="Arial" w:cs="Arial"/>
          <w:noProof/>
          <w:lang w:val="bs-Latn-BA"/>
        </w:rPr>
        <w:lastRenderedPageBreak/>
        <w:t>kapaciteti tih djelatnosti se zbrajaju i na osnovu njihove vrijednosti se određuje nadležnost ministarstva za izdavanje okolinske dozvole.</w:t>
      </w:r>
    </w:p>
    <w:p w:rsidR="00FC07C6" w:rsidRPr="005C2587" w:rsidRDefault="00FC07C6" w:rsidP="005C2587">
      <w:pPr>
        <w:tabs>
          <w:tab w:val="left" w:pos="720"/>
        </w:tabs>
        <w:spacing w:after="0" w:line="276" w:lineRule="auto"/>
        <w:jc w:val="center"/>
        <w:rPr>
          <w:rFonts w:ascii="Arial" w:hAnsi="Arial" w:cs="Arial"/>
          <w:b/>
          <w:noProof/>
          <w:lang w:val="bs-Latn-BA"/>
        </w:rPr>
      </w:pP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 xml:space="preserve">Član 4. </w:t>
      </w: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(Pogoni i postrojenja za koje je potrebna okolinska dozvola)</w:t>
      </w:r>
    </w:p>
    <w:p w:rsidR="00FC07C6" w:rsidRPr="005C2587" w:rsidRDefault="00FC07C6" w:rsidP="005C2587">
      <w:pPr>
        <w:tabs>
          <w:tab w:val="left" w:pos="720"/>
        </w:tabs>
        <w:spacing w:after="0" w:line="276" w:lineRule="auto"/>
        <w:jc w:val="both"/>
        <w:rPr>
          <w:rFonts w:ascii="Arial" w:hAnsi="Arial" w:cs="Arial"/>
          <w:b/>
          <w:noProof/>
          <w:lang w:val="bs-Latn-BA"/>
        </w:rPr>
      </w:pPr>
    </w:p>
    <w:p w:rsidR="00FC07C6" w:rsidRPr="005C2587" w:rsidRDefault="00FC07C6" w:rsidP="005C2587">
      <w:pPr>
        <w:tabs>
          <w:tab w:val="left" w:pos="720"/>
        </w:tabs>
        <w:spacing w:after="0" w:line="276" w:lineRule="auto"/>
        <w:jc w:val="both"/>
        <w:rPr>
          <w:rFonts w:ascii="Arial" w:hAnsi="Arial" w:cs="Arial"/>
          <w:noProof/>
          <w:lang w:val="bs-Latn-BA"/>
        </w:rPr>
      </w:pPr>
      <w:r w:rsidRPr="005C2587">
        <w:rPr>
          <w:rFonts w:ascii="Arial" w:hAnsi="Arial" w:cs="Arial"/>
          <w:noProof/>
          <w:lang w:val="bs-Latn-BA"/>
        </w:rPr>
        <w:t>(1) Okolinska dozvola se izdaje za pogone i postrojenja u kojima se obavljaju i u kojima će se nakon izgradnje, odnosno rekonstrukcije i puštanja u rad obavljati djelatnosti kojima se mogu prouzročiti emisije kojima se onečišćuje zrak, voda i tlo, a koji su utvrđeni u Prilogu I. koji se nalazi u prilogu Uredbe i čini njen sastavni dio.</w:t>
      </w:r>
    </w:p>
    <w:p w:rsidR="00FC07C6" w:rsidRPr="005C2587" w:rsidRDefault="00FC07C6" w:rsidP="005C2587">
      <w:pPr>
        <w:tabs>
          <w:tab w:val="left" w:pos="720"/>
        </w:tabs>
        <w:spacing w:after="0" w:line="276" w:lineRule="auto"/>
        <w:jc w:val="both"/>
        <w:rPr>
          <w:rFonts w:ascii="Arial" w:hAnsi="Arial" w:cs="Arial"/>
          <w:noProof/>
          <w:lang w:val="bs-Latn-BA"/>
        </w:rPr>
      </w:pPr>
    </w:p>
    <w:p w:rsidR="00FC07C6" w:rsidRPr="005C2587" w:rsidRDefault="00FC07C6" w:rsidP="005C2587">
      <w:pPr>
        <w:tabs>
          <w:tab w:val="left" w:pos="720"/>
        </w:tabs>
        <w:spacing w:after="0" w:line="276" w:lineRule="auto"/>
        <w:jc w:val="both"/>
        <w:rPr>
          <w:rFonts w:ascii="Arial" w:hAnsi="Arial" w:cs="Arial"/>
          <w:noProof/>
          <w:lang w:val="bs-Latn-BA"/>
        </w:rPr>
      </w:pPr>
      <w:r w:rsidRPr="005C2587">
        <w:rPr>
          <w:rFonts w:ascii="Arial" w:hAnsi="Arial" w:cs="Arial"/>
          <w:noProof/>
          <w:lang w:val="bs-Latn-BA"/>
        </w:rPr>
        <w:t>(2) Granične vrijednosti navedene uz pogone i postrojenja koji su sadržani u Prilogu I. ove uredbe odnose se na projektovane/proizvodne kapacitete.</w:t>
      </w:r>
    </w:p>
    <w:p w:rsidR="00FC07C6" w:rsidRPr="005C2587" w:rsidRDefault="00FC07C6" w:rsidP="005C2587">
      <w:pPr>
        <w:tabs>
          <w:tab w:val="left" w:pos="720"/>
        </w:tabs>
        <w:spacing w:after="0" w:line="276" w:lineRule="auto"/>
        <w:rPr>
          <w:rFonts w:ascii="Arial" w:hAnsi="Arial" w:cs="Arial"/>
          <w:b/>
          <w:noProof/>
          <w:lang w:val="bs-Latn-BA"/>
        </w:rPr>
      </w:pP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 xml:space="preserve">Član 5. </w:t>
      </w: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(Zagađujuće supstance za koje se određuju granične vrijednosti emisija)</w:t>
      </w:r>
    </w:p>
    <w:p w:rsidR="00FC07C6" w:rsidRPr="005C2587" w:rsidRDefault="00FC07C6" w:rsidP="005C2587">
      <w:pPr>
        <w:tabs>
          <w:tab w:val="left" w:pos="720"/>
        </w:tabs>
        <w:spacing w:after="0" w:line="276" w:lineRule="auto"/>
        <w:jc w:val="center"/>
        <w:rPr>
          <w:rFonts w:ascii="Arial" w:hAnsi="Arial" w:cs="Arial"/>
          <w:b/>
          <w:noProof/>
          <w:lang w:val="bs-Latn-BA"/>
        </w:rPr>
      </w:pPr>
    </w:p>
    <w:p w:rsidR="00FC07C6" w:rsidRPr="005C2587" w:rsidRDefault="00FC07C6" w:rsidP="005C2587">
      <w:pPr>
        <w:tabs>
          <w:tab w:val="left" w:pos="720"/>
        </w:tabs>
        <w:spacing w:after="0" w:line="276" w:lineRule="auto"/>
        <w:jc w:val="both"/>
        <w:rPr>
          <w:rFonts w:ascii="Arial" w:hAnsi="Arial" w:cs="Arial"/>
          <w:noProof/>
          <w:lang w:val="bs-Latn-BA"/>
        </w:rPr>
      </w:pPr>
      <w:r w:rsidRPr="005C2587">
        <w:rPr>
          <w:rFonts w:ascii="Arial" w:hAnsi="Arial" w:cs="Arial"/>
          <w:noProof/>
          <w:lang w:val="bs-Latn-BA"/>
        </w:rPr>
        <w:tab/>
        <w:t>Popis zagađujućih supstanci za koje se određuju granične vrijednosti emisija u postupku izdavanja okolinske dozvole, odnosno po redu važnosti u odnosu na ostale zagađujuće supstance utvrđen je u Prilogu II. ove uredbe i čini njen sastavni dio.</w:t>
      </w:r>
    </w:p>
    <w:p w:rsidR="00FC07C6" w:rsidRPr="005C2587" w:rsidRDefault="00FC07C6" w:rsidP="005C2587">
      <w:pPr>
        <w:tabs>
          <w:tab w:val="left" w:pos="720"/>
        </w:tabs>
        <w:spacing w:after="0" w:line="276" w:lineRule="auto"/>
        <w:jc w:val="both"/>
        <w:rPr>
          <w:rFonts w:ascii="Arial" w:hAnsi="Arial" w:cs="Arial"/>
          <w:noProof/>
          <w:lang w:val="bs-Latn-BA"/>
        </w:rPr>
      </w:pPr>
    </w:p>
    <w:p w:rsidR="00FC07C6" w:rsidRPr="005C2587" w:rsidRDefault="00FC07C6" w:rsidP="005C2587">
      <w:pPr>
        <w:tabs>
          <w:tab w:val="left" w:pos="720"/>
        </w:tabs>
        <w:spacing w:after="0" w:line="276" w:lineRule="auto"/>
        <w:jc w:val="center"/>
        <w:rPr>
          <w:rFonts w:ascii="Arial" w:hAnsi="Arial" w:cs="Arial"/>
          <w:b/>
          <w:noProof/>
          <w:lang w:val="bs-Latn-BA"/>
        </w:rPr>
      </w:pP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 xml:space="preserve">Član 6. </w:t>
      </w: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Promjene u radu pogona/postrojenja</w:t>
      </w:r>
    </w:p>
    <w:p w:rsidR="00FC07C6" w:rsidRPr="005C2587" w:rsidRDefault="00FC07C6" w:rsidP="005C2587">
      <w:pPr>
        <w:tabs>
          <w:tab w:val="left" w:pos="720"/>
        </w:tabs>
        <w:spacing w:after="0" w:line="276" w:lineRule="auto"/>
        <w:jc w:val="center"/>
        <w:rPr>
          <w:rFonts w:ascii="Arial" w:hAnsi="Arial" w:cs="Arial"/>
          <w:b/>
          <w:noProof/>
          <w:lang w:val="bs-Latn-BA"/>
        </w:rPr>
      </w:pPr>
    </w:p>
    <w:p w:rsidR="00FC07C6" w:rsidRPr="005C2587" w:rsidRDefault="00FC07C6" w:rsidP="005C2587">
      <w:pPr>
        <w:tabs>
          <w:tab w:val="left" w:pos="720"/>
        </w:tabs>
        <w:spacing w:after="0" w:line="276" w:lineRule="auto"/>
        <w:jc w:val="both"/>
        <w:rPr>
          <w:rFonts w:ascii="Arial" w:hAnsi="Arial" w:cs="Arial"/>
          <w:noProof/>
          <w:lang w:val="bs-Latn-BA"/>
        </w:rPr>
      </w:pPr>
      <w:r w:rsidRPr="005C2587">
        <w:rPr>
          <w:rFonts w:ascii="Arial" w:hAnsi="Arial" w:cs="Arial"/>
          <w:noProof/>
          <w:lang w:val="bs-Latn-BA"/>
        </w:rPr>
        <w:tab/>
        <w:t>U slučaju promjene u radu glavne ili ostalih jedinica pogona ili postrojenja koje već ima izdatu okolinsku dozvolu, operater će dostaviti neophodne informacije o promjenama obima i kapaciteta rada sadržane u Prilogu VI. ove uredbe koji čini njen sastavni dio.</w:t>
      </w:r>
    </w:p>
    <w:p w:rsidR="00FC07C6" w:rsidRDefault="00FC07C6" w:rsidP="005C2587">
      <w:pPr>
        <w:tabs>
          <w:tab w:val="left" w:pos="720"/>
        </w:tabs>
        <w:spacing w:after="0" w:line="276" w:lineRule="auto"/>
        <w:jc w:val="both"/>
        <w:rPr>
          <w:rFonts w:ascii="Arial" w:hAnsi="Arial" w:cs="Arial"/>
          <w:noProof/>
          <w:lang w:val="bs-Latn-BA"/>
        </w:rPr>
      </w:pPr>
    </w:p>
    <w:p w:rsidR="00525436" w:rsidRPr="005C2587" w:rsidRDefault="00525436" w:rsidP="005C2587">
      <w:pPr>
        <w:tabs>
          <w:tab w:val="left" w:pos="720"/>
        </w:tabs>
        <w:spacing w:after="0" w:line="276" w:lineRule="auto"/>
        <w:jc w:val="both"/>
        <w:rPr>
          <w:rFonts w:ascii="Arial" w:hAnsi="Arial" w:cs="Arial"/>
          <w:noProof/>
          <w:lang w:val="bs-Latn-BA"/>
        </w:rPr>
      </w:pP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Član 7.</w:t>
      </w: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Prekogranično i prekoentitetsko zagađenje</w:t>
      </w:r>
    </w:p>
    <w:p w:rsidR="00FC07C6" w:rsidRPr="005C2587" w:rsidRDefault="00FC07C6" w:rsidP="005C2587">
      <w:pPr>
        <w:tabs>
          <w:tab w:val="left" w:pos="720"/>
        </w:tabs>
        <w:spacing w:after="0" w:line="276" w:lineRule="auto"/>
        <w:jc w:val="center"/>
        <w:rPr>
          <w:rFonts w:ascii="Arial" w:hAnsi="Arial" w:cs="Arial"/>
          <w:b/>
          <w:noProof/>
          <w:lang w:val="bs-Latn-BA"/>
        </w:rPr>
      </w:pPr>
    </w:p>
    <w:p w:rsidR="00FC07C6" w:rsidRPr="005C2587" w:rsidRDefault="00FC07C6" w:rsidP="005C2587">
      <w:pPr>
        <w:tabs>
          <w:tab w:val="left" w:pos="720"/>
        </w:tabs>
        <w:spacing w:line="276" w:lineRule="auto"/>
        <w:jc w:val="both"/>
        <w:rPr>
          <w:rFonts w:ascii="Arial" w:hAnsi="Arial" w:cs="Arial"/>
          <w:noProof/>
          <w:lang w:val="bs-Latn-BA"/>
        </w:rPr>
      </w:pPr>
      <w:r w:rsidRPr="005C2587">
        <w:rPr>
          <w:rFonts w:ascii="Arial" w:hAnsi="Arial" w:cs="Arial"/>
          <w:noProof/>
          <w:lang w:val="bs-Latn-BA"/>
        </w:rPr>
        <w:t>(1) U slučaju da će rad pogona i postrojenja vjerojatno imati značajne negativne učinke na okoliš druge susjedne države, ili ako to zatraži susjedna država koja će vjerojatno biti značajno pogođena, Federalno ministarstvo će na osnovu podnesenog zahtjeva za dozvolu proslijediti drugoj susjednoj državi putem Ministarstva za vanjsku trgovinu i ekonomske odnose BiH sve podatke za koje je zatraženo da se pošalju ili stave na raspolaganje u isto vrijeme u koje ih stavlja na raspolaganje javnosti.</w:t>
      </w:r>
    </w:p>
    <w:p w:rsidR="00FC07C6" w:rsidRPr="005C2587" w:rsidRDefault="00FC07C6" w:rsidP="005C2587">
      <w:pPr>
        <w:tabs>
          <w:tab w:val="left" w:pos="720"/>
        </w:tabs>
        <w:spacing w:line="276" w:lineRule="auto"/>
        <w:jc w:val="both"/>
        <w:rPr>
          <w:rFonts w:ascii="Arial" w:hAnsi="Arial" w:cs="Arial"/>
          <w:noProof/>
          <w:lang w:val="bs-Latn-BA"/>
        </w:rPr>
      </w:pPr>
      <w:r w:rsidRPr="005C2587">
        <w:rPr>
          <w:rFonts w:ascii="Arial" w:hAnsi="Arial" w:cs="Arial"/>
          <w:noProof/>
          <w:lang w:val="bs-Latn-BA"/>
        </w:rPr>
        <w:t>(2) U smislu stava (1) ovog člana, Federalno ministarstvo će u slučaju mogućeg prekoentitetskog zagađenja proslijediti nadležnom ministarstvu drugog entiteta sve relevantne podatke u isto vrijeme u koje ih stavlja na raspolaganje javnosti.</w:t>
      </w:r>
    </w:p>
    <w:p w:rsidR="00FC07C6" w:rsidRPr="005C2587" w:rsidRDefault="00FC07C6" w:rsidP="005C2587">
      <w:pPr>
        <w:tabs>
          <w:tab w:val="left" w:pos="720"/>
        </w:tabs>
        <w:spacing w:line="276" w:lineRule="auto"/>
        <w:jc w:val="both"/>
        <w:rPr>
          <w:rFonts w:ascii="Arial" w:hAnsi="Arial" w:cs="Arial"/>
          <w:noProof/>
          <w:lang w:val="bs-Latn-BA"/>
        </w:rPr>
      </w:pPr>
      <w:r w:rsidRPr="005C2587">
        <w:rPr>
          <w:rFonts w:ascii="Arial" w:hAnsi="Arial" w:cs="Arial"/>
          <w:noProof/>
          <w:lang w:val="bs-Latn-BA"/>
        </w:rPr>
        <w:t>(3) Takvi podaci služe kao temelj za sva savjetovanja koja su potrebna u okviru dvostranih odnosa između dviju susjednih država ili entiteta na uzajamnoj i jednakovrijednoj osnovi.</w:t>
      </w:r>
    </w:p>
    <w:p w:rsidR="00FC07C6" w:rsidRPr="005C2587" w:rsidRDefault="00FC07C6" w:rsidP="005C2587">
      <w:pPr>
        <w:tabs>
          <w:tab w:val="left" w:pos="720"/>
        </w:tabs>
        <w:spacing w:after="0" w:line="276" w:lineRule="auto"/>
        <w:jc w:val="both"/>
        <w:rPr>
          <w:rFonts w:ascii="Arial" w:hAnsi="Arial" w:cs="Arial"/>
          <w:noProof/>
          <w:lang w:val="bs-Latn-BA"/>
        </w:rPr>
      </w:pPr>
      <w:r w:rsidRPr="005C2587">
        <w:rPr>
          <w:rFonts w:ascii="Arial" w:hAnsi="Arial" w:cs="Arial"/>
          <w:noProof/>
          <w:lang w:val="bs-Latn-BA"/>
        </w:rPr>
        <w:t>(4) U slučaju prekograničnog i prekoentitetskog zagađenja, Federalno ministarstvo će obezbjediti učešće javnosti na isti način kako je uređeno članom 88. Zakona.</w:t>
      </w:r>
    </w:p>
    <w:p w:rsidR="00FC07C6" w:rsidRDefault="00FC07C6" w:rsidP="005C2587">
      <w:pPr>
        <w:tabs>
          <w:tab w:val="left" w:pos="720"/>
        </w:tabs>
        <w:spacing w:after="0" w:line="276" w:lineRule="auto"/>
        <w:rPr>
          <w:rFonts w:ascii="Arial" w:hAnsi="Arial" w:cs="Arial"/>
          <w:b/>
          <w:noProof/>
          <w:lang w:val="bs-Latn-BA"/>
        </w:rPr>
      </w:pPr>
    </w:p>
    <w:p w:rsidR="00525436" w:rsidRPr="005C2587" w:rsidRDefault="00525436" w:rsidP="005C2587">
      <w:pPr>
        <w:tabs>
          <w:tab w:val="left" w:pos="720"/>
        </w:tabs>
        <w:spacing w:after="0" w:line="276" w:lineRule="auto"/>
        <w:rPr>
          <w:rFonts w:ascii="Arial" w:hAnsi="Arial" w:cs="Arial"/>
          <w:b/>
          <w:noProof/>
          <w:lang w:val="bs-Latn-BA"/>
        </w:rPr>
      </w:pPr>
    </w:p>
    <w:p w:rsidR="00FC07C6" w:rsidRPr="005C2587" w:rsidRDefault="00FC07C6" w:rsidP="005C2587">
      <w:pPr>
        <w:spacing w:after="0" w:line="276" w:lineRule="auto"/>
        <w:jc w:val="center"/>
        <w:rPr>
          <w:rFonts w:ascii="Arial" w:hAnsi="Arial" w:cs="Arial"/>
          <w:b/>
          <w:noProof/>
          <w:lang w:val="bs-Latn-BA"/>
        </w:rPr>
      </w:pPr>
      <w:r w:rsidRPr="005C2587">
        <w:rPr>
          <w:rFonts w:ascii="Arial" w:hAnsi="Arial" w:cs="Arial"/>
          <w:b/>
          <w:noProof/>
          <w:lang w:val="bs-Latn-BA"/>
        </w:rPr>
        <w:lastRenderedPageBreak/>
        <w:t>Član 8.</w:t>
      </w:r>
    </w:p>
    <w:p w:rsidR="00FC07C6" w:rsidRPr="005C2587" w:rsidRDefault="00FC07C6" w:rsidP="005C2587">
      <w:pPr>
        <w:spacing w:line="276" w:lineRule="auto"/>
        <w:jc w:val="center"/>
        <w:rPr>
          <w:rFonts w:ascii="Arial" w:hAnsi="Arial" w:cs="Arial"/>
          <w:b/>
          <w:noProof/>
          <w:lang w:val="bs-Latn-BA"/>
        </w:rPr>
      </w:pPr>
      <w:r w:rsidRPr="005C2587">
        <w:rPr>
          <w:rFonts w:ascii="Arial" w:hAnsi="Arial" w:cs="Arial"/>
          <w:b/>
          <w:noProof/>
          <w:lang w:val="bs-Latn-BA"/>
        </w:rPr>
        <w:t>(Postupak izdavanja okolinske dozvole)</w:t>
      </w:r>
    </w:p>
    <w:p w:rsidR="00FC07C6" w:rsidRPr="005C2587" w:rsidRDefault="00FC07C6" w:rsidP="005C2587">
      <w:pPr>
        <w:spacing w:line="276" w:lineRule="auto"/>
        <w:jc w:val="both"/>
        <w:rPr>
          <w:rFonts w:ascii="Arial" w:hAnsi="Arial" w:cs="Arial"/>
          <w:noProof/>
          <w:lang w:val="bs-Latn-BA"/>
        </w:rPr>
      </w:pPr>
      <w:r w:rsidRPr="005C2587">
        <w:rPr>
          <w:rFonts w:ascii="Arial" w:hAnsi="Arial" w:cs="Arial"/>
          <w:noProof/>
          <w:lang w:val="bs-Latn-BA"/>
        </w:rPr>
        <w:t>(1) Postupak za izdavanje okolinske dozvole, za pogone i postrojenja utvrđena u Prilogu I. člana 4. ove uredbe, pokreće se pisanim putem zahtjevom za izdavanje okolinske dozvole, kako je utvrđeno u članu 86. Zakona.</w:t>
      </w:r>
    </w:p>
    <w:p w:rsidR="00FC07C6" w:rsidRPr="005C2587" w:rsidRDefault="00FC07C6" w:rsidP="005C2587">
      <w:pPr>
        <w:spacing w:line="276" w:lineRule="auto"/>
        <w:jc w:val="both"/>
        <w:rPr>
          <w:rFonts w:ascii="Arial" w:hAnsi="Arial" w:cs="Arial"/>
          <w:noProof/>
          <w:lang w:val="bs-Latn-BA"/>
        </w:rPr>
      </w:pPr>
      <w:r w:rsidRPr="005C2587">
        <w:rPr>
          <w:rFonts w:ascii="Arial" w:hAnsi="Arial" w:cs="Arial"/>
          <w:noProof/>
          <w:lang w:val="bs-Latn-BA"/>
        </w:rPr>
        <w:t xml:space="preserve">(2) Zahtjev iz stava (1) ovog člana, podnosi se Federalnom ministarstvu, kao organu nadležnom za rješavanje tog zahtjeva, što je u skladu sa odredbom člana 3. stav (1) ove uredbe, i to na obrascu iz Priloga III. ove uredbe koji čini sastavni dio ove uredbe. </w:t>
      </w:r>
    </w:p>
    <w:p w:rsidR="00FC07C6" w:rsidRPr="005C2587" w:rsidRDefault="00FC07C6" w:rsidP="005C2587">
      <w:pPr>
        <w:spacing w:line="276" w:lineRule="auto"/>
        <w:jc w:val="both"/>
        <w:rPr>
          <w:rFonts w:ascii="Arial" w:hAnsi="Arial" w:cs="Arial"/>
          <w:noProof/>
          <w:lang w:val="bs-Latn-BA"/>
        </w:rPr>
      </w:pPr>
      <w:r w:rsidRPr="005C2587">
        <w:rPr>
          <w:rFonts w:ascii="Arial" w:hAnsi="Arial" w:cs="Arial"/>
          <w:noProof/>
          <w:lang w:val="bs-Latn-BA"/>
        </w:rPr>
        <w:t>(3) Uz zahtjev se podnosi i potpisana Izjava utvrđena u Prilogu IV. koji se nalazi u prilogu ove uredbe i čini njen sastavni dio.</w:t>
      </w:r>
    </w:p>
    <w:p w:rsidR="00FC07C6" w:rsidRPr="005C2587" w:rsidRDefault="00FC07C6" w:rsidP="005C2587">
      <w:pPr>
        <w:spacing w:line="276" w:lineRule="auto"/>
        <w:jc w:val="both"/>
        <w:rPr>
          <w:rFonts w:ascii="Arial" w:hAnsi="Arial" w:cs="Arial"/>
          <w:noProof/>
          <w:lang w:val="bs-Latn-BA"/>
        </w:rPr>
      </w:pPr>
      <w:r w:rsidRPr="005C2587">
        <w:rPr>
          <w:rFonts w:ascii="Arial" w:hAnsi="Arial" w:cs="Arial"/>
          <w:noProof/>
          <w:lang w:val="bs-Latn-BA"/>
        </w:rPr>
        <w:t>(4) Zahtjev se popunjava u skladu sa Smjernicama utvrđenim u Prilogu V. ove uredbe koji čini sastavni dio ove uredbe.</w:t>
      </w:r>
    </w:p>
    <w:p w:rsidR="00FC07C6" w:rsidRPr="005C2587" w:rsidRDefault="00FC07C6" w:rsidP="005C2587">
      <w:pPr>
        <w:spacing w:line="276" w:lineRule="auto"/>
        <w:jc w:val="both"/>
        <w:rPr>
          <w:rFonts w:ascii="Arial" w:hAnsi="Arial" w:cs="Arial"/>
          <w:noProof/>
          <w:lang w:val="bs-Latn-BA"/>
        </w:rPr>
      </w:pPr>
      <w:r w:rsidRPr="005C2587">
        <w:rPr>
          <w:rFonts w:ascii="Arial" w:hAnsi="Arial" w:cs="Arial"/>
          <w:noProof/>
          <w:lang w:val="bs-Latn-BA"/>
        </w:rPr>
        <w:t xml:space="preserve">(5) U postupku rješavanja zahtjeva za izdavanje okolinske dozvole, prvenstveno se postupa prema odredbama čl. 82. do 101. Zakona i drugim zakonskim odredbama koje se odnose na izdavanje okolionske dozvole i odredbama ove uredbe. </w:t>
      </w:r>
    </w:p>
    <w:p w:rsidR="00FC07C6" w:rsidRPr="005C2587" w:rsidRDefault="00FC07C6" w:rsidP="005C2587">
      <w:pPr>
        <w:spacing w:after="0" w:line="276" w:lineRule="auto"/>
        <w:jc w:val="center"/>
        <w:rPr>
          <w:rFonts w:ascii="Arial" w:hAnsi="Arial" w:cs="Arial"/>
          <w:b/>
          <w:noProof/>
          <w:lang w:val="bs-Latn-BA"/>
        </w:rPr>
      </w:pPr>
    </w:p>
    <w:p w:rsidR="00FC07C6" w:rsidRPr="005C2587" w:rsidRDefault="00FC07C6" w:rsidP="005C2587">
      <w:pPr>
        <w:tabs>
          <w:tab w:val="left" w:pos="720"/>
        </w:tabs>
        <w:spacing w:after="0" w:line="276" w:lineRule="auto"/>
        <w:rPr>
          <w:rFonts w:ascii="Arial" w:hAnsi="Arial" w:cs="Arial"/>
          <w:b/>
          <w:noProof/>
          <w:lang w:val="bs-Latn-BA"/>
        </w:rPr>
      </w:pPr>
      <w:r w:rsidRPr="005C2587">
        <w:rPr>
          <w:rFonts w:ascii="Arial" w:hAnsi="Arial" w:cs="Arial"/>
          <w:b/>
          <w:noProof/>
          <w:lang w:val="bs-Latn-BA"/>
        </w:rPr>
        <w:t>POGLAVLJE III. PRELAZNE I ZAVRŠNE ODREDBE</w:t>
      </w:r>
    </w:p>
    <w:p w:rsidR="00FC07C6" w:rsidRPr="005C2587" w:rsidRDefault="00FC07C6" w:rsidP="005C2587">
      <w:pPr>
        <w:spacing w:after="0" w:line="276" w:lineRule="auto"/>
        <w:jc w:val="center"/>
        <w:rPr>
          <w:rFonts w:ascii="Arial" w:hAnsi="Arial" w:cs="Arial"/>
          <w:b/>
          <w:noProof/>
          <w:lang w:val="bs-Latn-BA"/>
        </w:rPr>
      </w:pPr>
    </w:p>
    <w:p w:rsidR="00FC07C6" w:rsidRPr="005C2587" w:rsidRDefault="00FC07C6" w:rsidP="005C2587">
      <w:pPr>
        <w:spacing w:after="0" w:line="276" w:lineRule="auto"/>
        <w:jc w:val="center"/>
        <w:rPr>
          <w:rFonts w:ascii="Arial" w:hAnsi="Arial" w:cs="Arial"/>
          <w:b/>
          <w:noProof/>
          <w:lang w:val="bs-Latn-BA"/>
        </w:rPr>
      </w:pPr>
      <w:r w:rsidRPr="005C2587">
        <w:rPr>
          <w:rFonts w:ascii="Arial" w:hAnsi="Arial" w:cs="Arial"/>
          <w:b/>
          <w:noProof/>
          <w:lang w:val="bs-Latn-BA"/>
        </w:rPr>
        <w:t>Član 9.</w:t>
      </w:r>
    </w:p>
    <w:p w:rsidR="00FC07C6" w:rsidRPr="005C2587" w:rsidRDefault="00FC07C6" w:rsidP="005C2587">
      <w:pPr>
        <w:tabs>
          <w:tab w:val="left" w:pos="720"/>
        </w:tabs>
        <w:spacing w:after="0" w:line="276" w:lineRule="auto"/>
        <w:jc w:val="center"/>
        <w:rPr>
          <w:rFonts w:ascii="Arial" w:hAnsi="Arial" w:cs="Arial"/>
          <w:b/>
          <w:noProof/>
          <w:lang w:val="bs-Latn-BA"/>
        </w:rPr>
      </w:pPr>
      <w:r w:rsidRPr="005C2587">
        <w:rPr>
          <w:rFonts w:ascii="Arial" w:hAnsi="Arial" w:cs="Arial"/>
          <w:b/>
          <w:noProof/>
          <w:lang w:val="bs-Latn-BA"/>
        </w:rPr>
        <w:t>(Okončanje postupaka započetih prije stavljanja na snagu Zakona)</w:t>
      </w:r>
    </w:p>
    <w:p w:rsidR="00FC07C6" w:rsidRPr="005C2587" w:rsidRDefault="00FC07C6" w:rsidP="005C2587">
      <w:pPr>
        <w:tabs>
          <w:tab w:val="left" w:pos="720"/>
        </w:tabs>
        <w:spacing w:after="0" w:line="276" w:lineRule="auto"/>
        <w:jc w:val="center"/>
        <w:rPr>
          <w:rFonts w:ascii="Arial" w:hAnsi="Arial" w:cs="Arial"/>
          <w:b/>
          <w:noProof/>
          <w:lang w:val="bs-Latn-BA"/>
        </w:rPr>
      </w:pPr>
    </w:p>
    <w:p w:rsidR="00FC07C6" w:rsidRPr="005C2587" w:rsidRDefault="00FC07C6" w:rsidP="005C2587">
      <w:pPr>
        <w:spacing w:line="276" w:lineRule="auto"/>
        <w:jc w:val="both"/>
        <w:rPr>
          <w:lang w:val="bs-Latn-BA"/>
        </w:rPr>
      </w:pPr>
      <w:r w:rsidRPr="005C2587">
        <w:rPr>
          <w:rFonts w:ascii="Arial" w:hAnsi="Arial" w:cs="Arial"/>
          <w:szCs w:val="24"/>
          <w:lang w:val="bs-Latn-BA"/>
        </w:rPr>
        <w:t>Postupci započeti u Federalnom ministarstvu prije stupanja na snagu Zakona, biće okončani u skladu sa Pravilnikom o pogonima i postrojenjima za koje je obavezna procjena uticaja na okoliš i pogonima i postrojenjima koji mogu biti izgrađeni i pušteni u rad samo ako imaju okolinsku dozvolu  („Službene novine Federacije BiH“,  broj:19/04), što je u sklsdu sa odredbom člana 146. stav (6) Zakona.</w:t>
      </w:r>
    </w:p>
    <w:p w:rsidR="00FC07C6" w:rsidRPr="005C2587" w:rsidRDefault="00FC07C6" w:rsidP="005C2587">
      <w:pPr>
        <w:spacing w:after="0" w:line="276" w:lineRule="auto"/>
        <w:jc w:val="center"/>
        <w:rPr>
          <w:rFonts w:ascii="Arial" w:hAnsi="Arial" w:cs="Arial"/>
          <w:b/>
          <w:noProof/>
          <w:lang w:val="bs-Latn-BA"/>
        </w:rPr>
      </w:pPr>
      <w:r w:rsidRPr="005C2587">
        <w:rPr>
          <w:rFonts w:ascii="Arial" w:hAnsi="Arial" w:cs="Arial"/>
          <w:b/>
          <w:noProof/>
          <w:lang w:val="bs-Latn-BA"/>
        </w:rPr>
        <w:t>Član 10.</w:t>
      </w:r>
    </w:p>
    <w:p w:rsidR="00FC07C6" w:rsidRPr="005C2587" w:rsidRDefault="00FC07C6" w:rsidP="005C2587">
      <w:pPr>
        <w:spacing w:after="0" w:line="276" w:lineRule="auto"/>
        <w:jc w:val="center"/>
        <w:rPr>
          <w:rFonts w:ascii="Arial" w:hAnsi="Arial" w:cs="Arial"/>
          <w:b/>
          <w:noProof/>
          <w:lang w:val="bs-Latn-BA"/>
        </w:rPr>
      </w:pPr>
      <w:r w:rsidRPr="005C2587">
        <w:rPr>
          <w:rFonts w:ascii="Arial" w:hAnsi="Arial" w:cs="Arial"/>
          <w:b/>
          <w:noProof/>
          <w:lang w:val="bs-Latn-BA"/>
        </w:rPr>
        <w:t>(Stupanje na snagu)</w:t>
      </w:r>
    </w:p>
    <w:p w:rsidR="00FC07C6" w:rsidRPr="005C2587" w:rsidRDefault="00FC07C6" w:rsidP="005C2587">
      <w:pPr>
        <w:tabs>
          <w:tab w:val="left" w:pos="720"/>
        </w:tabs>
        <w:spacing w:after="0" w:line="276" w:lineRule="auto"/>
        <w:jc w:val="center"/>
        <w:rPr>
          <w:lang w:val="bs-Latn-BA"/>
        </w:rPr>
      </w:pPr>
    </w:p>
    <w:p w:rsidR="00FC07C6" w:rsidRPr="005C2587" w:rsidRDefault="00FC07C6" w:rsidP="005C2587">
      <w:pPr>
        <w:pStyle w:val="NoSpacing"/>
        <w:spacing w:line="276" w:lineRule="auto"/>
        <w:ind w:firstLine="720"/>
        <w:jc w:val="both"/>
        <w:rPr>
          <w:rFonts w:ascii="Arial" w:hAnsi="Arial" w:cs="Arial"/>
          <w:szCs w:val="24"/>
          <w:lang w:val="bs-Latn-BA"/>
        </w:rPr>
      </w:pPr>
      <w:r w:rsidRPr="005C2587">
        <w:rPr>
          <w:rFonts w:ascii="Arial" w:hAnsi="Arial" w:cs="Arial"/>
          <w:szCs w:val="24"/>
          <w:lang w:val="bs-Latn-BA"/>
        </w:rPr>
        <w:t xml:space="preserve">Ova Uredba stupa na snagu osmog dana od dana objavljivanja u “Službenim novinama Federacije BiH”. </w:t>
      </w:r>
    </w:p>
    <w:p w:rsidR="00FC07C6" w:rsidRPr="005C2587" w:rsidRDefault="00FC07C6" w:rsidP="005C2587">
      <w:pPr>
        <w:pStyle w:val="NoSpacing"/>
        <w:spacing w:line="276" w:lineRule="auto"/>
        <w:ind w:firstLine="720"/>
        <w:jc w:val="both"/>
        <w:rPr>
          <w:rFonts w:ascii="Arial" w:hAnsi="Arial" w:cs="Arial"/>
          <w:szCs w:val="24"/>
          <w:lang w:val="bs-Latn-BA"/>
        </w:rPr>
      </w:pPr>
    </w:p>
    <w:p w:rsidR="00FC07C6" w:rsidRPr="005C2587" w:rsidRDefault="00FC07C6" w:rsidP="005C2587">
      <w:pPr>
        <w:pStyle w:val="NoSpacing"/>
        <w:spacing w:line="276" w:lineRule="auto"/>
        <w:ind w:firstLine="720"/>
        <w:jc w:val="both"/>
        <w:rPr>
          <w:rFonts w:ascii="Arial" w:hAnsi="Arial" w:cs="Arial"/>
          <w:szCs w:val="24"/>
          <w:lang w:val="bs-Latn-BA"/>
        </w:rPr>
      </w:pPr>
    </w:p>
    <w:p w:rsidR="00FC07C6" w:rsidRPr="005C2587" w:rsidRDefault="00FC07C6" w:rsidP="005C2587">
      <w:pPr>
        <w:rPr>
          <w:rFonts w:ascii="Arial" w:hAnsi="Arial" w:cs="Arial"/>
          <w:lang w:val="bs-Latn-BA"/>
        </w:rPr>
      </w:pPr>
      <w:r w:rsidRPr="005C2587">
        <w:rPr>
          <w:rFonts w:ascii="Arial" w:hAnsi="Arial" w:cs="Arial"/>
          <w:lang w:val="bs-Latn-BA"/>
        </w:rPr>
        <w:t xml:space="preserve">V. broj _________________       </w:t>
      </w:r>
    </w:p>
    <w:p w:rsidR="00FC07C6" w:rsidRPr="005C2587" w:rsidRDefault="00FC07C6" w:rsidP="005C2587">
      <w:pPr>
        <w:rPr>
          <w:rFonts w:ascii="Arial" w:hAnsi="Arial" w:cs="Arial"/>
          <w:lang w:val="bs-Latn-BA"/>
        </w:rPr>
      </w:pPr>
      <w:r w:rsidRPr="005C2587">
        <w:rPr>
          <w:rFonts w:ascii="Arial" w:hAnsi="Arial" w:cs="Arial"/>
          <w:lang w:val="bs-Latn-BA"/>
        </w:rPr>
        <w:t>_______________________2021. godine</w:t>
      </w:r>
    </w:p>
    <w:p w:rsidR="00FC07C6" w:rsidRPr="005C2587" w:rsidRDefault="00FC07C6" w:rsidP="005C2587">
      <w:pPr>
        <w:rPr>
          <w:rFonts w:ascii="Arial" w:hAnsi="Arial" w:cs="Arial"/>
          <w:lang w:val="bs-Latn-BA"/>
        </w:rPr>
      </w:pPr>
      <w:r w:rsidRPr="005C2587">
        <w:rPr>
          <w:rFonts w:ascii="Arial" w:hAnsi="Arial" w:cs="Arial"/>
          <w:lang w:val="bs-Latn-BA"/>
        </w:rPr>
        <w:t>Sarajevo</w:t>
      </w:r>
    </w:p>
    <w:p w:rsidR="00FC07C6" w:rsidRPr="005C2587" w:rsidRDefault="00FC07C6" w:rsidP="005C2587">
      <w:pPr>
        <w:ind w:left="5040" w:firstLine="720"/>
        <w:rPr>
          <w:rFonts w:ascii="Arial" w:hAnsi="Arial" w:cs="Arial"/>
          <w:lang w:val="bs-Latn-BA"/>
        </w:rPr>
      </w:pPr>
      <w:r w:rsidRPr="005C2587">
        <w:rPr>
          <w:rFonts w:ascii="Arial" w:hAnsi="Arial" w:cs="Arial"/>
          <w:lang w:val="bs-Latn-BA"/>
        </w:rPr>
        <w:t xml:space="preserve">Premijer </w:t>
      </w:r>
    </w:p>
    <w:p w:rsidR="00FC07C6" w:rsidRPr="005C2587" w:rsidRDefault="00FC07C6" w:rsidP="005C2587">
      <w:pPr>
        <w:rPr>
          <w:rFonts w:ascii="Arial" w:hAnsi="Arial" w:cs="Arial"/>
          <w:lang w:val="bs-Latn-BA"/>
        </w:rPr>
      </w:pPr>
      <w:r w:rsidRPr="005C2587">
        <w:rPr>
          <w:rFonts w:ascii="Arial" w:hAnsi="Arial" w:cs="Arial"/>
          <w:lang w:val="bs-Latn-BA"/>
        </w:rPr>
        <w:t xml:space="preserve">                                                                                   </w:t>
      </w:r>
      <w:r w:rsidRPr="005C2587">
        <w:rPr>
          <w:rFonts w:ascii="Arial" w:hAnsi="Arial" w:cs="Arial"/>
          <w:lang w:val="bs-Latn-BA"/>
        </w:rPr>
        <w:tab/>
      </w:r>
      <w:r w:rsidRPr="005C2587">
        <w:rPr>
          <w:rFonts w:ascii="Arial" w:hAnsi="Arial" w:cs="Arial"/>
          <w:lang w:val="bs-Latn-BA"/>
        </w:rPr>
        <w:tab/>
        <w:t xml:space="preserve">______________________   </w:t>
      </w:r>
    </w:p>
    <w:p w:rsidR="00FC07C6" w:rsidRPr="005C2587" w:rsidRDefault="00FC07C6" w:rsidP="005C2587">
      <w:pPr>
        <w:ind w:left="5040" w:firstLine="720"/>
        <w:rPr>
          <w:rFonts w:ascii="Arial" w:hAnsi="Arial" w:cs="Arial"/>
          <w:lang w:val="bs-Latn-BA"/>
        </w:rPr>
      </w:pPr>
      <w:r w:rsidRPr="005C2587">
        <w:rPr>
          <w:rFonts w:ascii="Arial" w:hAnsi="Arial" w:cs="Arial"/>
          <w:lang w:val="bs-Latn-BA"/>
        </w:rPr>
        <w:t>(ime i prezime)</w:t>
      </w:r>
    </w:p>
    <w:p w:rsidR="00FC07C6" w:rsidRPr="005C2587" w:rsidRDefault="00FC07C6" w:rsidP="005C2587">
      <w:pPr>
        <w:pStyle w:val="NoSpacing"/>
        <w:spacing w:line="276" w:lineRule="auto"/>
        <w:ind w:firstLine="720"/>
        <w:jc w:val="both"/>
        <w:rPr>
          <w:rFonts w:ascii="Arial" w:hAnsi="Arial" w:cs="Arial"/>
          <w:szCs w:val="24"/>
          <w:lang w:val="bs-Latn-BA"/>
        </w:rPr>
      </w:pPr>
    </w:p>
    <w:p w:rsidR="00FC07C6" w:rsidRPr="005C2587" w:rsidRDefault="00FC07C6" w:rsidP="005C2587">
      <w:pPr>
        <w:spacing w:line="276" w:lineRule="auto"/>
        <w:rPr>
          <w:rFonts w:ascii="Arial" w:hAnsi="Arial" w:cs="Arial"/>
          <w:szCs w:val="24"/>
          <w:lang w:val="bs-Latn-BA"/>
        </w:rPr>
      </w:pPr>
    </w:p>
    <w:p w:rsidR="00FC07C6" w:rsidRPr="005C2587" w:rsidRDefault="00FC07C6" w:rsidP="005C2587">
      <w:pPr>
        <w:pStyle w:val="BodyText3"/>
        <w:jc w:val="center"/>
        <w:rPr>
          <w:rFonts w:ascii="Arial" w:eastAsiaTheme="minorHAnsi" w:hAnsi="Arial" w:cs="Arial"/>
          <w:b/>
          <w:noProof/>
          <w:sz w:val="22"/>
          <w:szCs w:val="22"/>
          <w:lang w:val="bs-Latn-BA"/>
        </w:rPr>
      </w:pPr>
      <w:bookmarkStart w:id="0" w:name="_GoBack"/>
      <w:r w:rsidRPr="005C2587">
        <w:rPr>
          <w:rFonts w:ascii="Arial" w:eastAsiaTheme="minorHAnsi" w:hAnsi="Arial" w:cs="Arial"/>
          <w:b/>
          <w:noProof/>
          <w:sz w:val="22"/>
          <w:szCs w:val="22"/>
          <w:lang w:val="bs-Latn-BA"/>
        </w:rPr>
        <w:lastRenderedPageBreak/>
        <w:t>PRILOG I.</w:t>
      </w:r>
    </w:p>
    <w:bookmarkEnd w:id="0"/>
    <w:p w:rsidR="00FC07C6" w:rsidRPr="005C2587" w:rsidRDefault="00FC07C6" w:rsidP="005C2587">
      <w:pPr>
        <w:pStyle w:val="BodyText3"/>
        <w:jc w:val="center"/>
        <w:rPr>
          <w:rFonts w:ascii="Arial" w:eastAsiaTheme="minorHAnsi" w:hAnsi="Arial" w:cs="Arial"/>
          <w:b/>
          <w:noProof/>
          <w:sz w:val="22"/>
          <w:szCs w:val="22"/>
          <w:lang w:val="bs-Latn-BA"/>
        </w:rPr>
      </w:pPr>
    </w:p>
    <w:p w:rsidR="00FC07C6" w:rsidRPr="005C2587" w:rsidRDefault="00FC07C6" w:rsidP="005C2587">
      <w:pPr>
        <w:pStyle w:val="BodyText3"/>
        <w:jc w:val="center"/>
        <w:rPr>
          <w:rFonts w:ascii="Arial" w:eastAsiaTheme="minorHAnsi" w:hAnsi="Arial" w:cs="Arial"/>
          <w:b/>
          <w:noProof/>
          <w:sz w:val="22"/>
          <w:szCs w:val="22"/>
          <w:lang w:val="bs-Latn-BA"/>
        </w:rPr>
      </w:pPr>
      <w:r w:rsidRPr="005C2587">
        <w:rPr>
          <w:rFonts w:ascii="Arial" w:eastAsiaTheme="minorHAnsi" w:hAnsi="Arial" w:cs="Arial"/>
          <w:b/>
          <w:noProof/>
          <w:sz w:val="22"/>
          <w:szCs w:val="22"/>
          <w:lang w:val="bs-Latn-BA"/>
        </w:rPr>
        <w:t>Lista pogona i postrojenja za koje Federalno ministarstvo izdaje okolinsku dozvolu</w:t>
      </w:r>
    </w:p>
    <w:p w:rsidR="00FC07C6" w:rsidRPr="005C2587" w:rsidRDefault="00FC07C6" w:rsidP="005C2587">
      <w:pPr>
        <w:pStyle w:val="BodyText3"/>
        <w:rPr>
          <w:rFonts w:ascii="Arial" w:hAnsi="Arial" w:cs="Arial"/>
          <w:color w:val="000000" w:themeColor="text1"/>
          <w:szCs w:val="24"/>
          <w:lang w:val="bs-Latn-BA"/>
        </w:rPr>
      </w:pPr>
    </w:p>
    <w:p w:rsidR="00FC07C6" w:rsidRPr="005C2587" w:rsidRDefault="00FC07C6" w:rsidP="005C2587">
      <w:pPr>
        <w:pStyle w:val="BodyText3"/>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 xml:space="preserve">Pogoni i postrojenja za koje Federalno ministarstvo izdaje okolinsku dozvolu su: </w:t>
      </w:r>
    </w:p>
    <w:p w:rsidR="00FC07C6" w:rsidRPr="005C2587" w:rsidRDefault="00FC07C6" w:rsidP="005C2587">
      <w:pPr>
        <w:pStyle w:val="BodyText3"/>
        <w:ind w:firstLine="360"/>
        <w:rPr>
          <w:rFonts w:ascii="Arial" w:eastAsiaTheme="minorHAnsi" w:hAnsi="Arial" w:cs="Arial"/>
          <w:b/>
          <w:noProof/>
          <w:sz w:val="22"/>
          <w:szCs w:val="22"/>
          <w:lang w:val="bs-Latn-BA"/>
        </w:rPr>
      </w:pPr>
    </w:p>
    <w:p w:rsidR="00FC07C6" w:rsidRPr="005C2587" w:rsidRDefault="00FC07C6" w:rsidP="005C2587">
      <w:pPr>
        <w:jc w:val="both"/>
        <w:rPr>
          <w:rFonts w:ascii="Arial" w:hAnsi="Arial" w:cs="Arial"/>
          <w:b/>
          <w:noProof/>
          <w:lang w:val="bs-Latn-BA"/>
        </w:rPr>
      </w:pPr>
      <w:r w:rsidRPr="005C2587">
        <w:rPr>
          <w:rFonts w:ascii="Arial" w:hAnsi="Arial" w:cs="Arial"/>
          <w:b/>
          <w:noProof/>
          <w:lang w:val="bs-Latn-BA"/>
        </w:rPr>
        <w:t xml:space="preserve">1. Energetika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1.1. Izgaranje goriva u postrojenjima ukupne nazivne ulazne toplotne snage 20 MW ili više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1.2. Rafiniranje mineralnih ulja i gasa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1.3. Proizvodnja koksa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1.4. Uplinjavanje ili ukapljivanje: </w:t>
      </w:r>
    </w:p>
    <w:p w:rsidR="00FC07C6" w:rsidRPr="005C2587" w:rsidRDefault="00FC07C6" w:rsidP="005C2587">
      <w:pPr>
        <w:pStyle w:val="ListParagraph"/>
        <w:numPr>
          <w:ilvl w:val="0"/>
          <w:numId w:val="23"/>
        </w:numPr>
        <w:jc w:val="both"/>
        <w:rPr>
          <w:rFonts w:ascii="Arial" w:hAnsi="Arial" w:cs="Arial"/>
          <w:noProof/>
          <w:lang w:val="bs-Latn-BA"/>
        </w:rPr>
      </w:pPr>
      <w:r w:rsidRPr="005C2587">
        <w:rPr>
          <w:rFonts w:ascii="Arial" w:hAnsi="Arial" w:cs="Arial"/>
          <w:noProof/>
          <w:lang w:val="bs-Latn-BA"/>
        </w:rPr>
        <w:t xml:space="preserve">uglja; </w:t>
      </w:r>
    </w:p>
    <w:p w:rsidR="00FC07C6" w:rsidRPr="005C2587" w:rsidRDefault="00FC07C6" w:rsidP="005C2587">
      <w:pPr>
        <w:pStyle w:val="ListParagraph"/>
        <w:numPr>
          <w:ilvl w:val="0"/>
          <w:numId w:val="23"/>
        </w:numPr>
        <w:jc w:val="both"/>
        <w:rPr>
          <w:rFonts w:ascii="Arial" w:hAnsi="Arial" w:cs="Arial"/>
          <w:b/>
          <w:noProof/>
          <w:lang w:val="bs-Latn-BA"/>
        </w:rPr>
      </w:pPr>
      <w:r w:rsidRPr="005C2587">
        <w:rPr>
          <w:rFonts w:ascii="Arial" w:hAnsi="Arial" w:cs="Arial"/>
          <w:noProof/>
          <w:lang w:val="bs-Latn-BA"/>
        </w:rPr>
        <w:t xml:space="preserve">drugih goriva u postrojenjima ukupne nazivne ulazne toplotne snage 20 MW ili više. </w:t>
      </w:r>
    </w:p>
    <w:p w:rsidR="00FC07C6" w:rsidRPr="005C2587" w:rsidRDefault="00FC07C6" w:rsidP="005C2587">
      <w:pPr>
        <w:rPr>
          <w:rFonts w:ascii="Arial" w:hAnsi="Arial" w:cs="Arial"/>
          <w:b/>
          <w:noProof/>
          <w:lang w:val="bs-Latn-BA"/>
        </w:rPr>
      </w:pPr>
      <w:r w:rsidRPr="005C2587">
        <w:rPr>
          <w:rFonts w:ascii="Arial" w:hAnsi="Arial" w:cs="Arial"/>
          <w:b/>
          <w:noProof/>
          <w:lang w:val="bs-Latn-BA"/>
        </w:rPr>
        <w:t xml:space="preserve">2. Proizvodnja i prerada metala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2.1. Prženje i sinteriranje metalnih ruda (uključujući sulfidne rude)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2.2. Proizvodnja sirovog željeza ili čelika (primarno ili sekundarno topljenje), uključujući neprekidno lijevanje, kapaciteta većeg od 2,5 tone na sat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2.3. Prerada neobojenih metala: </w:t>
      </w:r>
    </w:p>
    <w:p w:rsidR="00FC07C6" w:rsidRPr="005C2587" w:rsidRDefault="00FC07C6" w:rsidP="005C2587">
      <w:pPr>
        <w:pStyle w:val="ListParagraph"/>
        <w:numPr>
          <w:ilvl w:val="0"/>
          <w:numId w:val="22"/>
        </w:numPr>
        <w:jc w:val="both"/>
        <w:rPr>
          <w:rFonts w:ascii="Arial" w:hAnsi="Arial" w:cs="Arial"/>
          <w:noProof/>
          <w:lang w:val="bs-Latn-BA"/>
        </w:rPr>
      </w:pPr>
      <w:r w:rsidRPr="005C2587">
        <w:rPr>
          <w:rFonts w:ascii="Arial" w:hAnsi="Arial" w:cs="Arial"/>
          <w:noProof/>
          <w:lang w:val="bs-Latn-BA"/>
        </w:rPr>
        <w:t xml:space="preserve">tople valjaonice kapaciteta većeg od 20 tona sirovog čelika na sat; </w:t>
      </w:r>
    </w:p>
    <w:p w:rsidR="00FC07C6" w:rsidRPr="005C2587" w:rsidRDefault="00FC07C6" w:rsidP="005C2587">
      <w:pPr>
        <w:pStyle w:val="ListParagraph"/>
        <w:numPr>
          <w:ilvl w:val="0"/>
          <w:numId w:val="22"/>
        </w:numPr>
        <w:jc w:val="both"/>
        <w:rPr>
          <w:rFonts w:ascii="Arial" w:hAnsi="Arial" w:cs="Arial"/>
          <w:noProof/>
          <w:lang w:val="bs-Latn-BA"/>
        </w:rPr>
      </w:pPr>
      <w:r w:rsidRPr="005C2587">
        <w:rPr>
          <w:rFonts w:ascii="Arial" w:hAnsi="Arial" w:cs="Arial"/>
          <w:noProof/>
          <w:lang w:val="bs-Latn-BA"/>
        </w:rPr>
        <w:t xml:space="preserve">kovačnice s čekićima čija energija prelazi 50 kJ po čekiću, pri čemu primijenjena snaga toplinskog izgaranja prelazi 20 MW; </w:t>
      </w:r>
    </w:p>
    <w:p w:rsidR="00FC07C6" w:rsidRPr="005C2587" w:rsidRDefault="00FC07C6" w:rsidP="005C2587">
      <w:pPr>
        <w:pStyle w:val="ListParagraph"/>
        <w:numPr>
          <w:ilvl w:val="0"/>
          <w:numId w:val="22"/>
        </w:numPr>
        <w:jc w:val="both"/>
        <w:rPr>
          <w:rFonts w:ascii="Arial" w:hAnsi="Arial" w:cs="Arial"/>
          <w:noProof/>
          <w:lang w:val="bs-Latn-BA"/>
        </w:rPr>
      </w:pPr>
      <w:r w:rsidRPr="005C2587">
        <w:rPr>
          <w:rFonts w:ascii="Arial" w:hAnsi="Arial" w:cs="Arial"/>
          <w:noProof/>
          <w:lang w:val="bs-Latn-BA"/>
        </w:rPr>
        <w:t xml:space="preserve">nanošenje zaštitnih prevlaka od staljenih metala, ulaznog kapaciteta većeg od 2 tone sirovog čelika na sat.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2.4. Ljevaonice neobojenih metala, proizvodnog kapaciteta većeg od 20 tona na dan.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2.5. Prerada obojenih metala: </w:t>
      </w:r>
    </w:p>
    <w:p w:rsidR="00FC07C6" w:rsidRPr="005C2587" w:rsidRDefault="00FC07C6" w:rsidP="005C2587">
      <w:pPr>
        <w:pStyle w:val="ListParagraph"/>
        <w:numPr>
          <w:ilvl w:val="0"/>
          <w:numId w:val="21"/>
        </w:numPr>
        <w:jc w:val="both"/>
        <w:rPr>
          <w:rFonts w:ascii="Arial" w:hAnsi="Arial" w:cs="Arial"/>
          <w:noProof/>
          <w:lang w:val="bs-Latn-BA"/>
        </w:rPr>
      </w:pPr>
      <w:r w:rsidRPr="005C2587">
        <w:rPr>
          <w:rFonts w:ascii="Arial" w:hAnsi="Arial" w:cs="Arial"/>
          <w:noProof/>
          <w:lang w:val="bs-Latn-BA"/>
        </w:rPr>
        <w:t xml:space="preserve">proizvodnja sirovih obojenih metala iz ruda, koncentrata ili sekundarnih sirovina primjenom metalurških, hemijskih ili elektrolitskih postupaka; </w:t>
      </w:r>
    </w:p>
    <w:p w:rsidR="00FC07C6" w:rsidRPr="005C2587" w:rsidRDefault="00FC07C6" w:rsidP="005C2587">
      <w:pPr>
        <w:pStyle w:val="ListParagraph"/>
        <w:numPr>
          <w:ilvl w:val="0"/>
          <w:numId w:val="21"/>
        </w:numPr>
        <w:jc w:val="both"/>
        <w:rPr>
          <w:rFonts w:ascii="Arial" w:hAnsi="Arial" w:cs="Arial"/>
          <w:noProof/>
          <w:lang w:val="bs-Latn-BA"/>
        </w:rPr>
      </w:pPr>
      <w:r w:rsidRPr="005C2587">
        <w:rPr>
          <w:rFonts w:ascii="Arial" w:hAnsi="Arial" w:cs="Arial"/>
          <w:noProof/>
          <w:lang w:val="bs-Latn-BA"/>
        </w:rPr>
        <w:t xml:space="preserve">topljenje, uključujući i legiranje obojenih metala, uključujući revitalizirane proizvode i lijevanje u topionicama obojenih metala, kapaciteta topljenja većeg od 4 tone na dan za olovo i kadmij ili većeg od 20 tona na dan za sve druge metale. </w:t>
      </w:r>
    </w:p>
    <w:p w:rsidR="00FC07C6" w:rsidRPr="005C2587" w:rsidRDefault="00FC07C6" w:rsidP="005C2587">
      <w:pPr>
        <w:jc w:val="both"/>
        <w:rPr>
          <w:rFonts w:ascii="Arial" w:hAnsi="Arial" w:cs="Arial"/>
          <w:b/>
          <w:noProof/>
          <w:lang w:val="bs-Latn-BA"/>
        </w:rPr>
      </w:pPr>
      <w:r w:rsidRPr="005C2587">
        <w:rPr>
          <w:rFonts w:ascii="Arial" w:hAnsi="Arial" w:cs="Arial"/>
          <w:noProof/>
          <w:lang w:val="bs-Latn-BA"/>
        </w:rPr>
        <w:t xml:space="preserve">2.6. Površinska obrada metala ili plastičnih materijala u kojima se primjenjuje elektrolitski ili hemijski postupak, s kadama za obradu zapremine veće od 30 m3. </w:t>
      </w:r>
    </w:p>
    <w:p w:rsidR="00FC07C6" w:rsidRPr="005C2587" w:rsidRDefault="00FC07C6" w:rsidP="005C2587">
      <w:pPr>
        <w:jc w:val="both"/>
        <w:rPr>
          <w:rFonts w:ascii="Arial" w:hAnsi="Arial" w:cs="Arial"/>
          <w:b/>
          <w:noProof/>
          <w:lang w:val="bs-Latn-BA"/>
        </w:rPr>
      </w:pPr>
      <w:r w:rsidRPr="005C2587">
        <w:rPr>
          <w:rFonts w:ascii="Arial" w:hAnsi="Arial" w:cs="Arial"/>
          <w:b/>
          <w:noProof/>
          <w:lang w:val="bs-Latn-BA"/>
        </w:rPr>
        <w:t>3. Industrija minerala</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3.1. Proizvodnja cementa, vapna i magnezijevog oksida: </w:t>
      </w:r>
    </w:p>
    <w:p w:rsidR="00FC07C6" w:rsidRPr="005C2587" w:rsidRDefault="00FC07C6" w:rsidP="005C2587">
      <w:pPr>
        <w:pStyle w:val="ListParagraph"/>
        <w:numPr>
          <w:ilvl w:val="0"/>
          <w:numId w:val="24"/>
        </w:numPr>
        <w:jc w:val="both"/>
        <w:rPr>
          <w:rFonts w:ascii="Arial" w:hAnsi="Arial" w:cs="Arial"/>
          <w:noProof/>
          <w:lang w:val="bs-Latn-BA"/>
        </w:rPr>
      </w:pPr>
      <w:r w:rsidRPr="005C2587">
        <w:rPr>
          <w:rFonts w:ascii="Arial" w:hAnsi="Arial" w:cs="Arial"/>
          <w:noProof/>
          <w:lang w:val="bs-Latn-BA"/>
        </w:rPr>
        <w:t xml:space="preserve">proizvodnja cementnog klinkera u rotacijskim pećima proizvodnog kapaciteta većeg od 500 tona na dan ili u drugim pećima proizvodnog kapaciteta većeg od 50 tona na dan; </w:t>
      </w:r>
    </w:p>
    <w:p w:rsidR="00FC07C6" w:rsidRPr="005C2587" w:rsidRDefault="00FC07C6" w:rsidP="005C2587">
      <w:pPr>
        <w:pStyle w:val="ListParagraph"/>
        <w:numPr>
          <w:ilvl w:val="0"/>
          <w:numId w:val="24"/>
        </w:numPr>
        <w:jc w:val="both"/>
        <w:rPr>
          <w:rFonts w:ascii="Arial" w:hAnsi="Arial" w:cs="Arial"/>
          <w:noProof/>
          <w:lang w:val="bs-Latn-BA"/>
        </w:rPr>
      </w:pPr>
      <w:r w:rsidRPr="005C2587">
        <w:rPr>
          <w:rFonts w:ascii="Arial" w:hAnsi="Arial" w:cs="Arial"/>
          <w:noProof/>
          <w:lang w:val="bs-Latn-BA"/>
        </w:rPr>
        <w:t xml:space="preserve">proizvodnja kreča u pećima proizvodnog kapaciteta većeg od 50 tona na dan; </w:t>
      </w:r>
    </w:p>
    <w:p w:rsidR="00FC07C6" w:rsidRPr="005C2587" w:rsidRDefault="00FC07C6" w:rsidP="005C2587">
      <w:pPr>
        <w:pStyle w:val="ListParagraph"/>
        <w:numPr>
          <w:ilvl w:val="0"/>
          <w:numId w:val="24"/>
        </w:numPr>
        <w:jc w:val="both"/>
        <w:rPr>
          <w:rFonts w:ascii="Arial" w:hAnsi="Arial" w:cs="Arial"/>
          <w:noProof/>
          <w:lang w:val="bs-Latn-BA"/>
        </w:rPr>
      </w:pPr>
      <w:r w:rsidRPr="005C2587">
        <w:rPr>
          <w:rFonts w:ascii="Arial" w:hAnsi="Arial" w:cs="Arial"/>
          <w:noProof/>
          <w:lang w:val="bs-Latn-BA"/>
        </w:rPr>
        <w:t xml:space="preserve">proizvodnja magnezijevog oksida u pećima proizvodnog kapaciteta većeg od 50 tona na dan.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3.2. Proizvodnja azbesta ili izrada proizvoda na bazi azbesta.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lastRenderedPageBreak/>
        <w:t xml:space="preserve">3.3. Proizvodnja stakla, uključujući staklena vlakna, kapaciteta topljenja većeg od 20 tona na dan.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3.4. Topljenje mineralnih supstanci, uključujući proizvodnju mineralnih vlakana, kapaciteta topljenja većeg od 20 tona na dan.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3.5. Izrada keramičkih proizvoda pečenjem, posebno crjepova, opeke, vatrostalne opeke, pločica, kamenine ili porculana, proizvodnog kapaciteta većeg od 75 tona na dan i/ili kapaciteta peći većeg od 4 m</w:t>
      </w:r>
      <w:r w:rsidRPr="005C2587">
        <w:rPr>
          <w:rFonts w:ascii="Arial" w:hAnsi="Arial" w:cs="Arial"/>
          <w:noProof/>
          <w:vertAlign w:val="superscript"/>
          <w:lang w:val="bs-Latn-BA"/>
        </w:rPr>
        <w:t>3</w:t>
      </w:r>
      <w:r w:rsidRPr="005C2587">
        <w:rPr>
          <w:rFonts w:ascii="Arial" w:hAnsi="Arial" w:cs="Arial"/>
          <w:noProof/>
          <w:lang w:val="bs-Latn-BA"/>
        </w:rPr>
        <w:t xml:space="preserve"> i gustoće stvrdnjavanja veće od 300 kg/m</w:t>
      </w:r>
      <w:r w:rsidRPr="005C2587">
        <w:rPr>
          <w:rFonts w:ascii="Arial" w:hAnsi="Arial" w:cs="Arial"/>
          <w:noProof/>
          <w:vertAlign w:val="superscript"/>
          <w:lang w:val="bs-Latn-BA"/>
        </w:rPr>
        <w:t>3</w:t>
      </w:r>
      <w:r w:rsidRPr="005C2587">
        <w:rPr>
          <w:rFonts w:ascii="Arial" w:hAnsi="Arial" w:cs="Arial"/>
          <w:noProof/>
          <w:lang w:val="bs-Latn-BA"/>
        </w:rPr>
        <w:t xml:space="preserve"> po peći. </w:t>
      </w:r>
    </w:p>
    <w:p w:rsidR="00FC07C6" w:rsidRPr="005C2587" w:rsidRDefault="00FC07C6" w:rsidP="005C2587">
      <w:pPr>
        <w:jc w:val="both"/>
        <w:rPr>
          <w:rFonts w:ascii="Arial" w:hAnsi="Arial" w:cs="Arial"/>
          <w:b/>
          <w:noProof/>
          <w:lang w:val="bs-Latn-BA"/>
        </w:rPr>
      </w:pPr>
      <w:r w:rsidRPr="005C2587">
        <w:rPr>
          <w:rFonts w:ascii="Arial" w:hAnsi="Arial" w:cs="Arial"/>
          <w:b/>
          <w:noProof/>
          <w:lang w:val="bs-Latn-BA"/>
        </w:rPr>
        <w:t xml:space="preserve">4. Hemijska industrija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Proizvodnja u smislu kategorija aktivnosti sadržanih u tački 4. znači industrijsku razmjeru proizvodnje Supstance ili skupina Supstance navedenih u tačkama od 4.1. do 4.6. putem hemijske ili biološke obrade.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4.1. Proizvodnja organskih hemikalija, kao što su: </w:t>
      </w:r>
    </w:p>
    <w:p w:rsidR="00FC07C6" w:rsidRPr="005C2587" w:rsidRDefault="00FC07C6" w:rsidP="005C2587">
      <w:pPr>
        <w:pStyle w:val="ListParagraph"/>
        <w:numPr>
          <w:ilvl w:val="0"/>
          <w:numId w:val="25"/>
        </w:numPr>
        <w:jc w:val="both"/>
        <w:rPr>
          <w:rFonts w:ascii="Arial" w:hAnsi="Arial" w:cs="Arial"/>
          <w:noProof/>
          <w:lang w:val="bs-Latn-BA"/>
        </w:rPr>
      </w:pPr>
      <w:r w:rsidRPr="005C2587">
        <w:rPr>
          <w:rFonts w:ascii="Arial" w:hAnsi="Arial" w:cs="Arial"/>
          <w:noProof/>
          <w:lang w:val="bs-Latn-BA"/>
        </w:rPr>
        <w:t xml:space="preserve">jednostavni ugljikovodici (linearni ili ciklički, zasićeni ili nezasićeni, alifatski ili aromatski); </w:t>
      </w:r>
    </w:p>
    <w:p w:rsidR="00FC07C6" w:rsidRPr="005C2587" w:rsidRDefault="00FC07C6" w:rsidP="005C2587">
      <w:pPr>
        <w:pStyle w:val="ListParagraph"/>
        <w:numPr>
          <w:ilvl w:val="0"/>
          <w:numId w:val="25"/>
        </w:numPr>
        <w:jc w:val="both"/>
        <w:rPr>
          <w:rFonts w:ascii="Arial" w:hAnsi="Arial" w:cs="Arial"/>
          <w:noProof/>
          <w:lang w:val="bs-Latn-BA"/>
        </w:rPr>
      </w:pPr>
      <w:r w:rsidRPr="005C2587">
        <w:rPr>
          <w:rFonts w:ascii="Arial" w:hAnsi="Arial" w:cs="Arial"/>
          <w:noProof/>
          <w:lang w:val="bs-Latn-BA"/>
        </w:rPr>
        <w:t xml:space="preserve">ugljikovodici koji sadrže kisik, kao što su alkohol, aldehidi, ketoni, karboksilne kiseline, esteri i pripravci estera, acetati, eteri, peroksidi, i epoksidne smole; </w:t>
      </w:r>
    </w:p>
    <w:p w:rsidR="00FC07C6" w:rsidRPr="005C2587" w:rsidRDefault="00FC07C6" w:rsidP="005C2587">
      <w:pPr>
        <w:pStyle w:val="ListParagraph"/>
        <w:numPr>
          <w:ilvl w:val="0"/>
          <w:numId w:val="25"/>
        </w:numPr>
        <w:jc w:val="both"/>
        <w:rPr>
          <w:rFonts w:ascii="Arial" w:hAnsi="Arial" w:cs="Arial"/>
          <w:noProof/>
          <w:lang w:val="bs-Latn-BA"/>
        </w:rPr>
      </w:pPr>
      <w:r w:rsidRPr="005C2587">
        <w:rPr>
          <w:rFonts w:ascii="Arial" w:hAnsi="Arial" w:cs="Arial"/>
          <w:noProof/>
          <w:lang w:val="bs-Latn-BA"/>
        </w:rPr>
        <w:t xml:space="preserve">ugljovodonici koji sadrži sumpor; </w:t>
      </w:r>
    </w:p>
    <w:p w:rsidR="00FC07C6" w:rsidRPr="005C2587" w:rsidRDefault="00FC07C6" w:rsidP="005C2587">
      <w:pPr>
        <w:pStyle w:val="ListParagraph"/>
        <w:numPr>
          <w:ilvl w:val="0"/>
          <w:numId w:val="25"/>
        </w:numPr>
        <w:jc w:val="both"/>
        <w:rPr>
          <w:rFonts w:ascii="Arial" w:hAnsi="Arial" w:cs="Arial"/>
          <w:noProof/>
          <w:lang w:val="bs-Latn-BA"/>
        </w:rPr>
      </w:pPr>
      <w:r w:rsidRPr="005C2587">
        <w:rPr>
          <w:rFonts w:ascii="Arial" w:hAnsi="Arial" w:cs="Arial"/>
          <w:noProof/>
          <w:lang w:val="bs-Latn-BA"/>
        </w:rPr>
        <w:t xml:space="preserve">ugljovodonici koji sadrže azot, kao što su amini, amidi, azotni spojevi, nitro-spojevi ili spojevi nitrata, nitrili, cijanati, izocijanati; </w:t>
      </w:r>
    </w:p>
    <w:p w:rsidR="00FC07C6" w:rsidRPr="005C2587" w:rsidRDefault="00FC07C6" w:rsidP="005C2587">
      <w:pPr>
        <w:pStyle w:val="ListParagraph"/>
        <w:numPr>
          <w:ilvl w:val="0"/>
          <w:numId w:val="25"/>
        </w:numPr>
        <w:jc w:val="both"/>
        <w:rPr>
          <w:rFonts w:ascii="Arial" w:hAnsi="Arial" w:cs="Arial"/>
          <w:noProof/>
          <w:lang w:val="bs-Latn-BA"/>
        </w:rPr>
      </w:pPr>
      <w:r w:rsidRPr="005C2587">
        <w:rPr>
          <w:rFonts w:ascii="Arial" w:hAnsi="Arial" w:cs="Arial"/>
          <w:noProof/>
          <w:lang w:val="bs-Latn-BA"/>
        </w:rPr>
        <w:t xml:space="preserve">ugljikovodici koji sadrže fosfor; </w:t>
      </w:r>
    </w:p>
    <w:p w:rsidR="00FC07C6" w:rsidRPr="005C2587" w:rsidRDefault="00FC07C6" w:rsidP="005C2587">
      <w:pPr>
        <w:pStyle w:val="ListParagraph"/>
        <w:numPr>
          <w:ilvl w:val="0"/>
          <w:numId w:val="25"/>
        </w:numPr>
        <w:jc w:val="both"/>
        <w:rPr>
          <w:rFonts w:ascii="Arial" w:hAnsi="Arial" w:cs="Arial"/>
          <w:noProof/>
          <w:lang w:val="bs-Latn-BA"/>
        </w:rPr>
      </w:pPr>
      <w:r w:rsidRPr="005C2587">
        <w:rPr>
          <w:rFonts w:ascii="Arial" w:hAnsi="Arial" w:cs="Arial"/>
          <w:noProof/>
          <w:lang w:val="bs-Latn-BA"/>
        </w:rPr>
        <w:t xml:space="preserve">halogeni ugljovodonici; </w:t>
      </w:r>
    </w:p>
    <w:p w:rsidR="00FC07C6" w:rsidRPr="005C2587" w:rsidRDefault="00FC07C6" w:rsidP="005C2587">
      <w:pPr>
        <w:pStyle w:val="ListParagraph"/>
        <w:numPr>
          <w:ilvl w:val="0"/>
          <w:numId w:val="25"/>
        </w:numPr>
        <w:jc w:val="both"/>
        <w:rPr>
          <w:rFonts w:ascii="Arial" w:hAnsi="Arial" w:cs="Arial"/>
          <w:noProof/>
          <w:lang w:val="bs-Latn-BA"/>
        </w:rPr>
      </w:pPr>
      <w:r w:rsidRPr="005C2587">
        <w:rPr>
          <w:rFonts w:ascii="Arial" w:hAnsi="Arial" w:cs="Arial"/>
          <w:noProof/>
          <w:lang w:val="bs-Latn-BA"/>
        </w:rPr>
        <w:t xml:space="preserve">organometalni spojevi; </w:t>
      </w:r>
    </w:p>
    <w:p w:rsidR="00FC07C6" w:rsidRPr="005C2587" w:rsidRDefault="00FC07C6" w:rsidP="005C2587">
      <w:pPr>
        <w:pStyle w:val="ListParagraph"/>
        <w:numPr>
          <w:ilvl w:val="0"/>
          <w:numId w:val="25"/>
        </w:numPr>
        <w:rPr>
          <w:rFonts w:ascii="Arial" w:hAnsi="Arial" w:cs="Arial"/>
          <w:noProof/>
          <w:lang w:val="bs-Latn-BA"/>
        </w:rPr>
      </w:pPr>
      <w:r w:rsidRPr="005C2587">
        <w:rPr>
          <w:rFonts w:ascii="Arial" w:hAnsi="Arial" w:cs="Arial"/>
          <w:noProof/>
          <w:lang w:val="bs-Latn-BA"/>
        </w:rPr>
        <w:t xml:space="preserve">plastični materijali (polimeri, sintetska vlakna i vlakna na bazi celuloze); </w:t>
      </w:r>
    </w:p>
    <w:p w:rsidR="00FC07C6" w:rsidRPr="005C2587" w:rsidRDefault="00FC07C6" w:rsidP="005C2587">
      <w:pPr>
        <w:pStyle w:val="ListParagraph"/>
        <w:numPr>
          <w:ilvl w:val="0"/>
          <w:numId w:val="25"/>
        </w:numPr>
        <w:rPr>
          <w:rFonts w:ascii="Arial" w:hAnsi="Arial" w:cs="Arial"/>
          <w:noProof/>
          <w:lang w:val="bs-Latn-BA"/>
        </w:rPr>
      </w:pPr>
      <w:r w:rsidRPr="005C2587">
        <w:rPr>
          <w:rFonts w:ascii="Arial" w:hAnsi="Arial" w:cs="Arial"/>
          <w:noProof/>
          <w:lang w:val="bs-Latn-BA"/>
        </w:rPr>
        <w:t xml:space="preserve">sintetske gume; </w:t>
      </w:r>
    </w:p>
    <w:p w:rsidR="00FC07C6" w:rsidRPr="005C2587" w:rsidRDefault="00FC07C6" w:rsidP="005C2587">
      <w:pPr>
        <w:pStyle w:val="ListParagraph"/>
        <w:numPr>
          <w:ilvl w:val="0"/>
          <w:numId w:val="25"/>
        </w:numPr>
        <w:rPr>
          <w:rFonts w:ascii="Arial" w:hAnsi="Arial" w:cs="Arial"/>
          <w:noProof/>
          <w:lang w:val="bs-Latn-BA"/>
        </w:rPr>
      </w:pPr>
      <w:r w:rsidRPr="005C2587">
        <w:rPr>
          <w:rFonts w:ascii="Arial" w:hAnsi="Arial" w:cs="Arial"/>
          <w:noProof/>
          <w:lang w:val="bs-Latn-BA"/>
        </w:rPr>
        <w:t xml:space="preserve">boje i pigmenti; </w:t>
      </w:r>
    </w:p>
    <w:p w:rsidR="00FC07C6" w:rsidRPr="005C2587" w:rsidRDefault="00FC07C6" w:rsidP="005C2587">
      <w:pPr>
        <w:pStyle w:val="ListParagraph"/>
        <w:numPr>
          <w:ilvl w:val="0"/>
          <w:numId w:val="25"/>
        </w:numPr>
        <w:rPr>
          <w:rFonts w:ascii="Arial" w:hAnsi="Arial" w:cs="Arial"/>
          <w:noProof/>
          <w:lang w:val="bs-Latn-BA"/>
        </w:rPr>
      </w:pPr>
      <w:r w:rsidRPr="005C2587">
        <w:rPr>
          <w:rFonts w:ascii="Arial" w:hAnsi="Arial" w:cs="Arial"/>
          <w:noProof/>
          <w:lang w:val="bs-Latn-BA"/>
        </w:rPr>
        <w:t>površinski aktivne supstance i surfaktanti.</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4.2. Proizvodnja anorganskih hemikalija, kao što su: </w:t>
      </w:r>
    </w:p>
    <w:p w:rsidR="00FC07C6" w:rsidRPr="005C2587" w:rsidRDefault="00FC07C6" w:rsidP="005C2587">
      <w:pPr>
        <w:pStyle w:val="ListParagraph"/>
        <w:numPr>
          <w:ilvl w:val="0"/>
          <w:numId w:val="26"/>
        </w:numPr>
        <w:jc w:val="both"/>
        <w:rPr>
          <w:rFonts w:ascii="Arial" w:hAnsi="Arial" w:cs="Arial"/>
          <w:noProof/>
          <w:lang w:val="bs-Latn-BA"/>
        </w:rPr>
      </w:pPr>
      <w:r w:rsidRPr="005C2587">
        <w:rPr>
          <w:rFonts w:ascii="Arial" w:hAnsi="Arial" w:cs="Arial"/>
          <w:noProof/>
          <w:lang w:val="bs-Latn-BA"/>
        </w:rPr>
        <w:t xml:space="preserve">plinovi kao što su amonijak, hlor ili hlorovodonik, fluor i fluorovodonik, ugljen oksidi, sumporni spojevi, azotni oksidi, vodonik, sumporni dioksid, karbonil hlorid; </w:t>
      </w:r>
    </w:p>
    <w:p w:rsidR="00FC07C6" w:rsidRPr="005C2587" w:rsidRDefault="00FC07C6" w:rsidP="005C2587">
      <w:pPr>
        <w:pStyle w:val="ListParagraph"/>
        <w:numPr>
          <w:ilvl w:val="0"/>
          <w:numId w:val="26"/>
        </w:numPr>
        <w:jc w:val="both"/>
        <w:rPr>
          <w:rFonts w:ascii="Arial" w:hAnsi="Arial" w:cs="Arial"/>
          <w:noProof/>
          <w:lang w:val="bs-Latn-BA"/>
        </w:rPr>
      </w:pPr>
      <w:r w:rsidRPr="005C2587">
        <w:rPr>
          <w:rFonts w:ascii="Arial" w:hAnsi="Arial" w:cs="Arial"/>
          <w:noProof/>
          <w:lang w:val="bs-Latn-BA"/>
        </w:rPr>
        <w:t>kiseline kao što su hromna kiselina, fluorovodična kiselina, fosforna kiselina, azotna kiselina,hlorovodična kiselina, sumporna kiselina, oleum, sumporasta kiselina;</w:t>
      </w:r>
    </w:p>
    <w:p w:rsidR="00FC07C6" w:rsidRPr="005C2587" w:rsidRDefault="00FC07C6" w:rsidP="005C2587">
      <w:pPr>
        <w:pStyle w:val="ListParagraph"/>
        <w:numPr>
          <w:ilvl w:val="0"/>
          <w:numId w:val="26"/>
        </w:numPr>
        <w:jc w:val="both"/>
        <w:rPr>
          <w:rFonts w:ascii="Arial" w:hAnsi="Arial" w:cs="Arial"/>
          <w:noProof/>
          <w:lang w:val="bs-Latn-BA"/>
        </w:rPr>
      </w:pPr>
      <w:r w:rsidRPr="005C2587">
        <w:rPr>
          <w:rFonts w:ascii="Arial" w:hAnsi="Arial" w:cs="Arial"/>
          <w:noProof/>
          <w:lang w:val="bs-Latn-BA"/>
        </w:rPr>
        <w:t xml:space="preserve">baze kao što su amonijev hidroksid, kalijev hidroksid, natrijev hidroksid; </w:t>
      </w:r>
    </w:p>
    <w:p w:rsidR="00FC07C6" w:rsidRPr="005C2587" w:rsidRDefault="00FC07C6" w:rsidP="005C2587">
      <w:pPr>
        <w:pStyle w:val="ListParagraph"/>
        <w:numPr>
          <w:ilvl w:val="0"/>
          <w:numId w:val="26"/>
        </w:numPr>
        <w:jc w:val="both"/>
        <w:rPr>
          <w:rFonts w:ascii="Arial" w:hAnsi="Arial" w:cs="Arial"/>
          <w:noProof/>
          <w:lang w:val="bs-Latn-BA"/>
        </w:rPr>
      </w:pPr>
      <w:r w:rsidRPr="005C2587">
        <w:rPr>
          <w:rFonts w:ascii="Arial" w:hAnsi="Arial" w:cs="Arial"/>
          <w:noProof/>
          <w:lang w:val="bs-Latn-BA"/>
        </w:rPr>
        <w:t xml:space="preserve">soli kao što su amonijev hlorid, kalijev hlorat, kalijev karbonat, natrijev karbonat, perborat, srebrni nitrat; </w:t>
      </w:r>
    </w:p>
    <w:p w:rsidR="00FC07C6" w:rsidRPr="005C2587" w:rsidRDefault="00FC07C6" w:rsidP="005C2587">
      <w:pPr>
        <w:pStyle w:val="ListParagraph"/>
        <w:numPr>
          <w:ilvl w:val="0"/>
          <w:numId w:val="26"/>
        </w:numPr>
        <w:jc w:val="both"/>
        <w:rPr>
          <w:rFonts w:ascii="Arial" w:hAnsi="Arial" w:cs="Arial"/>
          <w:noProof/>
          <w:lang w:val="bs-Latn-BA"/>
        </w:rPr>
      </w:pPr>
      <w:r w:rsidRPr="005C2587">
        <w:rPr>
          <w:rFonts w:ascii="Arial" w:hAnsi="Arial" w:cs="Arial"/>
          <w:noProof/>
          <w:lang w:val="bs-Latn-BA"/>
        </w:rPr>
        <w:t>nemetali, metalni oksidi ili drugi anorganski spojevi, kao što su kalcijev karbid, silicij, silicijev karbid.</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4.3. Proizvodnja vještačkih gnojiva na bazi fosfora, azota ili kalija (jednostavna ili složena umjetna gnojiva)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4.4. Proizvodnja sredstava za zaštitu bilja ili biocida.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4.5. Proizvodnja farmaceutskih proizvoda, uključujući intermedijarne proizvode.</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4.6. Proizvodnja eksploziva.</w:t>
      </w:r>
    </w:p>
    <w:p w:rsidR="00FC07C6" w:rsidRPr="005C2587" w:rsidRDefault="00FC07C6" w:rsidP="005C2587">
      <w:pPr>
        <w:jc w:val="both"/>
        <w:rPr>
          <w:rFonts w:ascii="Arial" w:hAnsi="Arial" w:cs="Arial"/>
          <w:b/>
          <w:noProof/>
          <w:lang w:val="bs-Latn-BA"/>
        </w:rPr>
      </w:pPr>
      <w:r w:rsidRPr="005C2587">
        <w:rPr>
          <w:rFonts w:ascii="Arial" w:hAnsi="Arial" w:cs="Arial"/>
          <w:b/>
          <w:noProof/>
          <w:lang w:val="bs-Latn-BA"/>
        </w:rPr>
        <w:t xml:space="preserve">5. Upravljanje otpadom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5.1. Odlaganje ili pretvaranje opasnog otpada u neopasni kapaciteta većeg od 10 tona na dan, uključujući jedan ili više sljedećih postupaka: </w:t>
      </w:r>
    </w:p>
    <w:p w:rsidR="00FC07C6" w:rsidRPr="005C2587" w:rsidRDefault="00FC07C6" w:rsidP="005C2587">
      <w:pPr>
        <w:pStyle w:val="ListParagraph"/>
        <w:numPr>
          <w:ilvl w:val="0"/>
          <w:numId w:val="27"/>
        </w:numPr>
        <w:jc w:val="both"/>
        <w:rPr>
          <w:rFonts w:ascii="Arial" w:hAnsi="Arial" w:cs="Arial"/>
          <w:noProof/>
          <w:lang w:val="bs-Latn-BA"/>
        </w:rPr>
      </w:pPr>
      <w:r w:rsidRPr="005C2587">
        <w:rPr>
          <w:rFonts w:ascii="Arial" w:hAnsi="Arial" w:cs="Arial"/>
          <w:noProof/>
          <w:lang w:val="bs-Latn-BA"/>
        </w:rPr>
        <w:lastRenderedPageBreak/>
        <w:t xml:space="preserve">biološka obrada; </w:t>
      </w:r>
    </w:p>
    <w:p w:rsidR="00FC07C6" w:rsidRPr="005C2587" w:rsidRDefault="00FC07C6" w:rsidP="005C2587">
      <w:pPr>
        <w:pStyle w:val="ListParagraph"/>
        <w:numPr>
          <w:ilvl w:val="0"/>
          <w:numId w:val="27"/>
        </w:numPr>
        <w:jc w:val="both"/>
        <w:rPr>
          <w:rFonts w:ascii="Arial" w:hAnsi="Arial" w:cs="Arial"/>
          <w:noProof/>
          <w:lang w:val="bs-Latn-BA"/>
        </w:rPr>
      </w:pPr>
      <w:r w:rsidRPr="005C2587">
        <w:rPr>
          <w:rFonts w:ascii="Arial" w:hAnsi="Arial" w:cs="Arial"/>
          <w:noProof/>
          <w:lang w:val="bs-Latn-BA"/>
        </w:rPr>
        <w:t xml:space="preserve">fizikalno-hemijska obrada; </w:t>
      </w:r>
    </w:p>
    <w:p w:rsidR="00FC07C6" w:rsidRPr="005C2587" w:rsidRDefault="00FC07C6" w:rsidP="005C2587">
      <w:pPr>
        <w:pStyle w:val="ListParagraph"/>
        <w:numPr>
          <w:ilvl w:val="0"/>
          <w:numId w:val="27"/>
        </w:numPr>
        <w:jc w:val="both"/>
        <w:rPr>
          <w:rFonts w:ascii="Arial" w:hAnsi="Arial" w:cs="Arial"/>
          <w:noProof/>
          <w:lang w:val="bs-Latn-BA"/>
        </w:rPr>
      </w:pPr>
      <w:r w:rsidRPr="005C2587">
        <w:rPr>
          <w:rFonts w:ascii="Arial" w:hAnsi="Arial" w:cs="Arial"/>
          <w:noProof/>
          <w:lang w:val="bs-Latn-BA"/>
        </w:rPr>
        <w:t xml:space="preserve">usitnjavanje ili miješanje prije primjene bilo kojeg drugog postupka navedenog u tačkama 5.1. i 5.2.; </w:t>
      </w:r>
    </w:p>
    <w:p w:rsidR="00FC07C6" w:rsidRPr="005C2587" w:rsidRDefault="00FC07C6" w:rsidP="005C2587">
      <w:pPr>
        <w:pStyle w:val="ListParagraph"/>
        <w:numPr>
          <w:ilvl w:val="0"/>
          <w:numId w:val="27"/>
        </w:numPr>
        <w:jc w:val="both"/>
        <w:rPr>
          <w:rFonts w:ascii="Arial" w:hAnsi="Arial" w:cs="Arial"/>
          <w:noProof/>
          <w:lang w:val="bs-Latn-BA"/>
        </w:rPr>
      </w:pPr>
      <w:r w:rsidRPr="005C2587">
        <w:rPr>
          <w:rFonts w:ascii="Arial" w:hAnsi="Arial" w:cs="Arial"/>
          <w:noProof/>
          <w:lang w:val="bs-Latn-BA"/>
        </w:rPr>
        <w:t xml:space="preserve">prepakiranje prije primjene bilo kojeg drugog postupka navedenog u tačkama 5.1. i 5.2.; </w:t>
      </w:r>
    </w:p>
    <w:p w:rsidR="00FC07C6" w:rsidRPr="005C2587" w:rsidRDefault="00FC07C6" w:rsidP="005C2587">
      <w:pPr>
        <w:pStyle w:val="ListParagraph"/>
        <w:numPr>
          <w:ilvl w:val="0"/>
          <w:numId w:val="27"/>
        </w:numPr>
        <w:jc w:val="both"/>
        <w:rPr>
          <w:rFonts w:ascii="Arial" w:hAnsi="Arial" w:cs="Arial"/>
          <w:noProof/>
          <w:lang w:val="bs-Latn-BA"/>
        </w:rPr>
      </w:pPr>
      <w:r w:rsidRPr="005C2587">
        <w:rPr>
          <w:rFonts w:ascii="Arial" w:hAnsi="Arial" w:cs="Arial"/>
          <w:noProof/>
          <w:lang w:val="bs-Latn-BA"/>
        </w:rPr>
        <w:t xml:space="preserve">obnavljanje/regeneracija otpadnih otapala; </w:t>
      </w:r>
    </w:p>
    <w:p w:rsidR="00FC07C6" w:rsidRPr="005C2587" w:rsidRDefault="00FC07C6" w:rsidP="005C2587">
      <w:pPr>
        <w:pStyle w:val="ListParagraph"/>
        <w:numPr>
          <w:ilvl w:val="0"/>
          <w:numId w:val="27"/>
        </w:numPr>
        <w:jc w:val="both"/>
        <w:rPr>
          <w:rFonts w:ascii="Arial" w:hAnsi="Arial" w:cs="Arial"/>
          <w:noProof/>
          <w:lang w:val="bs-Latn-BA"/>
        </w:rPr>
      </w:pPr>
      <w:r w:rsidRPr="005C2587">
        <w:rPr>
          <w:rFonts w:ascii="Arial" w:hAnsi="Arial" w:cs="Arial"/>
          <w:noProof/>
          <w:lang w:val="bs-Latn-BA"/>
        </w:rPr>
        <w:t xml:space="preserve">recikliranje/obnavljanje otpadnih anorganskih materijala osim metala i spojeva metala; </w:t>
      </w:r>
    </w:p>
    <w:p w:rsidR="00FC07C6" w:rsidRPr="005C2587" w:rsidRDefault="00FC07C6" w:rsidP="005C2587">
      <w:pPr>
        <w:pStyle w:val="ListParagraph"/>
        <w:numPr>
          <w:ilvl w:val="0"/>
          <w:numId w:val="27"/>
        </w:numPr>
        <w:jc w:val="both"/>
        <w:rPr>
          <w:rFonts w:ascii="Arial" w:hAnsi="Arial" w:cs="Arial"/>
          <w:noProof/>
          <w:lang w:val="bs-Latn-BA"/>
        </w:rPr>
      </w:pPr>
      <w:r w:rsidRPr="005C2587">
        <w:rPr>
          <w:rFonts w:ascii="Arial" w:hAnsi="Arial" w:cs="Arial"/>
          <w:noProof/>
          <w:lang w:val="bs-Latn-BA"/>
        </w:rPr>
        <w:t xml:space="preserve">regeneracija otpadnih kiselina ili lužina; </w:t>
      </w:r>
    </w:p>
    <w:p w:rsidR="00FC07C6" w:rsidRPr="005C2587" w:rsidRDefault="00FC07C6" w:rsidP="005C2587">
      <w:pPr>
        <w:pStyle w:val="ListParagraph"/>
        <w:numPr>
          <w:ilvl w:val="0"/>
          <w:numId w:val="27"/>
        </w:numPr>
        <w:jc w:val="both"/>
        <w:rPr>
          <w:rFonts w:ascii="Arial" w:hAnsi="Arial" w:cs="Arial"/>
          <w:noProof/>
          <w:lang w:val="bs-Latn-BA"/>
        </w:rPr>
      </w:pPr>
      <w:r w:rsidRPr="005C2587">
        <w:rPr>
          <w:rFonts w:ascii="Arial" w:hAnsi="Arial" w:cs="Arial"/>
          <w:noProof/>
          <w:lang w:val="bs-Latn-BA"/>
        </w:rPr>
        <w:t xml:space="preserve">revitalizacija/ponovna upotreba otpadnih sastojaka koji se koriste za smanjivanje onečišćenja; </w:t>
      </w:r>
    </w:p>
    <w:p w:rsidR="00FC07C6" w:rsidRPr="005C2587" w:rsidRDefault="00FC07C6" w:rsidP="005C2587">
      <w:pPr>
        <w:pStyle w:val="ListParagraph"/>
        <w:numPr>
          <w:ilvl w:val="0"/>
          <w:numId w:val="27"/>
        </w:numPr>
        <w:jc w:val="both"/>
        <w:rPr>
          <w:rFonts w:ascii="Arial" w:hAnsi="Arial" w:cs="Arial"/>
          <w:noProof/>
          <w:lang w:val="bs-Latn-BA"/>
        </w:rPr>
      </w:pPr>
      <w:r w:rsidRPr="005C2587">
        <w:rPr>
          <w:rFonts w:ascii="Arial" w:hAnsi="Arial" w:cs="Arial"/>
          <w:noProof/>
          <w:lang w:val="bs-Latn-BA"/>
        </w:rPr>
        <w:t xml:space="preserve">revitalizacija otpadnih sastojaka iz katalizatora; </w:t>
      </w:r>
    </w:p>
    <w:p w:rsidR="00FC07C6" w:rsidRPr="005C2587" w:rsidRDefault="00FC07C6" w:rsidP="005C2587">
      <w:pPr>
        <w:pStyle w:val="ListParagraph"/>
        <w:numPr>
          <w:ilvl w:val="0"/>
          <w:numId w:val="27"/>
        </w:numPr>
        <w:jc w:val="both"/>
        <w:rPr>
          <w:rFonts w:ascii="Arial" w:hAnsi="Arial" w:cs="Arial"/>
          <w:noProof/>
          <w:lang w:val="bs-Latn-BA"/>
        </w:rPr>
      </w:pPr>
      <w:r w:rsidRPr="005C2587">
        <w:rPr>
          <w:rFonts w:ascii="Arial" w:hAnsi="Arial" w:cs="Arial"/>
          <w:noProof/>
          <w:lang w:val="bs-Latn-BA"/>
        </w:rPr>
        <w:t>ponovna prerada otpadnih ulja ili drugi načini ponovne uporabe otpadnih ulja;</w:t>
      </w:r>
    </w:p>
    <w:p w:rsidR="00FC07C6" w:rsidRPr="005C2587" w:rsidRDefault="00FC07C6" w:rsidP="005C2587">
      <w:pPr>
        <w:pStyle w:val="ListParagraph"/>
        <w:numPr>
          <w:ilvl w:val="0"/>
          <w:numId w:val="27"/>
        </w:numPr>
        <w:jc w:val="both"/>
        <w:rPr>
          <w:rFonts w:ascii="Arial" w:hAnsi="Arial" w:cs="Arial"/>
          <w:noProof/>
          <w:lang w:val="bs-Latn-BA"/>
        </w:rPr>
      </w:pPr>
      <w:r w:rsidRPr="005C2587">
        <w:rPr>
          <w:rFonts w:ascii="Arial" w:hAnsi="Arial" w:cs="Arial"/>
          <w:noProof/>
          <w:lang w:val="bs-Latn-BA"/>
        </w:rPr>
        <w:t xml:space="preserve">iskapanje površinskih bazena.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5.2. Odlaganje ili revitalizacija otpada u postrojenjima za spaljivanje otpada ili u postrojenjima za suspaljivanje otpada: </w:t>
      </w:r>
    </w:p>
    <w:p w:rsidR="00FC07C6" w:rsidRPr="005C2587" w:rsidRDefault="00FC07C6" w:rsidP="005C2587">
      <w:pPr>
        <w:pStyle w:val="ListParagraph"/>
        <w:numPr>
          <w:ilvl w:val="0"/>
          <w:numId w:val="28"/>
        </w:numPr>
        <w:jc w:val="both"/>
        <w:rPr>
          <w:rFonts w:ascii="Arial" w:hAnsi="Arial" w:cs="Arial"/>
          <w:noProof/>
          <w:lang w:val="bs-Latn-BA"/>
        </w:rPr>
      </w:pPr>
      <w:r w:rsidRPr="005C2587">
        <w:rPr>
          <w:rFonts w:ascii="Arial" w:hAnsi="Arial" w:cs="Arial"/>
          <w:noProof/>
          <w:lang w:val="bs-Latn-BA"/>
        </w:rPr>
        <w:t xml:space="preserve">za neopasni otpad, kapaciteta većeg od 3 tone na sat; </w:t>
      </w:r>
    </w:p>
    <w:p w:rsidR="00FC07C6" w:rsidRPr="005C2587" w:rsidRDefault="00FC07C6" w:rsidP="005C2587">
      <w:pPr>
        <w:pStyle w:val="ListParagraph"/>
        <w:numPr>
          <w:ilvl w:val="0"/>
          <w:numId w:val="28"/>
        </w:numPr>
        <w:jc w:val="both"/>
        <w:rPr>
          <w:rFonts w:ascii="Arial" w:hAnsi="Arial" w:cs="Arial"/>
          <w:noProof/>
          <w:lang w:val="bs-Latn-BA"/>
        </w:rPr>
      </w:pPr>
      <w:r w:rsidRPr="005C2587">
        <w:rPr>
          <w:rFonts w:ascii="Arial" w:hAnsi="Arial" w:cs="Arial"/>
          <w:noProof/>
          <w:lang w:val="bs-Latn-BA"/>
        </w:rPr>
        <w:t xml:space="preserve">za opasni otpad, kapaciteta većeg od 10 tona na dan.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5.3. </w:t>
      </w:r>
    </w:p>
    <w:p w:rsidR="00FC07C6" w:rsidRPr="005C2587" w:rsidRDefault="00FC07C6" w:rsidP="005C2587">
      <w:pPr>
        <w:pStyle w:val="ListParagraph"/>
        <w:numPr>
          <w:ilvl w:val="0"/>
          <w:numId w:val="29"/>
        </w:numPr>
        <w:jc w:val="both"/>
        <w:rPr>
          <w:rFonts w:ascii="Arial" w:hAnsi="Arial" w:cs="Arial"/>
          <w:noProof/>
          <w:lang w:val="bs-Latn-BA"/>
        </w:rPr>
      </w:pPr>
      <w:r w:rsidRPr="005C2587">
        <w:rPr>
          <w:rFonts w:ascii="Arial" w:hAnsi="Arial" w:cs="Arial"/>
          <w:noProof/>
          <w:lang w:val="bs-Latn-BA"/>
        </w:rPr>
        <w:t xml:space="preserve">Odlaganje neopasnog otpada kapaciteta većeg od 50 tona na dan uključujući jedan ili više postupaka i isključujući postupke o pročišćavanju komunalnih otpadnih voda: </w:t>
      </w:r>
    </w:p>
    <w:p w:rsidR="00FC07C6" w:rsidRPr="005C2587" w:rsidRDefault="00FC07C6" w:rsidP="005C2587">
      <w:pPr>
        <w:pStyle w:val="ListParagraph"/>
        <w:numPr>
          <w:ilvl w:val="0"/>
          <w:numId w:val="31"/>
        </w:numPr>
        <w:jc w:val="both"/>
        <w:rPr>
          <w:rFonts w:ascii="Arial" w:hAnsi="Arial" w:cs="Arial"/>
          <w:noProof/>
          <w:lang w:val="bs-Latn-BA"/>
        </w:rPr>
      </w:pPr>
      <w:r w:rsidRPr="005C2587">
        <w:rPr>
          <w:rFonts w:ascii="Arial" w:hAnsi="Arial" w:cs="Arial"/>
          <w:noProof/>
          <w:lang w:val="bs-Latn-BA"/>
        </w:rPr>
        <w:t xml:space="preserve">biološka obrada; </w:t>
      </w:r>
    </w:p>
    <w:p w:rsidR="00FC07C6" w:rsidRPr="005C2587" w:rsidRDefault="00FC07C6" w:rsidP="005C2587">
      <w:pPr>
        <w:pStyle w:val="ListParagraph"/>
        <w:numPr>
          <w:ilvl w:val="0"/>
          <w:numId w:val="31"/>
        </w:numPr>
        <w:jc w:val="both"/>
        <w:rPr>
          <w:rFonts w:ascii="Arial" w:hAnsi="Arial" w:cs="Arial"/>
          <w:noProof/>
          <w:lang w:val="bs-Latn-BA"/>
        </w:rPr>
      </w:pPr>
      <w:r w:rsidRPr="005C2587">
        <w:rPr>
          <w:rFonts w:ascii="Arial" w:hAnsi="Arial" w:cs="Arial"/>
          <w:noProof/>
          <w:lang w:val="bs-Latn-BA"/>
        </w:rPr>
        <w:t xml:space="preserve">fizikalno-hemijska obrada; </w:t>
      </w:r>
    </w:p>
    <w:p w:rsidR="00FC07C6" w:rsidRPr="005C2587" w:rsidRDefault="00FC07C6" w:rsidP="005C2587">
      <w:pPr>
        <w:pStyle w:val="ListParagraph"/>
        <w:numPr>
          <w:ilvl w:val="0"/>
          <w:numId w:val="31"/>
        </w:numPr>
        <w:jc w:val="both"/>
        <w:rPr>
          <w:rFonts w:ascii="Arial" w:hAnsi="Arial" w:cs="Arial"/>
          <w:noProof/>
          <w:lang w:val="bs-Latn-BA"/>
        </w:rPr>
      </w:pPr>
      <w:r w:rsidRPr="005C2587">
        <w:rPr>
          <w:rFonts w:ascii="Arial" w:hAnsi="Arial" w:cs="Arial"/>
          <w:noProof/>
          <w:lang w:val="bs-Latn-BA"/>
        </w:rPr>
        <w:t xml:space="preserve">prethodna obrada otpada za spaljivanje ili suspaljivanje; </w:t>
      </w:r>
    </w:p>
    <w:p w:rsidR="00FC07C6" w:rsidRPr="005C2587" w:rsidRDefault="00FC07C6" w:rsidP="005C2587">
      <w:pPr>
        <w:pStyle w:val="ListParagraph"/>
        <w:numPr>
          <w:ilvl w:val="0"/>
          <w:numId w:val="31"/>
        </w:numPr>
        <w:jc w:val="both"/>
        <w:rPr>
          <w:rFonts w:ascii="Arial" w:hAnsi="Arial" w:cs="Arial"/>
          <w:noProof/>
          <w:lang w:val="bs-Latn-BA"/>
        </w:rPr>
      </w:pPr>
      <w:r w:rsidRPr="005C2587">
        <w:rPr>
          <w:rFonts w:ascii="Arial" w:hAnsi="Arial" w:cs="Arial"/>
          <w:noProof/>
          <w:lang w:val="bs-Latn-BA"/>
        </w:rPr>
        <w:t xml:space="preserve">obrada šljake i pepela; </w:t>
      </w:r>
    </w:p>
    <w:p w:rsidR="00FC07C6" w:rsidRPr="005C2587" w:rsidRDefault="00FC07C6" w:rsidP="005C2587">
      <w:pPr>
        <w:pStyle w:val="ListParagraph"/>
        <w:numPr>
          <w:ilvl w:val="0"/>
          <w:numId w:val="31"/>
        </w:numPr>
        <w:rPr>
          <w:rFonts w:ascii="Arial" w:hAnsi="Arial" w:cs="Arial"/>
          <w:noProof/>
          <w:lang w:val="bs-Latn-BA"/>
        </w:rPr>
      </w:pPr>
      <w:r w:rsidRPr="005C2587">
        <w:rPr>
          <w:rFonts w:ascii="Arial" w:hAnsi="Arial" w:cs="Arial"/>
          <w:noProof/>
          <w:lang w:val="bs-Latn-BA"/>
        </w:rPr>
        <w:t xml:space="preserve">obrada u drobilicama metalnog otpada, uključujući otpadnu električnu i elektronsku opremu i otpadna vozila i njihove dijelove. </w:t>
      </w:r>
    </w:p>
    <w:p w:rsidR="00FC07C6" w:rsidRPr="005C2587" w:rsidRDefault="00FC07C6" w:rsidP="005C2587">
      <w:pPr>
        <w:pStyle w:val="ListParagraph"/>
        <w:numPr>
          <w:ilvl w:val="0"/>
          <w:numId w:val="29"/>
        </w:numPr>
        <w:jc w:val="both"/>
        <w:rPr>
          <w:rFonts w:ascii="Arial" w:hAnsi="Arial" w:cs="Arial"/>
          <w:noProof/>
          <w:lang w:val="bs-Latn-BA"/>
        </w:rPr>
      </w:pPr>
      <w:r w:rsidRPr="005C2587">
        <w:rPr>
          <w:rFonts w:ascii="Arial" w:hAnsi="Arial" w:cs="Arial"/>
          <w:noProof/>
          <w:lang w:val="bs-Latn-BA"/>
        </w:rPr>
        <w:t xml:space="preserve">Revitalizacija ili spoj revitalizacije i odlaganja neopasnog otpada kapaciteta većeg od 75 tona po danu; </w:t>
      </w:r>
    </w:p>
    <w:p w:rsidR="00FC07C6" w:rsidRPr="005C2587" w:rsidRDefault="00FC07C6" w:rsidP="005C2587">
      <w:pPr>
        <w:pStyle w:val="ListParagraph"/>
        <w:numPr>
          <w:ilvl w:val="0"/>
          <w:numId w:val="33"/>
        </w:numPr>
        <w:jc w:val="both"/>
        <w:rPr>
          <w:rFonts w:ascii="Arial" w:hAnsi="Arial" w:cs="Arial"/>
          <w:noProof/>
          <w:lang w:val="bs-Latn-BA"/>
        </w:rPr>
      </w:pPr>
      <w:r w:rsidRPr="005C2587">
        <w:rPr>
          <w:rFonts w:ascii="Arial" w:hAnsi="Arial" w:cs="Arial"/>
          <w:noProof/>
          <w:lang w:val="bs-Latn-BA"/>
        </w:rPr>
        <w:t xml:space="preserve">biološka obrada; </w:t>
      </w:r>
    </w:p>
    <w:p w:rsidR="00FC07C6" w:rsidRPr="005C2587" w:rsidRDefault="00FC07C6" w:rsidP="005C2587">
      <w:pPr>
        <w:pStyle w:val="ListParagraph"/>
        <w:numPr>
          <w:ilvl w:val="0"/>
          <w:numId w:val="33"/>
        </w:numPr>
        <w:jc w:val="both"/>
        <w:rPr>
          <w:rFonts w:ascii="Arial" w:hAnsi="Arial" w:cs="Arial"/>
          <w:noProof/>
          <w:lang w:val="bs-Latn-BA"/>
        </w:rPr>
      </w:pPr>
      <w:r w:rsidRPr="005C2587">
        <w:rPr>
          <w:rFonts w:ascii="Arial" w:hAnsi="Arial" w:cs="Arial"/>
          <w:noProof/>
          <w:lang w:val="bs-Latn-BA"/>
        </w:rPr>
        <w:t xml:space="preserve">prethodna obrada otpada za spaljivanje ili suspaljivanje; </w:t>
      </w:r>
    </w:p>
    <w:p w:rsidR="00FC07C6" w:rsidRPr="005C2587" w:rsidRDefault="00FC07C6" w:rsidP="005C2587">
      <w:pPr>
        <w:pStyle w:val="ListParagraph"/>
        <w:numPr>
          <w:ilvl w:val="0"/>
          <w:numId w:val="33"/>
        </w:numPr>
        <w:jc w:val="both"/>
        <w:rPr>
          <w:rFonts w:ascii="Arial" w:hAnsi="Arial" w:cs="Arial"/>
          <w:noProof/>
          <w:lang w:val="bs-Latn-BA"/>
        </w:rPr>
      </w:pPr>
      <w:r w:rsidRPr="005C2587">
        <w:rPr>
          <w:rFonts w:ascii="Arial" w:hAnsi="Arial" w:cs="Arial"/>
          <w:noProof/>
          <w:lang w:val="bs-Latn-BA"/>
        </w:rPr>
        <w:t xml:space="preserve">obrada šljake i pepela; </w:t>
      </w:r>
    </w:p>
    <w:p w:rsidR="00FC07C6" w:rsidRPr="005C2587" w:rsidRDefault="00FC07C6" w:rsidP="005C2587">
      <w:pPr>
        <w:pStyle w:val="ListParagraph"/>
        <w:numPr>
          <w:ilvl w:val="0"/>
          <w:numId w:val="33"/>
        </w:numPr>
        <w:jc w:val="both"/>
        <w:rPr>
          <w:rFonts w:ascii="Arial" w:hAnsi="Arial" w:cs="Arial"/>
          <w:noProof/>
          <w:lang w:val="bs-Latn-BA"/>
        </w:rPr>
      </w:pPr>
      <w:r w:rsidRPr="005C2587">
        <w:rPr>
          <w:rFonts w:ascii="Arial" w:hAnsi="Arial" w:cs="Arial"/>
          <w:noProof/>
          <w:lang w:val="bs-Latn-BA"/>
        </w:rPr>
        <w:t xml:space="preserve">obrada u drobilicama metalnog otpada, uključujući otpadnu električnu i elektronsku opremu i otpadna vozila i njihove dijelove. </w:t>
      </w:r>
    </w:p>
    <w:p w:rsidR="00FC07C6" w:rsidRPr="005C2587" w:rsidRDefault="00FC07C6" w:rsidP="005C2587">
      <w:pPr>
        <w:ind w:left="720"/>
        <w:jc w:val="both"/>
        <w:rPr>
          <w:rFonts w:ascii="Arial" w:hAnsi="Arial" w:cs="Arial"/>
          <w:noProof/>
          <w:lang w:val="bs-Latn-BA"/>
        </w:rPr>
      </w:pPr>
      <w:r w:rsidRPr="005C2587">
        <w:rPr>
          <w:rFonts w:ascii="Arial" w:hAnsi="Arial" w:cs="Arial"/>
          <w:noProof/>
          <w:lang w:val="bs-Latn-BA"/>
        </w:rPr>
        <w:t xml:space="preserve">Ako je jedini postupak obrade otpada anaerobna razgradnja, prag kapaciteta za ovaj postupak iznosi 100 tona na dan.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5.4. Odlagališta otpada na koja se odlaže više od 10 tona otpada na dan ili imaju ukupni kapacitet veći od 25.000 tona, osim odlagališta inertnog otpada.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5.5. Privremeno skladištenje opasnog otpada koji nije obuhvaćen tačkom 5.4. i koji čeka na neki od postupaka iz točaka 5.1., 5.2., 5.4. i 5.6., ukupnog kapaciteta većeg od 50 tona, osim privremenog skladištenja, koji čeka sakupljanje, na lokaciji na kojoj je otpad nastao. </w:t>
      </w:r>
    </w:p>
    <w:p w:rsidR="00FC07C6" w:rsidRPr="005C2587" w:rsidRDefault="00FC07C6" w:rsidP="005C2587">
      <w:pPr>
        <w:jc w:val="both"/>
        <w:rPr>
          <w:rFonts w:ascii="Arial" w:hAnsi="Arial" w:cs="Arial"/>
          <w:b/>
          <w:noProof/>
          <w:lang w:val="bs-Latn-BA"/>
        </w:rPr>
      </w:pPr>
      <w:r w:rsidRPr="005C2587">
        <w:rPr>
          <w:rFonts w:ascii="Arial" w:hAnsi="Arial" w:cs="Arial"/>
          <w:noProof/>
          <w:lang w:val="bs-Latn-BA"/>
        </w:rPr>
        <w:t xml:space="preserve">5.6. Podzemno skladištenje opasnog otpada ukupnog kapaciteta većeg od 50 tona. </w:t>
      </w:r>
    </w:p>
    <w:p w:rsidR="00FC07C6" w:rsidRPr="005C2587" w:rsidRDefault="00FC07C6" w:rsidP="005C2587">
      <w:pPr>
        <w:jc w:val="both"/>
        <w:rPr>
          <w:rFonts w:ascii="Arial" w:hAnsi="Arial" w:cs="Arial"/>
          <w:b/>
          <w:noProof/>
          <w:lang w:val="bs-Latn-BA"/>
        </w:rPr>
      </w:pPr>
      <w:r w:rsidRPr="005C2587">
        <w:rPr>
          <w:rFonts w:ascii="Arial" w:hAnsi="Arial" w:cs="Arial"/>
          <w:b/>
          <w:noProof/>
          <w:lang w:val="bs-Latn-BA"/>
        </w:rPr>
        <w:t xml:space="preserve">6. Druge aktivnosti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6.1. Industrijska postrojenja za proizvodnju: </w:t>
      </w:r>
    </w:p>
    <w:p w:rsidR="00FC07C6" w:rsidRPr="005C2587" w:rsidRDefault="00FC07C6" w:rsidP="005C2587">
      <w:pPr>
        <w:pStyle w:val="ListParagraph"/>
        <w:numPr>
          <w:ilvl w:val="0"/>
          <w:numId w:val="35"/>
        </w:numPr>
        <w:jc w:val="both"/>
        <w:rPr>
          <w:rFonts w:ascii="Arial" w:hAnsi="Arial" w:cs="Arial"/>
          <w:noProof/>
          <w:lang w:val="bs-Latn-BA"/>
        </w:rPr>
      </w:pPr>
      <w:r w:rsidRPr="005C2587">
        <w:rPr>
          <w:rFonts w:ascii="Arial" w:hAnsi="Arial" w:cs="Arial"/>
          <w:noProof/>
          <w:lang w:val="bs-Latn-BA"/>
        </w:rPr>
        <w:t xml:space="preserve">celuloze od drveta ili drugih vlaknastih materijala; </w:t>
      </w:r>
    </w:p>
    <w:p w:rsidR="00FC07C6" w:rsidRPr="005C2587" w:rsidRDefault="00FC07C6" w:rsidP="005C2587">
      <w:pPr>
        <w:pStyle w:val="ListParagraph"/>
        <w:numPr>
          <w:ilvl w:val="0"/>
          <w:numId w:val="35"/>
        </w:numPr>
        <w:jc w:val="both"/>
        <w:rPr>
          <w:rFonts w:ascii="Arial" w:hAnsi="Arial" w:cs="Arial"/>
          <w:noProof/>
          <w:lang w:val="bs-Latn-BA"/>
        </w:rPr>
      </w:pPr>
      <w:r w:rsidRPr="005C2587">
        <w:rPr>
          <w:rFonts w:ascii="Arial" w:hAnsi="Arial" w:cs="Arial"/>
          <w:noProof/>
          <w:lang w:val="bs-Latn-BA"/>
        </w:rPr>
        <w:lastRenderedPageBreak/>
        <w:t xml:space="preserve">papira ili kartona, proizvodnog kapaciteta većeg od 20 tona na dan; </w:t>
      </w:r>
    </w:p>
    <w:p w:rsidR="00FC07C6" w:rsidRPr="005C2587" w:rsidRDefault="00FC07C6" w:rsidP="005C2587">
      <w:pPr>
        <w:pStyle w:val="ListParagraph"/>
        <w:numPr>
          <w:ilvl w:val="0"/>
          <w:numId w:val="35"/>
        </w:numPr>
        <w:jc w:val="both"/>
        <w:rPr>
          <w:rFonts w:ascii="Arial" w:hAnsi="Arial" w:cs="Arial"/>
          <w:noProof/>
          <w:lang w:val="bs-Latn-BA"/>
        </w:rPr>
      </w:pPr>
      <w:r w:rsidRPr="005C2587">
        <w:rPr>
          <w:rFonts w:ascii="Arial" w:hAnsi="Arial" w:cs="Arial"/>
          <w:noProof/>
          <w:lang w:val="bs-Latn-BA"/>
        </w:rPr>
        <w:t>jednog ili više sljedećih panela na bazi drveta: ploče od uzdužno polagane iverice (OSB ploče), ploče od iverice ili lesonit ploče proizvodnog kapaciteta većeg od 600 m</w:t>
      </w:r>
      <w:r w:rsidRPr="005C2587">
        <w:rPr>
          <w:rFonts w:ascii="Arial" w:hAnsi="Arial" w:cs="Arial"/>
          <w:noProof/>
          <w:vertAlign w:val="superscript"/>
          <w:lang w:val="bs-Latn-BA"/>
        </w:rPr>
        <w:t>3</w:t>
      </w:r>
      <w:r w:rsidRPr="005C2587">
        <w:rPr>
          <w:rFonts w:ascii="Arial" w:hAnsi="Arial" w:cs="Arial"/>
          <w:noProof/>
          <w:lang w:val="bs-Latn-BA"/>
        </w:rPr>
        <w:t xml:space="preserve"> na dan.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6.2. Prethodna obrada (postupci kao što su pranje, bijeljenje, merceriziranje) ili bojenje tekstilnih vlakana ili tekstila, pri čemu je kapacitet obrade veći od 10 tona na dan.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6.3. Štavljenje kože, pri čemu je kapacitet obrade veći od 12 tona gotovih proizvoda na dan.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6.4. </w:t>
      </w:r>
    </w:p>
    <w:p w:rsidR="00FC07C6" w:rsidRPr="005C2587" w:rsidRDefault="00FC07C6" w:rsidP="005C2587">
      <w:pPr>
        <w:pStyle w:val="ListParagraph"/>
        <w:numPr>
          <w:ilvl w:val="0"/>
          <w:numId w:val="36"/>
        </w:numPr>
        <w:jc w:val="both"/>
        <w:rPr>
          <w:rFonts w:ascii="Arial" w:hAnsi="Arial" w:cs="Arial"/>
          <w:noProof/>
          <w:lang w:val="bs-Latn-BA"/>
        </w:rPr>
      </w:pPr>
      <w:r w:rsidRPr="005C2587">
        <w:rPr>
          <w:rFonts w:ascii="Arial" w:hAnsi="Arial" w:cs="Arial"/>
          <w:noProof/>
          <w:lang w:val="bs-Latn-BA"/>
        </w:rPr>
        <w:t xml:space="preserve">Klaonice kapaciteta proizvodnje trupala većeg od 50 tona na dan. </w:t>
      </w:r>
    </w:p>
    <w:p w:rsidR="00FC07C6" w:rsidRPr="005C2587" w:rsidRDefault="00FC07C6" w:rsidP="005C2587">
      <w:pPr>
        <w:pStyle w:val="ListParagraph"/>
        <w:numPr>
          <w:ilvl w:val="0"/>
          <w:numId w:val="36"/>
        </w:numPr>
        <w:jc w:val="both"/>
        <w:rPr>
          <w:rFonts w:ascii="Arial" w:hAnsi="Arial" w:cs="Arial"/>
          <w:noProof/>
          <w:lang w:val="bs-Latn-BA"/>
        </w:rPr>
      </w:pPr>
      <w:r w:rsidRPr="005C2587">
        <w:rPr>
          <w:rFonts w:ascii="Arial" w:hAnsi="Arial" w:cs="Arial"/>
          <w:noProof/>
          <w:lang w:val="bs-Latn-BA"/>
        </w:rPr>
        <w:t xml:space="preserve">Obrada i prerada, osim isključivog pakiranja, sljedećih sirovina namijenjenih proizvodnji hrane, bez obzira na to da li su prethodno obrađene: </w:t>
      </w:r>
    </w:p>
    <w:p w:rsidR="00FC07C6" w:rsidRPr="005C2587" w:rsidRDefault="00FC07C6" w:rsidP="005C2587">
      <w:pPr>
        <w:pStyle w:val="ListParagraph"/>
        <w:numPr>
          <w:ilvl w:val="0"/>
          <w:numId w:val="37"/>
        </w:numPr>
        <w:jc w:val="both"/>
        <w:rPr>
          <w:rFonts w:ascii="Arial" w:hAnsi="Arial" w:cs="Arial"/>
          <w:noProof/>
          <w:lang w:val="bs-Latn-BA"/>
        </w:rPr>
      </w:pPr>
      <w:r w:rsidRPr="005C2587">
        <w:rPr>
          <w:rFonts w:ascii="Arial" w:hAnsi="Arial" w:cs="Arial"/>
          <w:noProof/>
          <w:lang w:val="bs-Latn-BA"/>
        </w:rPr>
        <w:t xml:space="preserve">samo sirovina životinjskoga podrijetla (osim isključivo iz mlijeka), kapaciteta proizvodnje gotovih proizvoda većeg od 75 tona na dan; </w:t>
      </w:r>
    </w:p>
    <w:p w:rsidR="00FC07C6" w:rsidRPr="005C2587" w:rsidRDefault="00FC07C6" w:rsidP="005C2587">
      <w:pPr>
        <w:pStyle w:val="ListParagraph"/>
        <w:numPr>
          <w:ilvl w:val="0"/>
          <w:numId w:val="37"/>
        </w:numPr>
        <w:jc w:val="both"/>
        <w:rPr>
          <w:rFonts w:ascii="Arial" w:hAnsi="Arial" w:cs="Arial"/>
          <w:noProof/>
          <w:lang w:val="bs-Latn-BA"/>
        </w:rPr>
      </w:pPr>
      <w:r w:rsidRPr="005C2587">
        <w:rPr>
          <w:rFonts w:ascii="Arial" w:hAnsi="Arial" w:cs="Arial"/>
          <w:noProof/>
          <w:lang w:val="bs-Latn-BA"/>
        </w:rPr>
        <w:t xml:space="preserve">samo sirovina biljnog podrijetla, kapaciteta proizvodnje gotovih proizvoda većeg od 300 tona na dan ili 600 tona na dan ako postrojenje radi u razdoblju ne dužem od 90 uzastopnih dana u godini; </w:t>
      </w:r>
    </w:p>
    <w:p w:rsidR="00FC07C6" w:rsidRPr="005C2587" w:rsidRDefault="00FC07C6" w:rsidP="005C2587">
      <w:pPr>
        <w:pStyle w:val="ListParagraph"/>
        <w:numPr>
          <w:ilvl w:val="0"/>
          <w:numId w:val="37"/>
        </w:numPr>
        <w:jc w:val="both"/>
        <w:rPr>
          <w:rFonts w:ascii="Arial" w:hAnsi="Arial" w:cs="Arial"/>
          <w:noProof/>
          <w:lang w:val="bs-Latn-BA"/>
        </w:rPr>
      </w:pPr>
      <w:r w:rsidRPr="005C2587">
        <w:rPr>
          <w:rFonts w:ascii="Arial" w:hAnsi="Arial" w:cs="Arial"/>
          <w:noProof/>
          <w:lang w:val="bs-Latn-BA"/>
        </w:rPr>
        <w:t xml:space="preserve">sirovina životinjskoga i biljnog podrijetla  i u zajedničkim i odvojenim proizvodima, kapaciteta proizvodnje gotovih proizvoda u tonama po danu većeg od: </w:t>
      </w:r>
    </w:p>
    <w:p w:rsidR="00FC07C6" w:rsidRPr="005C2587" w:rsidRDefault="00FC07C6" w:rsidP="005C2587">
      <w:pPr>
        <w:ind w:left="1080"/>
        <w:jc w:val="both"/>
        <w:rPr>
          <w:rFonts w:ascii="Arial" w:hAnsi="Arial" w:cs="Arial"/>
          <w:noProof/>
          <w:lang w:val="bs-Latn-BA"/>
        </w:rPr>
      </w:pPr>
      <w:r w:rsidRPr="005C2587">
        <w:rPr>
          <w:rFonts w:ascii="Arial" w:hAnsi="Arial" w:cs="Arial"/>
          <w:noProof/>
          <w:lang w:val="bs-Latn-BA"/>
        </w:rPr>
        <w:t xml:space="preserve">— 75, ako je A jednako 10 ili više; ili, </w:t>
      </w:r>
    </w:p>
    <w:p w:rsidR="00FC07C6" w:rsidRPr="005C2587" w:rsidRDefault="00FC07C6" w:rsidP="005C2587">
      <w:pPr>
        <w:ind w:left="1080"/>
        <w:jc w:val="both"/>
        <w:rPr>
          <w:rFonts w:ascii="Arial" w:hAnsi="Arial" w:cs="Arial"/>
          <w:noProof/>
          <w:lang w:val="bs-Latn-BA"/>
        </w:rPr>
      </w:pPr>
      <w:r w:rsidRPr="005C2587">
        <w:rPr>
          <w:rFonts w:ascii="Arial" w:hAnsi="Arial" w:cs="Arial"/>
          <w:noProof/>
          <w:lang w:val="bs-Latn-BA"/>
        </w:rPr>
        <w:t xml:space="preserve">— [300- (22,5 × A)] u svim drugim slučajevima,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pri čemu je „A" udio sirovine životinjskog porijekla (u postotku težine) u kapacitetu proizvodnje gotovih proizvoda.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Ambalaža nije uključena u konačnu težinu proizvoda.</w:t>
      </w:r>
    </w:p>
    <w:p w:rsidR="00FC07C6" w:rsidRPr="005C2587" w:rsidRDefault="00FC07C6" w:rsidP="005C2587">
      <w:pPr>
        <w:rPr>
          <w:rFonts w:ascii="Arial" w:hAnsi="Arial" w:cs="Arial"/>
          <w:noProof/>
          <w:lang w:val="bs-Latn-BA"/>
        </w:rPr>
      </w:pPr>
      <w:r w:rsidRPr="005C2587">
        <w:rPr>
          <w:rFonts w:ascii="Arial" w:hAnsi="Arial" w:cs="Arial"/>
          <w:noProof/>
          <w:lang w:val="bs-Latn-BA"/>
        </w:rPr>
        <w:t>Ova tačka ne primjenjuje se ako je sirovina isključivo mlijeko.</w:t>
      </w:r>
    </w:p>
    <w:p w:rsidR="00FC07C6" w:rsidRPr="005C2587" w:rsidRDefault="00FC07C6" w:rsidP="005C2587">
      <w:pPr>
        <w:rPr>
          <w:rFonts w:ascii="Arial" w:hAnsi="Arial" w:cs="Arial"/>
          <w:color w:val="000000" w:themeColor="text1"/>
          <w:sz w:val="24"/>
          <w:szCs w:val="24"/>
          <w:lang w:val="bs-Latn-BA"/>
        </w:rPr>
      </w:pPr>
    </w:p>
    <w:p w:rsidR="00FC07C6" w:rsidRPr="005C2587" w:rsidRDefault="00FC07C6" w:rsidP="005C2587">
      <w:pPr>
        <w:jc w:val="center"/>
        <w:rPr>
          <w:rFonts w:ascii="Arial" w:hAnsi="Arial" w:cs="Arial"/>
          <w:b/>
          <w:color w:val="000000" w:themeColor="text1"/>
          <w:sz w:val="24"/>
          <w:szCs w:val="24"/>
          <w:u w:val="single"/>
          <w:lang w:val="bs-Latn-BA"/>
        </w:rPr>
      </w:pPr>
      <w:r w:rsidRPr="005C2587">
        <w:rPr>
          <w:rFonts w:ascii="Arial" w:hAnsi="Arial" w:cs="Arial"/>
          <w:noProof/>
          <w:color w:val="000000" w:themeColor="text1"/>
          <w:sz w:val="24"/>
          <w:szCs w:val="24"/>
        </w:rPr>
        <w:drawing>
          <wp:inline distT="0" distB="0" distL="0" distR="0" wp14:anchorId="48C2848F" wp14:editId="69643245">
            <wp:extent cx="4676775" cy="2937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295" t="12009" r="5062" b="35321"/>
                    <a:stretch/>
                  </pic:blipFill>
                  <pic:spPr bwMode="auto">
                    <a:xfrm>
                      <a:off x="0" y="0"/>
                      <a:ext cx="4682977" cy="2941375"/>
                    </a:xfrm>
                    <a:prstGeom prst="rect">
                      <a:avLst/>
                    </a:prstGeom>
                    <a:ln>
                      <a:noFill/>
                    </a:ln>
                    <a:extLst>
                      <a:ext uri="{53640926-AAD7-44D8-BBD7-CCE9431645EC}">
                        <a14:shadowObscured xmlns:a14="http://schemas.microsoft.com/office/drawing/2010/main"/>
                      </a:ext>
                    </a:extLst>
                  </pic:spPr>
                </pic:pic>
              </a:graphicData>
            </a:graphic>
          </wp:inline>
        </w:drawing>
      </w:r>
    </w:p>
    <w:p w:rsidR="00FC07C6" w:rsidRPr="005C2587" w:rsidRDefault="00FC07C6" w:rsidP="005C2587">
      <w:pPr>
        <w:rPr>
          <w:rFonts w:ascii="Arial" w:hAnsi="Arial" w:cs="Arial"/>
          <w:color w:val="000000" w:themeColor="text1"/>
          <w:sz w:val="24"/>
          <w:szCs w:val="24"/>
          <w:lang w:val="bs-Latn-BA"/>
        </w:rPr>
      </w:pPr>
    </w:p>
    <w:p w:rsidR="00FC07C6" w:rsidRPr="005C2587" w:rsidRDefault="00FC07C6" w:rsidP="005C2587">
      <w:pPr>
        <w:pStyle w:val="ListParagraph"/>
        <w:numPr>
          <w:ilvl w:val="0"/>
          <w:numId w:val="36"/>
        </w:numPr>
        <w:jc w:val="both"/>
        <w:rPr>
          <w:rFonts w:ascii="Arial" w:hAnsi="Arial" w:cs="Arial"/>
          <w:noProof/>
          <w:lang w:val="bs-Latn-BA"/>
        </w:rPr>
      </w:pPr>
      <w:r w:rsidRPr="005C2587">
        <w:rPr>
          <w:rFonts w:ascii="Arial" w:hAnsi="Arial" w:cs="Arial"/>
          <w:noProof/>
          <w:lang w:val="bs-Latn-BA"/>
        </w:rPr>
        <w:t xml:space="preserve">Obrada i prerada samog mlijeka, pri čemu je dnevni ulaz mlijeka veći od 200 tona po danu (prosječna godišnja vrijednost).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lastRenderedPageBreak/>
        <w:t xml:space="preserve">6.5. Odlaganje ili recikliranje životinjskih trupala ili životinjskog otpada, kapaciteta obrade većeg od 10 tona na dan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6.6. Intenzivan uzgoj peradi ili svinja: </w:t>
      </w:r>
    </w:p>
    <w:p w:rsidR="00FC07C6" w:rsidRPr="005C2587" w:rsidRDefault="00FC07C6" w:rsidP="005C2587">
      <w:pPr>
        <w:pStyle w:val="ListParagraph"/>
        <w:numPr>
          <w:ilvl w:val="0"/>
          <w:numId w:val="39"/>
        </w:numPr>
        <w:jc w:val="both"/>
        <w:rPr>
          <w:rFonts w:ascii="Arial" w:hAnsi="Arial" w:cs="Arial"/>
          <w:noProof/>
          <w:lang w:val="bs-Latn-BA"/>
        </w:rPr>
      </w:pPr>
      <w:r w:rsidRPr="005C2587">
        <w:rPr>
          <w:rFonts w:ascii="Arial" w:hAnsi="Arial" w:cs="Arial"/>
          <w:noProof/>
          <w:lang w:val="bs-Latn-BA"/>
        </w:rPr>
        <w:t xml:space="preserve">s više od 40.000 mjesta za perad; </w:t>
      </w:r>
    </w:p>
    <w:p w:rsidR="00FC07C6" w:rsidRPr="005C2587" w:rsidRDefault="00FC07C6" w:rsidP="005C2587">
      <w:pPr>
        <w:pStyle w:val="ListParagraph"/>
        <w:numPr>
          <w:ilvl w:val="0"/>
          <w:numId w:val="39"/>
        </w:numPr>
        <w:jc w:val="both"/>
        <w:rPr>
          <w:rFonts w:ascii="Arial" w:hAnsi="Arial" w:cs="Arial"/>
          <w:noProof/>
          <w:lang w:val="bs-Latn-BA"/>
        </w:rPr>
      </w:pPr>
      <w:r w:rsidRPr="005C2587">
        <w:rPr>
          <w:rFonts w:ascii="Arial" w:hAnsi="Arial" w:cs="Arial"/>
          <w:noProof/>
          <w:lang w:val="bs-Latn-BA"/>
        </w:rPr>
        <w:t xml:space="preserve">s više od 2.000 mjesta za proizvodnju svinja (više od 30 kg), ili </w:t>
      </w:r>
    </w:p>
    <w:p w:rsidR="00FC07C6" w:rsidRPr="005C2587" w:rsidRDefault="00FC07C6" w:rsidP="005C2587">
      <w:pPr>
        <w:pStyle w:val="ListParagraph"/>
        <w:numPr>
          <w:ilvl w:val="0"/>
          <w:numId w:val="39"/>
        </w:numPr>
        <w:jc w:val="both"/>
        <w:rPr>
          <w:rFonts w:ascii="Arial" w:hAnsi="Arial" w:cs="Arial"/>
          <w:noProof/>
          <w:lang w:val="bs-Latn-BA"/>
        </w:rPr>
      </w:pPr>
      <w:r w:rsidRPr="005C2587">
        <w:rPr>
          <w:rFonts w:ascii="Arial" w:hAnsi="Arial" w:cs="Arial"/>
          <w:noProof/>
          <w:lang w:val="bs-Latn-BA"/>
        </w:rPr>
        <w:t xml:space="preserve">s više od 750 mjesta za krmače.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6.7. Površinska obrada supstancii, predmeta ili proizvoda u kojima se koriste organska otapala, posebno za apretiranje, tiskanje, premazivanje, odmašćivanje, prevlačenje vodonepropusnim slojem, obradu zatvaranja površinskih pora, bojenje, čišćenje ili impregniranje, kapaciteta potrošnje organskih otapala većeg od 150 kg na sat ili više od 200 tona godišnje.</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6.8. Proizvodnja ugljen (tvrdo pečenog uglja) ili elektrografita postupkom spaljivanja ili grafitizacije. </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6.9. Hvatanje CO</w:t>
      </w:r>
      <w:r w:rsidRPr="005C2587">
        <w:rPr>
          <w:rFonts w:ascii="Arial" w:hAnsi="Arial" w:cs="Arial"/>
          <w:noProof/>
          <w:vertAlign w:val="subscript"/>
          <w:lang w:val="bs-Latn-BA"/>
        </w:rPr>
        <w:t>2</w:t>
      </w:r>
      <w:r w:rsidRPr="005C2587">
        <w:rPr>
          <w:rFonts w:ascii="Arial" w:hAnsi="Arial" w:cs="Arial"/>
          <w:noProof/>
          <w:lang w:val="bs-Latn-BA"/>
        </w:rPr>
        <w:t xml:space="preserve"> iz struje otpadnih plinova iz postrojenja  obuhvaćenih Prilogom I. ove Uredbe, u svrhu geološkog skladištenja u skladu sa propisima.</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6.10. Zaštita drveta i proizvoda od drveta hemikalijama, kapaciteta proizvodnje većeg od 75 m3 na dan, osim isključive zaštite od modrenja.</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6.11. Neovisna obrada otpadnih voda koje ispušta postrojenje, a koja nije obuhvaćena drugim propisima. </w:t>
      </w:r>
    </w:p>
    <w:p w:rsidR="00FC07C6" w:rsidRPr="005C2587" w:rsidRDefault="00FC07C6" w:rsidP="005C2587">
      <w:pPr>
        <w:jc w:val="both"/>
        <w:rPr>
          <w:rFonts w:ascii="Arial" w:hAnsi="Arial" w:cs="Arial"/>
          <w:b/>
          <w:noProof/>
          <w:lang w:val="bs-Latn-BA"/>
        </w:rPr>
      </w:pPr>
    </w:p>
    <w:p w:rsidR="00FC07C6" w:rsidRPr="005C2587" w:rsidRDefault="00FC07C6" w:rsidP="005C2587">
      <w:pPr>
        <w:jc w:val="center"/>
        <w:rPr>
          <w:rFonts w:ascii="Arial" w:hAnsi="Arial" w:cs="Arial"/>
          <w:b/>
          <w:noProof/>
          <w:lang w:val="bs-Latn-BA"/>
        </w:rPr>
      </w:pPr>
    </w:p>
    <w:p w:rsidR="00FC07C6" w:rsidRPr="005C2587" w:rsidRDefault="00FC07C6" w:rsidP="005C2587">
      <w:pPr>
        <w:rPr>
          <w:rFonts w:ascii="Arial" w:hAnsi="Arial" w:cs="Arial"/>
          <w:b/>
          <w:noProof/>
          <w:lang w:val="bs-Latn-BA"/>
        </w:rPr>
      </w:pPr>
      <w:r w:rsidRPr="005C2587">
        <w:rPr>
          <w:rFonts w:ascii="Arial" w:hAnsi="Arial" w:cs="Arial"/>
          <w:b/>
          <w:noProof/>
          <w:lang w:val="bs-Latn-BA"/>
        </w:rPr>
        <w:br w:type="page"/>
      </w:r>
    </w:p>
    <w:p w:rsidR="00FC07C6" w:rsidRPr="005C2587" w:rsidRDefault="00FC07C6" w:rsidP="005C2587">
      <w:pPr>
        <w:jc w:val="center"/>
        <w:rPr>
          <w:rFonts w:ascii="Arial" w:hAnsi="Arial" w:cs="Arial"/>
          <w:b/>
          <w:noProof/>
          <w:lang w:val="bs-Latn-BA"/>
        </w:rPr>
      </w:pPr>
      <w:r w:rsidRPr="005C2587">
        <w:rPr>
          <w:rFonts w:ascii="Arial" w:hAnsi="Arial" w:cs="Arial"/>
          <w:b/>
          <w:noProof/>
          <w:lang w:val="bs-Latn-BA"/>
        </w:rPr>
        <w:lastRenderedPageBreak/>
        <w:t>PRILOG II.</w:t>
      </w:r>
    </w:p>
    <w:p w:rsidR="00FC07C6" w:rsidRPr="005C2587" w:rsidRDefault="00FC07C6" w:rsidP="005C2587">
      <w:pPr>
        <w:jc w:val="center"/>
        <w:rPr>
          <w:rFonts w:ascii="Arial" w:hAnsi="Arial" w:cs="Arial"/>
          <w:b/>
          <w:noProof/>
          <w:lang w:val="bs-Latn-BA"/>
        </w:rPr>
      </w:pPr>
      <w:r w:rsidRPr="005C2587">
        <w:rPr>
          <w:rFonts w:ascii="Arial" w:hAnsi="Arial" w:cs="Arial"/>
          <w:b/>
          <w:noProof/>
          <w:lang w:val="bs-Latn-BA"/>
        </w:rPr>
        <w:t>Popis zagađujućih supstanci koje mogu izazvati zagađenje tla, zraka, vode i mora prilikom obavljanja aktivosti pogona i postrojenja iz Priloga I.</w:t>
      </w:r>
    </w:p>
    <w:p w:rsidR="00FC07C6" w:rsidRPr="005C2587" w:rsidRDefault="00FC07C6" w:rsidP="005C2587">
      <w:pPr>
        <w:pStyle w:val="t-9-8"/>
        <w:spacing w:before="0" w:beforeAutospacing="0" w:after="225"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Popis zagađujućih supstanci kojima se pri obavljanja djelatnosti iz Priloga I. ove Uredbe mogu izazvati emisije kojima se zagađenje tlo, zrak, vode i more, te ih treba uzeti u obzir kao relevantne za utvrđivanje graničnih vrijednosti emisija, uzimajući u obzir uputu iz ovog Priloga su:</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i/>
          <w:noProof/>
          <w:sz w:val="22"/>
          <w:szCs w:val="22"/>
          <w:lang w:val="bs-Latn-BA"/>
        </w:rPr>
      </w:pPr>
      <w:r w:rsidRPr="005C2587">
        <w:rPr>
          <w:rFonts w:ascii="Arial" w:eastAsiaTheme="minorHAnsi" w:hAnsi="Arial" w:cs="Arial"/>
          <w:i/>
          <w:noProof/>
          <w:sz w:val="22"/>
          <w:szCs w:val="22"/>
          <w:lang w:val="bs-Latn-BA"/>
        </w:rPr>
        <w:t>Za zrak:</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1. Sumporni dioksid i ostali sumporni spojevi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2. Dušični oksidi i ostali dušični spojevi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3. Ugljični monoksid</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4. Hlapivi organski spojevi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5. Metali i njihovi spojevi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6. Prašina, uključujući praškaste supstance</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7. Azbest (suspendirane čestice, vlakna)</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8. Klor i njegovi spojevi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9. Fluor i njegovi spojevi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10. Arsen i njegovi spojevi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11. Cijanidi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12. Supstance i preparati za koje je dokazano da imaju kancerogena ili mutagena svojstva, ili svojstva koja bi preko zraka mogla negativno utjecati na reprodukciju</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13. Poliklorirani dibenzodioksini i poliklorirani dibenzofurani;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i/>
          <w:noProof/>
          <w:sz w:val="22"/>
          <w:szCs w:val="22"/>
          <w:lang w:val="bs-Latn-BA"/>
        </w:rPr>
      </w:pPr>
    </w:p>
    <w:p w:rsidR="00FC07C6" w:rsidRPr="005C2587" w:rsidRDefault="00FC07C6" w:rsidP="005C2587">
      <w:pPr>
        <w:pStyle w:val="t-9-8"/>
        <w:spacing w:before="0" w:beforeAutospacing="0" w:after="0" w:afterAutospacing="0"/>
        <w:jc w:val="both"/>
        <w:textAlignment w:val="baseline"/>
        <w:rPr>
          <w:rFonts w:ascii="Arial" w:eastAsiaTheme="minorHAnsi" w:hAnsi="Arial" w:cs="Arial"/>
          <w:i/>
          <w:noProof/>
          <w:sz w:val="22"/>
          <w:szCs w:val="22"/>
          <w:lang w:val="bs-Latn-BA"/>
        </w:rPr>
      </w:pPr>
      <w:r w:rsidRPr="005C2587">
        <w:rPr>
          <w:rFonts w:ascii="Arial" w:eastAsiaTheme="minorHAnsi" w:hAnsi="Arial" w:cs="Arial"/>
          <w:i/>
          <w:noProof/>
          <w:sz w:val="22"/>
          <w:szCs w:val="22"/>
          <w:lang w:val="bs-Latn-BA"/>
        </w:rPr>
        <w:t>Za vode:</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1. Organohalogeni spojevi i supstance koje mogu stvarati takve spojeve u vodenom okolišu</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2. Organofosforni spojevi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3. Organokositreni spojevi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4. Supstance i preparati za koje je dokazano da imaju kancerogena ili mutagena svojstva, ili svojstva koja bi u vodenom okolišu ili preko vodenog okoliša mogla negativno utjecati na reprodukciju</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5. Postojani ugljikovodici i postojane organske otrovne supstance koje se akumuliraju u živim organizmima</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6. Cijanidi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7. Metali i njihovi spojevi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8. Arsen i njegovi spojevi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9. Biocidi i proizvodi za zaštitu bilja</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10. Suspendirani materijali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11. Supstance koje doprinose eutrofikaciji (posebno, nitrati i fosfati)</w:t>
      </w:r>
    </w:p>
    <w:p w:rsidR="00FC07C6" w:rsidRPr="005C2587" w:rsidRDefault="00FC07C6" w:rsidP="005C2587">
      <w:pPr>
        <w:pStyle w:val="t-9-8"/>
        <w:spacing w:before="0" w:beforeAutospacing="0" w:after="0" w:afterAutospacing="0"/>
        <w:jc w:val="both"/>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12. Supstance koje negativno utiču na ravnotežu kisika (i mogu se mjeriti pomoću parametara kao što su BPK5, KPK, itd.)</w:t>
      </w:r>
    </w:p>
    <w:p w:rsidR="00FC07C6" w:rsidRPr="005C2587" w:rsidRDefault="00FC07C6" w:rsidP="005C2587">
      <w:pPr>
        <w:pStyle w:val="prilog"/>
        <w:spacing w:before="0" w:beforeAutospacing="0" w:after="225" w:afterAutospacing="0"/>
        <w:jc w:val="center"/>
        <w:textAlignment w:val="baseline"/>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br/>
      </w:r>
    </w:p>
    <w:p w:rsidR="00FC07C6" w:rsidRPr="005C2587" w:rsidRDefault="00FC07C6" w:rsidP="005C2587">
      <w:pPr>
        <w:rPr>
          <w:rFonts w:ascii="Arial" w:hAnsi="Arial" w:cs="Arial"/>
          <w:noProof/>
          <w:lang w:val="bs-Latn-BA"/>
        </w:rPr>
      </w:pPr>
      <w:r w:rsidRPr="005C2587">
        <w:rPr>
          <w:rFonts w:ascii="Arial" w:hAnsi="Arial" w:cs="Arial"/>
          <w:noProof/>
          <w:lang w:val="bs-Latn-BA"/>
        </w:rPr>
        <w:br w:type="page"/>
      </w:r>
    </w:p>
    <w:p w:rsidR="00FC07C6" w:rsidRPr="005C2587" w:rsidRDefault="00FC07C6" w:rsidP="005C2587">
      <w:pPr>
        <w:jc w:val="center"/>
        <w:rPr>
          <w:rFonts w:ascii="Arial" w:hAnsi="Arial" w:cs="Arial"/>
          <w:b/>
          <w:noProof/>
          <w:lang w:val="bs-Latn-BA"/>
        </w:rPr>
      </w:pPr>
      <w:r w:rsidRPr="005C2587">
        <w:rPr>
          <w:rFonts w:ascii="Arial" w:hAnsi="Arial" w:cs="Arial"/>
          <w:b/>
          <w:noProof/>
          <w:lang w:val="bs-Latn-BA"/>
        </w:rPr>
        <w:lastRenderedPageBreak/>
        <w:t>PRILOG III.</w:t>
      </w:r>
    </w:p>
    <w:p w:rsidR="00FC07C6" w:rsidRPr="005C2587" w:rsidRDefault="00FC07C6" w:rsidP="005C2587">
      <w:pPr>
        <w:jc w:val="center"/>
        <w:rPr>
          <w:rFonts w:ascii="Arial" w:hAnsi="Arial" w:cs="Arial"/>
          <w:b/>
          <w:noProof/>
          <w:lang w:val="bs-Latn-BA"/>
        </w:rPr>
      </w:pPr>
      <w:r w:rsidRPr="005C2587">
        <w:rPr>
          <w:rFonts w:ascii="Arial" w:hAnsi="Arial" w:cs="Arial"/>
          <w:b/>
          <w:noProof/>
          <w:lang w:val="bs-Latn-BA"/>
        </w:rPr>
        <w:t>Zahtjev za izdavanje okolinske dozvole</w:t>
      </w:r>
    </w:p>
    <w:p w:rsidR="00FC07C6" w:rsidRPr="005C2587" w:rsidRDefault="00FC07C6" w:rsidP="005C2587">
      <w:pPr>
        <w:pStyle w:val="Heading1"/>
        <w:keepLines w:val="0"/>
        <w:spacing w:before="360"/>
        <w:rPr>
          <w:rFonts w:ascii="Arial" w:eastAsiaTheme="minorHAnsi" w:hAnsi="Arial" w:cs="Arial"/>
          <w:b/>
          <w:noProof/>
          <w:color w:val="auto"/>
          <w:sz w:val="22"/>
          <w:szCs w:val="22"/>
          <w:lang w:val="bs-Latn-BA"/>
        </w:rPr>
      </w:pPr>
      <w:r w:rsidRPr="005C2587">
        <w:rPr>
          <w:rFonts w:ascii="Arial" w:eastAsiaTheme="minorHAnsi" w:hAnsi="Arial" w:cs="Arial"/>
          <w:b/>
          <w:noProof/>
          <w:color w:val="auto"/>
          <w:sz w:val="22"/>
          <w:szCs w:val="22"/>
          <w:lang w:val="bs-Latn-BA"/>
        </w:rPr>
        <w:t xml:space="preserve">A. PODACI O PODNOSIOCU ZAHTJEVA/OPERATERU </w:t>
      </w:r>
      <w:bookmarkStart w:id="1" w:name="_Toc273789095"/>
      <w:bookmarkStart w:id="2" w:name="_Toc275783752"/>
    </w:p>
    <w:p w:rsidR="00FC07C6" w:rsidRPr="005C2587" w:rsidRDefault="00FC07C6" w:rsidP="005C2587">
      <w:pPr>
        <w:pStyle w:val="Heading1"/>
        <w:keepLines w:val="0"/>
        <w:spacing w:before="360"/>
        <w:rPr>
          <w:rFonts w:ascii="Arial" w:eastAsiaTheme="minorHAnsi" w:hAnsi="Arial" w:cs="Arial"/>
          <w:b/>
          <w:noProof/>
          <w:color w:val="auto"/>
          <w:sz w:val="22"/>
          <w:szCs w:val="22"/>
          <w:lang w:val="bs-Latn-BA"/>
        </w:rPr>
      </w:pPr>
      <w:bookmarkStart w:id="3" w:name="_Toc283127295"/>
      <w:r w:rsidRPr="005C2587">
        <w:rPr>
          <w:rFonts w:ascii="Arial" w:eastAsiaTheme="minorHAnsi" w:hAnsi="Arial" w:cs="Arial"/>
          <w:b/>
          <w:noProof/>
          <w:color w:val="auto"/>
          <w:sz w:val="22"/>
          <w:szCs w:val="22"/>
          <w:lang w:val="bs-Latn-BA"/>
        </w:rPr>
        <w:t>1. O</w:t>
      </w:r>
      <w:bookmarkEnd w:id="1"/>
      <w:bookmarkEnd w:id="2"/>
      <w:bookmarkEnd w:id="3"/>
      <w:r w:rsidRPr="005C2587">
        <w:rPr>
          <w:rFonts w:ascii="Arial" w:eastAsiaTheme="minorHAnsi" w:hAnsi="Arial" w:cs="Arial"/>
          <w:b/>
          <w:noProof/>
          <w:color w:val="auto"/>
          <w:sz w:val="22"/>
          <w:szCs w:val="22"/>
          <w:lang w:val="bs-Latn-BA"/>
        </w:rPr>
        <w:t>snovni podaci</w:t>
      </w:r>
    </w:p>
    <w:p w:rsidR="00FC07C6" w:rsidRPr="005C2587" w:rsidRDefault="00FC07C6" w:rsidP="005C2587">
      <w:pPr>
        <w:rPr>
          <w:lang w:val="bs-Latn-BA"/>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3150"/>
        <w:gridCol w:w="810"/>
      </w:tblGrid>
      <w:tr w:rsidR="00FC07C6" w:rsidRPr="005C2587" w:rsidTr="00FC07C6">
        <w:trPr>
          <w:trHeight w:val="395"/>
        </w:trPr>
        <w:tc>
          <w:tcPr>
            <w:tcW w:w="48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1.1. Naziv operatera</w:t>
            </w:r>
          </w:p>
        </w:tc>
        <w:tc>
          <w:tcPr>
            <w:tcW w:w="3960" w:type="dxa"/>
            <w:gridSpan w:val="2"/>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332"/>
        </w:trPr>
        <w:tc>
          <w:tcPr>
            <w:tcW w:w="48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1.2. Pravni status</w:t>
            </w:r>
            <w:r w:rsidRPr="005C2587">
              <w:rPr>
                <w:rFonts w:ascii="Arial" w:hAnsi="Arial" w:cs="Arial"/>
                <w:noProof/>
                <w:lang w:val="bs-Latn-BA"/>
              </w:rPr>
              <w:tab/>
            </w:r>
          </w:p>
        </w:tc>
        <w:tc>
          <w:tcPr>
            <w:tcW w:w="3960" w:type="dxa"/>
            <w:gridSpan w:val="2"/>
            <w:tcBorders>
              <w:bottom w:val="single" w:sz="4" w:space="0" w:color="auto"/>
            </w:tcBorders>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458"/>
        </w:trPr>
        <w:tc>
          <w:tcPr>
            <w:tcW w:w="4855" w:type="dxa"/>
            <w:vMerge w:val="restart"/>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 xml:space="preserve">1.3. Vrsta zahtjeva </w:t>
            </w:r>
          </w:p>
        </w:tc>
        <w:tc>
          <w:tcPr>
            <w:tcW w:w="3150" w:type="dxa"/>
            <w:tcBorders>
              <w:bottom w:val="single" w:sz="4" w:space="0" w:color="auto"/>
            </w:tcBorders>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Novi pogon ili postrojenje</w:t>
            </w:r>
            <w:r w:rsidRPr="005C2587">
              <w:rPr>
                <w:rStyle w:val="FootnoteReference"/>
                <w:rFonts w:ascii="Arial" w:hAnsi="Arial" w:cs="Arial"/>
                <w:noProof/>
                <w:lang w:val="bs-Latn-BA"/>
              </w:rPr>
              <w:footnoteReference w:id="1"/>
            </w:r>
          </w:p>
        </w:tc>
        <w:tc>
          <w:tcPr>
            <w:tcW w:w="810" w:type="dxa"/>
            <w:tcBorders>
              <w:bottom w:val="single" w:sz="4" w:space="0" w:color="auto"/>
            </w:tcBorders>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416"/>
        </w:trPr>
        <w:tc>
          <w:tcPr>
            <w:tcW w:w="4855" w:type="dxa"/>
            <w:vMerge/>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p>
        </w:tc>
        <w:tc>
          <w:tcPr>
            <w:tcW w:w="3150" w:type="dxa"/>
            <w:tcBorders>
              <w:bottom w:val="single" w:sz="4" w:space="0" w:color="auto"/>
            </w:tcBorders>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Postojeći pogon ili postrojenje</w:t>
            </w:r>
          </w:p>
        </w:tc>
        <w:tc>
          <w:tcPr>
            <w:tcW w:w="810" w:type="dxa"/>
            <w:tcBorders>
              <w:bottom w:val="single" w:sz="4" w:space="0" w:color="auto"/>
            </w:tcBorders>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440"/>
        </w:trPr>
        <w:tc>
          <w:tcPr>
            <w:tcW w:w="4855" w:type="dxa"/>
            <w:vMerge/>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p>
        </w:tc>
        <w:tc>
          <w:tcPr>
            <w:tcW w:w="3150" w:type="dxa"/>
            <w:tcBorders>
              <w:bottom w:val="single" w:sz="4" w:space="0" w:color="auto"/>
            </w:tcBorders>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Značajnu izmjenu postojećih pogona i postrojenja</w:t>
            </w:r>
            <w:r w:rsidRPr="005C2587">
              <w:rPr>
                <w:rStyle w:val="FootnoteReference"/>
                <w:rFonts w:ascii="Arial" w:hAnsi="Arial" w:cs="Arial"/>
                <w:noProof/>
                <w:lang w:val="bs-Latn-BA"/>
              </w:rPr>
              <w:footnoteReference w:id="2"/>
            </w:r>
          </w:p>
        </w:tc>
        <w:tc>
          <w:tcPr>
            <w:tcW w:w="810" w:type="dxa"/>
            <w:tcBorders>
              <w:bottom w:val="single" w:sz="4" w:space="0" w:color="auto"/>
            </w:tcBorders>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287"/>
        </w:trPr>
        <w:tc>
          <w:tcPr>
            <w:tcW w:w="4855" w:type="dxa"/>
            <w:vMerge/>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p>
        </w:tc>
        <w:tc>
          <w:tcPr>
            <w:tcW w:w="3150" w:type="dxa"/>
            <w:tcBorders>
              <w:bottom w:val="single" w:sz="4" w:space="0" w:color="auto"/>
            </w:tcBorders>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Prestanak aktivnosti</w:t>
            </w:r>
          </w:p>
        </w:tc>
        <w:tc>
          <w:tcPr>
            <w:tcW w:w="810" w:type="dxa"/>
            <w:tcBorders>
              <w:bottom w:val="single" w:sz="4" w:space="0" w:color="auto"/>
            </w:tcBorders>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422"/>
        </w:trPr>
        <w:tc>
          <w:tcPr>
            <w:tcW w:w="48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1.4. Vlasništvo nad preduzećem</w:t>
            </w:r>
            <w:r w:rsidRPr="005C2587">
              <w:rPr>
                <w:rFonts w:ascii="Arial" w:hAnsi="Arial" w:cs="Arial"/>
                <w:noProof/>
                <w:lang w:val="bs-Latn-BA"/>
              </w:rPr>
              <w:tab/>
            </w:r>
          </w:p>
        </w:tc>
        <w:tc>
          <w:tcPr>
            <w:tcW w:w="3960" w:type="dxa"/>
            <w:gridSpan w:val="2"/>
            <w:tcBorders>
              <w:top w:val="single" w:sz="4" w:space="0" w:color="auto"/>
            </w:tcBorders>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368"/>
        </w:trPr>
        <w:tc>
          <w:tcPr>
            <w:tcW w:w="48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 xml:space="preserve">1.5. Adresa sjedišta preduzeća </w:t>
            </w:r>
            <w:r w:rsidRPr="005C2587">
              <w:rPr>
                <w:rFonts w:ascii="Arial" w:hAnsi="Arial" w:cs="Arial"/>
                <w:noProof/>
                <w:lang w:val="bs-Latn-BA"/>
              </w:rPr>
              <w:tab/>
            </w:r>
          </w:p>
        </w:tc>
        <w:tc>
          <w:tcPr>
            <w:tcW w:w="3960" w:type="dxa"/>
            <w:gridSpan w:val="2"/>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602"/>
        </w:trPr>
        <w:tc>
          <w:tcPr>
            <w:tcW w:w="48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1.6. Poštanska adresa preduzeća, ukoliko se razlikuje od prethodne</w:t>
            </w:r>
            <w:r w:rsidRPr="005C2587">
              <w:rPr>
                <w:rFonts w:ascii="Arial" w:hAnsi="Arial" w:cs="Arial"/>
                <w:noProof/>
                <w:lang w:val="bs-Latn-BA"/>
              </w:rPr>
              <w:tab/>
            </w:r>
          </w:p>
        </w:tc>
        <w:tc>
          <w:tcPr>
            <w:tcW w:w="3960" w:type="dxa"/>
            <w:gridSpan w:val="2"/>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368"/>
        </w:trPr>
        <w:tc>
          <w:tcPr>
            <w:tcW w:w="48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1.6. Matični broj preduzeća (ID broj, PDV broj)</w:t>
            </w:r>
          </w:p>
        </w:tc>
        <w:tc>
          <w:tcPr>
            <w:tcW w:w="3960" w:type="dxa"/>
            <w:gridSpan w:val="2"/>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596"/>
        </w:trPr>
        <w:tc>
          <w:tcPr>
            <w:tcW w:w="48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1.7. Šifra osnovne djelatnosti u skladu sa klasifikacijom djelatnosti</w:t>
            </w:r>
            <w:r w:rsidRPr="005C2587">
              <w:rPr>
                <w:rFonts w:ascii="Arial" w:hAnsi="Arial" w:cs="Arial"/>
                <w:noProof/>
                <w:lang w:val="bs-Latn-BA"/>
              </w:rPr>
              <w:tab/>
            </w:r>
          </w:p>
        </w:tc>
        <w:tc>
          <w:tcPr>
            <w:tcW w:w="3960" w:type="dxa"/>
            <w:gridSpan w:val="2"/>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4855" w:type="dxa"/>
            <w:shd w:val="clear" w:color="auto" w:fill="D9E2F3" w:themeFill="accent5" w:themeFillTint="33"/>
          </w:tcPr>
          <w:p w:rsidR="00FC07C6" w:rsidRPr="005C2587" w:rsidRDefault="00FC07C6" w:rsidP="005C2587">
            <w:pPr>
              <w:tabs>
                <w:tab w:val="left" w:pos="3418"/>
              </w:tabs>
              <w:spacing w:after="0" w:line="240" w:lineRule="auto"/>
              <w:rPr>
                <w:rFonts w:ascii="Arial" w:hAnsi="Arial" w:cs="Arial"/>
                <w:noProof/>
                <w:lang w:val="bs-Latn-BA"/>
              </w:rPr>
            </w:pPr>
            <w:r w:rsidRPr="005C2587">
              <w:rPr>
                <w:rFonts w:ascii="Arial" w:hAnsi="Arial" w:cs="Arial"/>
                <w:noProof/>
                <w:lang w:val="bs-Latn-BA"/>
              </w:rPr>
              <w:t>1.8.SNAP kod</w:t>
            </w:r>
            <w:r w:rsidRPr="005C2587">
              <w:rPr>
                <w:noProof/>
                <w:vertAlign w:val="superscript"/>
                <w:lang w:val="bs-Latn-BA"/>
              </w:rPr>
              <w:footnoteReference w:id="3"/>
            </w:r>
            <w:r w:rsidRPr="005C2587">
              <w:rPr>
                <w:rFonts w:ascii="Arial" w:hAnsi="Arial" w:cs="Arial"/>
                <w:noProof/>
                <w:lang w:val="bs-Latn-BA"/>
              </w:rPr>
              <w:tab/>
            </w:r>
          </w:p>
        </w:tc>
        <w:tc>
          <w:tcPr>
            <w:tcW w:w="3960" w:type="dxa"/>
            <w:gridSpan w:val="2"/>
          </w:tcPr>
          <w:p w:rsidR="00FC07C6" w:rsidRPr="005C2587" w:rsidRDefault="00FC07C6" w:rsidP="005C2587">
            <w:pPr>
              <w:tabs>
                <w:tab w:val="left" w:pos="3418"/>
              </w:tabs>
              <w:spacing w:after="0" w:line="240" w:lineRule="auto"/>
              <w:rPr>
                <w:rFonts w:ascii="Arial" w:hAnsi="Arial" w:cs="Arial"/>
                <w:noProof/>
                <w:lang w:val="bs-Latn-BA"/>
              </w:rPr>
            </w:pPr>
          </w:p>
        </w:tc>
      </w:tr>
      <w:tr w:rsidR="00FC07C6" w:rsidRPr="005C2587" w:rsidTr="00FC07C6">
        <w:tc>
          <w:tcPr>
            <w:tcW w:w="4855" w:type="dxa"/>
            <w:shd w:val="clear" w:color="auto" w:fill="D9E2F3" w:themeFill="accent5" w:themeFillTint="33"/>
          </w:tcPr>
          <w:p w:rsidR="00FC07C6" w:rsidRPr="005C2587" w:rsidRDefault="00FC07C6" w:rsidP="005C2587">
            <w:pPr>
              <w:tabs>
                <w:tab w:val="left" w:pos="3418"/>
              </w:tabs>
              <w:spacing w:after="0" w:line="240" w:lineRule="auto"/>
              <w:rPr>
                <w:rFonts w:ascii="Arial" w:hAnsi="Arial" w:cs="Arial"/>
                <w:noProof/>
                <w:lang w:val="bs-Latn-BA"/>
              </w:rPr>
            </w:pPr>
            <w:r w:rsidRPr="005C2587">
              <w:rPr>
                <w:rFonts w:ascii="Arial" w:hAnsi="Arial" w:cs="Arial"/>
                <w:noProof/>
                <w:lang w:val="bs-Latn-BA"/>
              </w:rPr>
              <w:t>1.9. NACE kod</w:t>
            </w:r>
            <w:r w:rsidRPr="005C2587">
              <w:rPr>
                <w:noProof/>
                <w:vertAlign w:val="superscript"/>
                <w:lang w:val="bs-Latn-BA"/>
              </w:rPr>
              <w:footnoteReference w:id="4"/>
            </w:r>
            <w:r w:rsidRPr="005C2587">
              <w:rPr>
                <w:rFonts w:ascii="Arial" w:hAnsi="Arial" w:cs="Arial"/>
                <w:noProof/>
                <w:lang w:val="bs-Latn-BA"/>
              </w:rPr>
              <w:tab/>
            </w:r>
          </w:p>
        </w:tc>
        <w:tc>
          <w:tcPr>
            <w:tcW w:w="3960" w:type="dxa"/>
            <w:gridSpan w:val="2"/>
          </w:tcPr>
          <w:p w:rsidR="00FC07C6" w:rsidRPr="005C2587" w:rsidRDefault="00FC07C6" w:rsidP="005C2587">
            <w:pPr>
              <w:tabs>
                <w:tab w:val="left" w:pos="3418"/>
              </w:tabs>
              <w:spacing w:after="0" w:line="240" w:lineRule="auto"/>
              <w:rPr>
                <w:rFonts w:ascii="Arial" w:hAnsi="Arial" w:cs="Arial"/>
                <w:noProof/>
                <w:lang w:val="bs-Latn-BA"/>
              </w:rPr>
            </w:pPr>
          </w:p>
        </w:tc>
      </w:tr>
      <w:tr w:rsidR="00FC07C6" w:rsidRPr="005C2587" w:rsidTr="00FC07C6">
        <w:tc>
          <w:tcPr>
            <w:tcW w:w="48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1.10. Broj zaposlenih</w:t>
            </w:r>
            <w:r w:rsidRPr="005C2587">
              <w:rPr>
                <w:rFonts w:ascii="Arial" w:hAnsi="Arial" w:cs="Arial"/>
                <w:noProof/>
                <w:lang w:val="bs-Latn-BA"/>
              </w:rPr>
              <w:tab/>
            </w:r>
          </w:p>
        </w:tc>
        <w:tc>
          <w:tcPr>
            <w:tcW w:w="3960" w:type="dxa"/>
            <w:gridSpan w:val="2"/>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48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 xml:space="preserve">1.11. Ovlašteni predstavnik </w:t>
            </w:r>
          </w:p>
        </w:tc>
        <w:tc>
          <w:tcPr>
            <w:tcW w:w="3960" w:type="dxa"/>
            <w:gridSpan w:val="2"/>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305"/>
        </w:trPr>
        <w:tc>
          <w:tcPr>
            <w:tcW w:w="48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1.12. Ime i prezime ovlaštenog predstavnika</w:t>
            </w:r>
          </w:p>
        </w:tc>
        <w:tc>
          <w:tcPr>
            <w:tcW w:w="3960" w:type="dxa"/>
            <w:gridSpan w:val="2"/>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48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 xml:space="preserve">1.13. Funkcija u preduzeću </w:t>
            </w:r>
            <w:r w:rsidRPr="005C2587">
              <w:rPr>
                <w:rFonts w:ascii="Arial" w:hAnsi="Arial" w:cs="Arial"/>
                <w:noProof/>
                <w:lang w:val="bs-Latn-BA"/>
              </w:rPr>
              <w:tab/>
            </w:r>
          </w:p>
        </w:tc>
        <w:tc>
          <w:tcPr>
            <w:tcW w:w="3960" w:type="dxa"/>
            <w:gridSpan w:val="2"/>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4855" w:type="dxa"/>
            <w:shd w:val="clear" w:color="auto" w:fill="D9E2F3" w:themeFill="accent5" w:themeFillTint="33"/>
          </w:tcPr>
          <w:p w:rsidR="00FC07C6" w:rsidRPr="005C2587" w:rsidRDefault="00FC07C6" w:rsidP="005C2587">
            <w:pPr>
              <w:tabs>
                <w:tab w:val="left" w:pos="3418"/>
              </w:tabs>
              <w:spacing w:after="0" w:line="240" w:lineRule="auto"/>
              <w:rPr>
                <w:rFonts w:ascii="Arial" w:hAnsi="Arial" w:cs="Arial"/>
                <w:noProof/>
                <w:lang w:val="bs-Latn-BA"/>
              </w:rPr>
            </w:pPr>
            <w:r w:rsidRPr="005C2587">
              <w:rPr>
                <w:rFonts w:ascii="Arial" w:hAnsi="Arial" w:cs="Arial"/>
                <w:noProof/>
                <w:lang w:val="bs-Latn-BA"/>
              </w:rPr>
              <w:t>1.14. Telefon</w:t>
            </w:r>
            <w:r w:rsidRPr="005C2587">
              <w:rPr>
                <w:rFonts w:ascii="Arial" w:hAnsi="Arial" w:cs="Arial"/>
                <w:noProof/>
                <w:lang w:val="bs-Latn-BA"/>
              </w:rPr>
              <w:tab/>
            </w:r>
          </w:p>
        </w:tc>
        <w:tc>
          <w:tcPr>
            <w:tcW w:w="3960" w:type="dxa"/>
            <w:gridSpan w:val="2"/>
          </w:tcPr>
          <w:p w:rsidR="00FC07C6" w:rsidRPr="005C2587" w:rsidRDefault="00FC07C6" w:rsidP="005C2587">
            <w:pPr>
              <w:tabs>
                <w:tab w:val="left" w:pos="3418"/>
              </w:tabs>
              <w:spacing w:after="0" w:line="240" w:lineRule="auto"/>
              <w:rPr>
                <w:rFonts w:ascii="Arial" w:hAnsi="Arial" w:cs="Arial"/>
                <w:noProof/>
                <w:lang w:val="bs-Latn-BA"/>
              </w:rPr>
            </w:pPr>
          </w:p>
        </w:tc>
      </w:tr>
      <w:tr w:rsidR="00FC07C6" w:rsidRPr="005C2587" w:rsidTr="00FC07C6">
        <w:tc>
          <w:tcPr>
            <w:tcW w:w="4855" w:type="dxa"/>
            <w:shd w:val="clear" w:color="auto" w:fill="D9E2F3" w:themeFill="accent5" w:themeFillTint="33"/>
          </w:tcPr>
          <w:p w:rsidR="00FC07C6" w:rsidRPr="005C2587" w:rsidRDefault="00FC07C6" w:rsidP="005C2587">
            <w:pPr>
              <w:tabs>
                <w:tab w:val="left" w:pos="3418"/>
              </w:tabs>
              <w:spacing w:after="0" w:line="240" w:lineRule="auto"/>
              <w:rPr>
                <w:rFonts w:ascii="Arial" w:hAnsi="Arial" w:cs="Arial"/>
                <w:noProof/>
                <w:lang w:val="bs-Latn-BA"/>
              </w:rPr>
            </w:pPr>
            <w:r w:rsidRPr="005C2587">
              <w:rPr>
                <w:rFonts w:ascii="Arial" w:hAnsi="Arial" w:cs="Arial"/>
                <w:noProof/>
                <w:lang w:val="bs-Latn-BA"/>
              </w:rPr>
              <w:t>1.15. Faks</w:t>
            </w:r>
            <w:r w:rsidRPr="005C2587">
              <w:rPr>
                <w:rFonts w:ascii="Arial" w:hAnsi="Arial" w:cs="Arial"/>
                <w:noProof/>
                <w:lang w:val="bs-Latn-BA"/>
              </w:rPr>
              <w:tab/>
            </w:r>
          </w:p>
        </w:tc>
        <w:tc>
          <w:tcPr>
            <w:tcW w:w="3960" w:type="dxa"/>
            <w:gridSpan w:val="2"/>
          </w:tcPr>
          <w:p w:rsidR="00FC07C6" w:rsidRPr="005C2587" w:rsidRDefault="00FC07C6" w:rsidP="005C2587">
            <w:pPr>
              <w:tabs>
                <w:tab w:val="left" w:pos="3418"/>
              </w:tabs>
              <w:spacing w:after="0" w:line="240" w:lineRule="auto"/>
              <w:rPr>
                <w:rFonts w:ascii="Arial" w:hAnsi="Arial" w:cs="Arial"/>
                <w:noProof/>
                <w:lang w:val="bs-Latn-BA"/>
              </w:rPr>
            </w:pPr>
          </w:p>
        </w:tc>
      </w:tr>
      <w:tr w:rsidR="00FC07C6" w:rsidRPr="005C2587" w:rsidTr="00FC07C6">
        <w:tc>
          <w:tcPr>
            <w:tcW w:w="4855" w:type="dxa"/>
            <w:shd w:val="clear" w:color="auto" w:fill="D9E2F3" w:themeFill="accent5" w:themeFillTint="33"/>
          </w:tcPr>
          <w:p w:rsidR="00FC07C6" w:rsidRPr="005C2587" w:rsidRDefault="00FC07C6" w:rsidP="005C2587">
            <w:pPr>
              <w:tabs>
                <w:tab w:val="left" w:pos="3418"/>
              </w:tabs>
              <w:spacing w:after="0" w:line="240" w:lineRule="auto"/>
              <w:rPr>
                <w:rFonts w:ascii="Arial" w:hAnsi="Arial" w:cs="Arial"/>
                <w:noProof/>
                <w:lang w:val="bs-Latn-BA"/>
              </w:rPr>
            </w:pPr>
            <w:r w:rsidRPr="005C2587">
              <w:rPr>
                <w:rFonts w:ascii="Arial" w:hAnsi="Arial" w:cs="Arial"/>
                <w:noProof/>
                <w:lang w:val="bs-Latn-BA"/>
              </w:rPr>
              <w:t>1.16. E-mail</w:t>
            </w:r>
            <w:r w:rsidRPr="005C2587">
              <w:rPr>
                <w:rFonts w:ascii="Arial" w:hAnsi="Arial" w:cs="Arial"/>
                <w:noProof/>
                <w:lang w:val="bs-Latn-BA"/>
              </w:rPr>
              <w:tab/>
            </w:r>
          </w:p>
        </w:tc>
        <w:tc>
          <w:tcPr>
            <w:tcW w:w="3960" w:type="dxa"/>
            <w:gridSpan w:val="2"/>
          </w:tcPr>
          <w:p w:rsidR="00FC07C6" w:rsidRPr="005C2587" w:rsidRDefault="00FC07C6" w:rsidP="005C2587">
            <w:pPr>
              <w:tabs>
                <w:tab w:val="left" w:pos="3418"/>
              </w:tabs>
              <w:spacing w:after="0" w:line="240" w:lineRule="auto"/>
              <w:rPr>
                <w:rFonts w:ascii="Arial" w:hAnsi="Arial" w:cs="Arial"/>
                <w:noProof/>
                <w:lang w:val="bs-Latn-BA"/>
              </w:rPr>
            </w:pPr>
          </w:p>
        </w:tc>
      </w:tr>
    </w:tbl>
    <w:p w:rsidR="00FC07C6" w:rsidRPr="005C2587" w:rsidRDefault="00FC07C6" w:rsidP="005C2587">
      <w:pPr>
        <w:pStyle w:val="Heading1"/>
        <w:keepLines w:val="0"/>
        <w:spacing w:before="360"/>
        <w:rPr>
          <w:rFonts w:ascii="Arial" w:eastAsiaTheme="minorHAnsi" w:hAnsi="Arial" w:cs="Arial"/>
          <w:b/>
          <w:noProof/>
          <w:color w:val="auto"/>
          <w:sz w:val="22"/>
          <w:szCs w:val="22"/>
          <w:lang w:val="bs-Latn-BA"/>
        </w:rPr>
      </w:pPr>
      <w:bookmarkStart w:id="4" w:name="_Toc273789099"/>
      <w:bookmarkStart w:id="5" w:name="_Toc275783753"/>
      <w:bookmarkStart w:id="6" w:name="_Toc283127296"/>
      <w:r w:rsidRPr="005C2587">
        <w:rPr>
          <w:rFonts w:ascii="Arial" w:eastAsiaTheme="minorHAnsi" w:hAnsi="Arial" w:cs="Arial"/>
          <w:b/>
          <w:noProof/>
          <w:color w:val="auto"/>
          <w:sz w:val="22"/>
          <w:szCs w:val="22"/>
          <w:lang w:val="bs-Latn-BA"/>
        </w:rPr>
        <w:t xml:space="preserve">2. Podaci o </w:t>
      </w:r>
      <w:bookmarkEnd w:id="4"/>
      <w:bookmarkEnd w:id="5"/>
      <w:r w:rsidRPr="005C2587">
        <w:rPr>
          <w:rFonts w:ascii="Arial" w:eastAsiaTheme="minorHAnsi" w:hAnsi="Arial" w:cs="Arial"/>
          <w:b/>
          <w:noProof/>
          <w:color w:val="auto"/>
          <w:sz w:val="22"/>
          <w:szCs w:val="22"/>
          <w:lang w:val="bs-Latn-BA"/>
        </w:rPr>
        <w:t>pogonu/postrojenju</w:t>
      </w:r>
      <w:bookmarkEnd w:id="6"/>
    </w:p>
    <w:p w:rsidR="00FC07C6" w:rsidRPr="005C2587" w:rsidRDefault="00FC07C6" w:rsidP="005C2587">
      <w:pPr>
        <w:rPr>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900"/>
      </w:tblGrid>
      <w:tr w:rsidR="00FC07C6" w:rsidRPr="005C2587" w:rsidTr="00FC07C6">
        <w:tc>
          <w:tcPr>
            <w:tcW w:w="521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2.1. Naziv pogona/postrojenja</w:t>
            </w:r>
            <w:r w:rsidRPr="005C2587">
              <w:rPr>
                <w:noProof/>
                <w:vertAlign w:val="superscript"/>
                <w:lang w:val="bs-Latn-BA"/>
              </w:rPr>
              <w:footnoteReference w:id="5"/>
            </w:r>
          </w:p>
        </w:tc>
        <w:tc>
          <w:tcPr>
            <w:tcW w:w="2900" w:type="dxa"/>
          </w:tcPr>
          <w:p w:rsidR="00FC07C6" w:rsidRPr="005C2587" w:rsidRDefault="00FC07C6" w:rsidP="005C2587">
            <w:pPr>
              <w:rPr>
                <w:rFonts w:ascii="Arial" w:hAnsi="Arial" w:cs="Arial"/>
                <w:noProof/>
                <w:lang w:val="bs-Latn-BA"/>
              </w:rPr>
            </w:pPr>
          </w:p>
        </w:tc>
      </w:tr>
      <w:tr w:rsidR="00FC07C6" w:rsidRPr="005C2587" w:rsidTr="00FC07C6">
        <w:trPr>
          <w:trHeight w:val="800"/>
        </w:trPr>
        <w:tc>
          <w:tcPr>
            <w:tcW w:w="521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2.2. Adresa na kojoj je lociran pogon i postrojenje, ili na kojoj će biti lociran</w:t>
            </w:r>
          </w:p>
        </w:tc>
        <w:tc>
          <w:tcPr>
            <w:tcW w:w="2900" w:type="dxa"/>
          </w:tcPr>
          <w:p w:rsidR="00FC07C6" w:rsidRPr="005C2587" w:rsidRDefault="00FC07C6" w:rsidP="005C2587">
            <w:pPr>
              <w:rPr>
                <w:rFonts w:ascii="Arial" w:hAnsi="Arial" w:cs="Arial"/>
                <w:noProof/>
                <w:lang w:val="bs-Latn-BA"/>
              </w:rPr>
            </w:pPr>
          </w:p>
        </w:tc>
      </w:tr>
      <w:tr w:rsidR="00FC07C6" w:rsidRPr="005C2587" w:rsidTr="00FC07C6">
        <w:tc>
          <w:tcPr>
            <w:tcW w:w="521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2.3. Koordinate lokacije prema državnom koordinatnom sistemu </w:t>
            </w:r>
          </w:p>
        </w:tc>
        <w:tc>
          <w:tcPr>
            <w:tcW w:w="2900" w:type="dxa"/>
          </w:tcPr>
          <w:p w:rsidR="00FC07C6" w:rsidRPr="005C2587" w:rsidRDefault="00FC07C6" w:rsidP="005C2587">
            <w:pPr>
              <w:rPr>
                <w:rFonts w:ascii="Arial" w:hAnsi="Arial" w:cs="Arial"/>
                <w:noProof/>
                <w:lang w:val="bs-Latn-BA"/>
              </w:rPr>
            </w:pPr>
          </w:p>
        </w:tc>
      </w:tr>
      <w:tr w:rsidR="00FC07C6" w:rsidRPr="005C2587" w:rsidTr="00FC07C6">
        <w:tc>
          <w:tcPr>
            <w:tcW w:w="521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lastRenderedPageBreak/>
              <w:t>2.4. Kategorija industrijskih aktivnosti koje su predmet zahtjeva u skladu sa Prilogom I. Uredbe</w:t>
            </w:r>
            <w:r w:rsidRPr="005C2587">
              <w:rPr>
                <w:noProof/>
                <w:vertAlign w:val="superscript"/>
                <w:lang w:val="bs-Latn-BA"/>
              </w:rPr>
              <w:footnoteReference w:id="6"/>
            </w:r>
          </w:p>
        </w:tc>
        <w:tc>
          <w:tcPr>
            <w:tcW w:w="2900" w:type="dxa"/>
          </w:tcPr>
          <w:p w:rsidR="00FC07C6" w:rsidRPr="005C2587" w:rsidRDefault="00FC07C6" w:rsidP="005C2587">
            <w:pPr>
              <w:rPr>
                <w:rFonts w:ascii="Arial" w:hAnsi="Arial" w:cs="Arial"/>
                <w:noProof/>
                <w:lang w:val="bs-Latn-BA"/>
              </w:rPr>
            </w:pPr>
          </w:p>
        </w:tc>
      </w:tr>
      <w:tr w:rsidR="00FC07C6" w:rsidRPr="005C2587" w:rsidTr="00FC07C6">
        <w:tc>
          <w:tcPr>
            <w:tcW w:w="521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2.5. Projektovani kapacitet glavne jedinice </w:t>
            </w:r>
          </w:p>
        </w:tc>
        <w:tc>
          <w:tcPr>
            <w:tcW w:w="2900" w:type="dxa"/>
          </w:tcPr>
          <w:p w:rsidR="00FC07C6" w:rsidRPr="005C2587" w:rsidRDefault="00FC07C6" w:rsidP="005C2587">
            <w:pPr>
              <w:rPr>
                <w:rFonts w:ascii="Arial" w:hAnsi="Arial" w:cs="Arial"/>
                <w:noProof/>
                <w:lang w:val="bs-Latn-BA"/>
              </w:rPr>
            </w:pPr>
          </w:p>
        </w:tc>
      </w:tr>
      <w:tr w:rsidR="00FC07C6" w:rsidRPr="005C2587" w:rsidTr="00FC07C6">
        <w:tc>
          <w:tcPr>
            <w:tcW w:w="521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2.6. Kategorija industrijskih aktivnosti ostalih jedinica u skladu sa Prilogom I. Uredbe</w:t>
            </w:r>
          </w:p>
        </w:tc>
        <w:tc>
          <w:tcPr>
            <w:tcW w:w="2900" w:type="dxa"/>
          </w:tcPr>
          <w:p w:rsidR="00FC07C6" w:rsidRPr="005C2587" w:rsidRDefault="00FC07C6" w:rsidP="005C2587">
            <w:pPr>
              <w:rPr>
                <w:rFonts w:ascii="Arial" w:hAnsi="Arial" w:cs="Arial"/>
                <w:noProof/>
                <w:lang w:val="bs-Latn-BA"/>
              </w:rPr>
            </w:pPr>
          </w:p>
        </w:tc>
      </w:tr>
      <w:tr w:rsidR="00FC07C6" w:rsidRPr="005C2587" w:rsidTr="00FC07C6">
        <w:tc>
          <w:tcPr>
            <w:tcW w:w="521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2.7. Projektovani kapacitet ostalih jedinica</w:t>
            </w:r>
          </w:p>
        </w:tc>
        <w:tc>
          <w:tcPr>
            <w:tcW w:w="2900" w:type="dxa"/>
          </w:tcPr>
          <w:p w:rsidR="00FC07C6" w:rsidRPr="005C2587" w:rsidRDefault="00FC07C6" w:rsidP="005C2587">
            <w:pPr>
              <w:rPr>
                <w:rFonts w:ascii="Arial" w:hAnsi="Arial" w:cs="Arial"/>
                <w:noProof/>
                <w:lang w:val="bs-Latn-BA"/>
              </w:rPr>
            </w:pPr>
          </w:p>
        </w:tc>
      </w:tr>
    </w:tbl>
    <w:p w:rsidR="00FC07C6" w:rsidRPr="005C2587" w:rsidRDefault="00FC07C6" w:rsidP="005C2587">
      <w:pPr>
        <w:pStyle w:val="NormalWeb"/>
        <w:spacing w:before="0" w:beforeAutospacing="0" w:after="0" w:afterAutospacing="0"/>
        <w:jc w:val="both"/>
        <w:rPr>
          <w:rFonts w:ascii="Arial" w:eastAsiaTheme="minorHAnsi" w:hAnsi="Arial" w:cs="Arial"/>
          <w:noProof/>
          <w:sz w:val="22"/>
          <w:szCs w:val="22"/>
          <w:lang w:val="bs-Latn-BA"/>
        </w:rPr>
      </w:pPr>
    </w:p>
    <w:p w:rsidR="00FC07C6" w:rsidRPr="005C2587" w:rsidRDefault="00FC07C6" w:rsidP="005C2587">
      <w:pPr>
        <w:pStyle w:val="NormalWeb"/>
        <w:spacing w:before="0" w:beforeAutospacing="0" w:after="0" w:afterAutospacing="0"/>
        <w:jc w:val="both"/>
        <w:rPr>
          <w:rFonts w:ascii="Arial" w:eastAsiaTheme="minorHAnsi" w:hAnsi="Arial" w:cs="Arial"/>
          <w:noProof/>
          <w:sz w:val="22"/>
          <w:szCs w:val="22"/>
          <w:lang w:val="bs-Latn-BA"/>
        </w:rPr>
      </w:pPr>
    </w:p>
    <w:p w:rsidR="00FC07C6" w:rsidRPr="005C2587" w:rsidRDefault="00FC07C6" w:rsidP="005C2587">
      <w:pPr>
        <w:pStyle w:val="NormalWeb"/>
        <w:spacing w:before="0" w:beforeAutospacing="0" w:after="0" w:afterAutospacing="0"/>
        <w:jc w:val="both"/>
        <w:rPr>
          <w:rFonts w:ascii="Arial" w:eastAsiaTheme="minorHAnsi" w:hAnsi="Arial" w:cs="Arial"/>
          <w:b/>
          <w:noProof/>
          <w:sz w:val="22"/>
          <w:szCs w:val="22"/>
          <w:lang w:val="bs-Latn-BA"/>
        </w:rPr>
      </w:pPr>
      <w:r w:rsidRPr="005C2587">
        <w:rPr>
          <w:rFonts w:ascii="Arial" w:eastAsiaTheme="minorHAnsi" w:hAnsi="Arial" w:cs="Arial"/>
          <w:b/>
          <w:noProof/>
          <w:sz w:val="22"/>
          <w:szCs w:val="22"/>
          <w:lang w:val="bs-Latn-BA"/>
        </w:rPr>
        <w:t xml:space="preserve">3. Dodatne informacije o pogonu/postrojenju </w:t>
      </w:r>
    </w:p>
    <w:p w:rsidR="00FC07C6" w:rsidRPr="005C2587" w:rsidRDefault="00FC07C6" w:rsidP="005C2587">
      <w:pPr>
        <w:pStyle w:val="NormalWeb"/>
        <w:spacing w:before="0" w:beforeAutospacing="0" w:after="0" w:afterAutospacing="0"/>
        <w:jc w:val="both"/>
        <w:rPr>
          <w:rFonts w:ascii="Arial" w:eastAsiaTheme="minorHAnsi" w:hAnsi="Arial" w:cs="Arial"/>
          <w:noProof/>
          <w:sz w:val="22"/>
          <w:szCs w:val="22"/>
          <w:lang w:val="bs-Latn-BA"/>
        </w:rPr>
      </w:pPr>
    </w:p>
    <w:p w:rsidR="00FC07C6" w:rsidRPr="005C2587" w:rsidRDefault="00FC07C6" w:rsidP="005C2587">
      <w:pPr>
        <w:pStyle w:val="NormalWeb"/>
        <w:spacing w:before="0" w:beforeAutospacing="0" w:after="0" w:afterAutospacing="0"/>
        <w:jc w:val="both"/>
        <w:rPr>
          <w:rFonts w:ascii="Arial" w:eastAsiaTheme="minorHAnsi" w:hAnsi="Arial" w:cs="Arial"/>
          <w:noProof/>
          <w:sz w:val="22"/>
          <w:szCs w:val="22"/>
          <w:lang w:val="bs-Latn-BA"/>
        </w:rPr>
      </w:pPr>
      <w:r w:rsidRPr="005C2587">
        <w:rPr>
          <w:rFonts w:ascii="Arial" w:eastAsiaTheme="minorHAnsi" w:hAnsi="Arial" w:cs="Arial"/>
          <w:b/>
          <w:noProof/>
          <w:sz w:val="22"/>
          <w:szCs w:val="22"/>
          <w:lang w:val="bs-Latn-BA"/>
        </w:rPr>
        <w:t>Popis svih dobijenih dozvola na dan podnošenja zahtjeva</w:t>
      </w:r>
      <w:r w:rsidRPr="005C2587">
        <w:rPr>
          <w:rFonts w:ascii="Arial" w:eastAsiaTheme="minorHAnsi" w:hAnsi="Arial" w:cs="Arial"/>
          <w:noProof/>
          <w:sz w:val="22"/>
          <w:szCs w:val="22"/>
          <w:lang w:val="bs-Latn-BA"/>
        </w:rPr>
        <w:t>:</w:t>
      </w:r>
    </w:p>
    <w:p w:rsidR="00FC07C6" w:rsidRPr="005C2587" w:rsidRDefault="00FC07C6" w:rsidP="005C2587">
      <w:pPr>
        <w:pStyle w:val="NormalWeb"/>
        <w:spacing w:before="0" w:beforeAutospacing="0" w:after="0" w:afterAutospacing="0"/>
        <w:jc w:val="both"/>
        <w:rPr>
          <w:rFonts w:ascii="Arial" w:eastAsiaTheme="minorHAnsi" w:hAnsi="Arial" w:cs="Arial"/>
          <w:noProof/>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032"/>
        <w:gridCol w:w="2032"/>
        <w:gridCol w:w="2032"/>
      </w:tblGrid>
      <w:tr w:rsidR="00FC07C6" w:rsidRPr="005C2587" w:rsidTr="00FC07C6">
        <w:tc>
          <w:tcPr>
            <w:tcW w:w="26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Naziv dozvole</w:t>
            </w:r>
          </w:p>
        </w:tc>
        <w:tc>
          <w:tcPr>
            <w:tcW w:w="2032"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Referentni br.</w:t>
            </w:r>
          </w:p>
        </w:tc>
        <w:tc>
          <w:tcPr>
            <w:tcW w:w="2032"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Datum izdavanja</w:t>
            </w:r>
          </w:p>
        </w:tc>
        <w:tc>
          <w:tcPr>
            <w:tcW w:w="2032"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Period važenja</w:t>
            </w:r>
          </w:p>
        </w:tc>
      </w:tr>
      <w:tr w:rsidR="00FC07C6" w:rsidRPr="005C2587" w:rsidTr="00FC07C6">
        <w:trPr>
          <w:trHeight w:val="440"/>
        </w:trPr>
        <w:tc>
          <w:tcPr>
            <w:tcW w:w="2625" w:type="dxa"/>
            <w:shd w:val="clear" w:color="auto" w:fill="auto"/>
          </w:tcPr>
          <w:p w:rsidR="00FC07C6" w:rsidRPr="005C2587" w:rsidRDefault="00FC07C6" w:rsidP="005C2587">
            <w:pPr>
              <w:rPr>
                <w:rFonts w:ascii="Arial" w:hAnsi="Arial" w:cs="Arial"/>
                <w:noProof/>
                <w:lang w:val="bs-Latn-BA"/>
              </w:rPr>
            </w:pPr>
          </w:p>
        </w:tc>
        <w:tc>
          <w:tcPr>
            <w:tcW w:w="2032" w:type="dxa"/>
          </w:tcPr>
          <w:p w:rsidR="00FC07C6" w:rsidRPr="005C2587" w:rsidRDefault="00FC07C6" w:rsidP="005C2587">
            <w:pPr>
              <w:rPr>
                <w:rFonts w:ascii="Arial" w:hAnsi="Arial" w:cs="Arial"/>
                <w:noProof/>
                <w:lang w:val="bs-Latn-BA"/>
              </w:rPr>
            </w:pPr>
          </w:p>
        </w:tc>
        <w:tc>
          <w:tcPr>
            <w:tcW w:w="2032" w:type="dxa"/>
          </w:tcPr>
          <w:p w:rsidR="00FC07C6" w:rsidRPr="005C2587" w:rsidRDefault="00FC07C6" w:rsidP="005C2587">
            <w:pPr>
              <w:rPr>
                <w:rFonts w:ascii="Arial" w:hAnsi="Arial" w:cs="Arial"/>
                <w:noProof/>
                <w:lang w:val="bs-Latn-BA"/>
              </w:rPr>
            </w:pPr>
          </w:p>
        </w:tc>
        <w:tc>
          <w:tcPr>
            <w:tcW w:w="2032" w:type="dxa"/>
          </w:tcPr>
          <w:p w:rsidR="00FC07C6" w:rsidRPr="005C2587" w:rsidRDefault="00FC07C6" w:rsidP="005C2587">
            <w:pPr>
              <w:rPr>
                <w:rFonts w:ascii="Arial" w:hAnsi="Arial" w:cs="Arial"/>
                <w:noProof/>
                <w:lang w:val="bs-Latn-BA"/>
              </w:rPr>
            </w:pPr>
          </w:p>
        </w:tc>
      </w:tr>
      <w:tr w:rsidR="00FC07C6" w:rsidRPr="005C2587" w:rsidTr="00FC07C6">
        <w:tc>
          <w:tcPr>
            <w:tcW w:w="2625" w:type="dxa"/>
            <w:shd w:val="clear" w:color="auto" w:fill="auto"/>
          </w:tcPr>
          <w:p w:rsidR="00FC07C6" w:rsidRPr="005C2587" w:rsidRDefault="00FC07C6" w:rsidP="005C2587">
            <w:pPr>
              <w:rPr>
                <w:rFonts w:ascii="Arial" w:hAnsi="Arial" w:cs="Arial"/>
                <w:noProof/>
                <w:lang w:val="bs-Latn-BA"/>
              </w:rPr>
            </w:pPr>
          </w:p>
        </w:tc>
        <w:tc>
          <w:tcPr>
            <w:tcW w:w="2032" w:type="dxa"/>
          </w:tcPr>
          <w:p w:rsidR="00FC07C6" w:rsidRPr="005C2587" w:rsidRDefault="00FC07C6" w:rsidP="005C2587">
            <w:pPr>
              <w:rPr>
                <w:rFonts w:ascii="Arial" w:hAnsi="Arial" w:cs="Arial"/>
                <w:noProof/>
                <w:lang w:val="bs-Latn-BA"/>
              </w:rPr>
            </w:pPr>
          </w:p>
        </w:tc>
        <w:tc>
          <w:tcPr>
            <w:tcW w:w="2032" w:type="dxa"/>
          </w:tcPr>
          <w:p w:rsidR="00FC07C6" w:rsidRPr="005C2587" w:rsidRDefault="00FC07C6" w:rsidP="005C2587">
            <w:pPr>
              <w:rPr>
                <w:rFonts w:ascii="Arial" w:hAnsi="Arial" w:cs="Arial"/>
                <w:noProof/>
                <w:lang w:val="bs-Latn-BA"/>
              </w:rPr>
            </w:pPr>
          </w:p>
        </w:tc>
        <w:tc>
          <w:tcPr>
            <w:tcW w:w="2032" w:type="dxa"/>
          </w:tcPr>
          <w:p w:rsidR="00FC07C6" w:rsidRPr="005C2587" w:rsidRDefault="00FC07C6" w:rsidP="005C2587">
            <w:pPr>
              <w:rPr>
                <w:rFonts w:ascii="Arial" w:hAnsi="Arial" w:cs="Arial"/>
                <w:noProof/>
                <w:lang w:val="bs-Latn-BA"/>
              </w:rPr>
            </w:pPr>
          </w:p>
        </w:tc>
      </w:tr>
      <w:tr w:rsidR="00FC07C6" w:rsidRPr="005C2587" w:rsidTr="00FC07C6">
        <w:tc>
          <w:tcPr>
            <w:tcW w:w="2625" w:type="dxa"/>
            <w:shd w:val="clear" w:color="auto" w:fill="auto"/>
          </w:tcPr>
          <w:p w:rsidR="00FC07C6" w:rsidRPr="005C2587" w:rsidRDefault="00FC07C6" w:rsidP="005C2587">
            <w:pPr>
              <w:rPr>
                <w:rFonts w:ascii="Arial" w:hAnsi="Arial" w:cs="Arial"/>
                <w:noProof/>
                <w:lang w:val="bs-Latn-BA"/>
              </w:rPr>
            </w:pPr>
          </w:p>
        </w:tc>
        <w:tc>
          <w:tcPr>
            <w:tcW w:w="2032" w:type="dxa"/>
          </w:tcPr>
          <w:p w:rsidR="00FC07C6" w:rsidRPr="005C2587" w:rsidRDefault="00FC07C6" w:rsidP="005C2587">
            <w:pPr>
              <w:rPr>
                <w:rFonts w:ascii="Arial" w:hAnsi="Arial" w:cs="Arial"/>
                <w:noProof/>
                <w:lang w:val="bs-Latn-BA"/>
              </w:rPr>
            </w:pPr>
          </w:p>
        </w:tc>
        <w:tc>
          <w:tcPr>
            <w:tcW w:w="2032" w:type="dxa"/>
          </w:tcPr>
          <w:p w:rsidR="00FC07C6" w:rsidRPr="005C2587" w:rsidRDefault="00FC07C6" w:rsidP="005C2587">
            <w:pPr>
              <w:rPr>
                <w:rFonts w:ascii="Arial" w:hAnsi="Arial" w:cs="Arial"/>
                <w:noProof/>
                <w:lang w:val="bs-Latn-BA"/>
              </w:rPr>
            </w:pPr>
          </w:p>
        </w:tc>
        <w:tc>
          <w:tcPr>
            <w:tcW w:w="2032" w:type="dxa"/>
          </w:tcPr>
          <w:p w:rsidR="00FC07C6" w:rsidRPr="005C2587" w:rsidRDefault="00FC07C6" w:rsidP="005C2587">
            <w:pPr>
              <w:rPr>
                <w:rFonts w:ascii="Arial" w:hAnsi="Arial" w:cs="Arial"/>
                <w:noProof/>
                <w:lang w:val="bs-Latn-BA"/>
              </w:rPr>
            </w:pPr>
          </w:p>
        </w:tc>
      </w:tr>
      <w:tr w:rsidR="00FC07C6" w:rsidRPr="005C2587" w:rsidTr="00FC07C6">
        <w:tc>
          <w:tcPr>
            <w:tcW w:w="2625" w:type="dxa"/>
            <w:shd w:val="clear" w:color="auto" w:fill="auto"/>
          </w:tcPr>
          <w:p w:rsidR="00FC07C6" w:rsidRPr="005C2587" w:rsidRDefault="00FC07C6" w:rsidP="005C2587">
            <w:pPr>
              <w:rPr>
                <w:rFonts w:ascii="Arial" w:hAnsi="Arial" w:cs="Arial"/>
                <w:noProof/>
                <w:lang w:val="bs-Latn-BA"/>
              </w:rPr>
            </w:pPr>
          </w:p>
        </w:tc>
        <w:tc>
          <w:tcPr>
            <w:tcW w:w="2032" w:type="dxa"/>
          </w:tcPr>
          <w:p w:rsidR="00FC07C6" w:rsidRPr="005C2587" w:rsidRDefault="00FC07C6" w:rsidP="005C2587">
            <w:pPr>
              <w:rPr>
                <w:rFonts w:ascii="Arial" w:hAnsi="Arial" w:cs="Arial"/>
                <w:noProof/>
                <w:lang w:val="bs-Latn-BA"/>
              </w:rPr>
            </w:pPr>
          </w:p>
        </w:tc>
        <w:tc>
          <w:tcPr>
            <w:tcW w:w="2032" w:type="dxa"/>
          </w:tcPr>
          <w:p w:rsidR="00FC07C6" w:rsidRPr="005C2587" w:rsidRDefault="00FC07C6" w:rsidP="005C2587">
            <w:pPr>
              <w:rPr>
                <w:rFonts w:ascii="Arial" w:hAnsi="Arial" w:cs="Arial"/>
                <w:noProof/>
                <w:lang w:val="bs-Latn-BA"/>
              </w:rPr>
            </w:pPr>
          </w:p>
        </w:tc>
        <w:tc>
          <w:tcPr>
            <w:tcW w:w="2032" w:type="dxa"/>
          </w:tcPr>
          <w:p w:rsidR="00FC07C6" w:rsidRPr="005C2587" w:rsidRDefault="00FC07C6" w:rsidP="005C2587">
            <w:pPr>
              <w:rPr>
                <w:rFonts w:ascii="Arial" w:hAnsi="Arial" w:cs="Arial"/>
                <w:noProof/>
                <w:lang w:val="bs-Latn-BA"/>
              </w:rPr>
            </w:pPr>
          </w:p>
        </w:tc>
      </w:tr>
    </w:tbl>
    <w:p w:rsidR="00FC07C6" w:rsidRPr="005C2587" w:rsidRDefault="00FC07C6" w:rsidP="005C2587">
      <w:pPr>
        <w:pStyle w:val="BodyTextIndent"/>
        <w:jc w:val="both"/>
        <w:rPr>
          <w:rFonts w:ascii="Arial" w:hAnsi="Arial" w:cs="Arial"/>
          <w:noProof/>
          <w:lang w:val="bs-Latn-BA"/>
        </w:rPr>
      </w:pPr>
    </w:p>
    <w:p w:rsidR="00FC07C6" w:rsidRPr="005C2587" w:rsidRDefault="00FC07C6" w:rsidP="005C2587">
      <w:pPr>
        <w:pStyle w:val="BodyTextIndent"/>
        <w:ind w:left="0"/>
        <w:jc w:val="both"/>
        <w:rPr>
          <w:rFonts w:ascii="Arial" w:hAnsi="Arial" w:cs="Arial"/>
          <w:noProof/>
          <w:lang w:val="bs-Latn-BA"/>
        </w:rPr>
      </w:pPr>
      <w:r w:rsidRPr="005C2587">
        <w:rPr>
          <w:rFonts w:ascii="Arial" w:hAnsi="Arial" w:cs="Arial"/>
          <w:noProof/>
          <w:lang w:val="bs-Latn-BA"/>
        </w:rPr>
        <w:t xml:space="preserve">Uključiti sve važeće dozvole na dan podnošenja zahtjeva </w:t>
      </w:r>
      <w:bookmarkStart w:id="7" w:name="_Toc117779392"/>
      <w:bookmarkStart w:id="8" w:name="_Toc117829436"/>
      <w:bookmarkStart w:id="9" w:name="_Toc117906698"/>
      <w:bookmarkStart w:id="10" w:name="_Toc117907156"/>
      <w:bookmarkStart w:id="11" w:name="_Toc121038905"/>
      <w:bookmarkStart w:id="12" w:name="_Toc273789100"/>
      <w:r w:rsidRPr="005C2587">
        <w:rPr>
          <w:rFonts w:ascii="Arial" w:hAnsi="Arial" w:cs="Arial"/>
          <w:noProof/>
          <w:lang w:val="bs-Latn-BA"/>
        </w:rPr>
        <w:t>i dostaviti njihove kopije uz zahjev.</w:t>
      </w:r>
    </w:p>
    <w:p w:rsidR="00FC07C6" w:rsidRPr="005C2587" w:rsidRDefault="00FC07C6" w:rsidP="005C2587">
      <w:pPr>
        <w:pStyle w:val="BodyTextIndent"/>
        <w:spacing w:after="0" w:line="240" w:lineRule="auto"/>
        <w:ind w:left="0"/>
        <w:jc w:val="both"/>
        <w:rPr>
          <w:rFonts w:ascii="Arial" w:hAnsi="Arial" w:cs="Arial"/>
          <w:b/>
          <w:noProof/>
          <w:lang w:val="bs-Latn-BA"/>
        </w:rPr>
      </w:pPr>
      <w:r w:rsidRPr="005C2587">
        <w:rPr>
          <w:rFonts w:ascii="Arial" w:hAnsi="Arial" w:cs="Arial"/>
          <w:b/>
          <w:noProof/>
          <w:lang w:val="bs-Latn-BA"/>
        </w:rPr>
        <w:t>Podaci o ovlaštenom licu za kontakt u vezi sa dozvolom</w:t>
      </w:r>
      <w:bookmarkEnd w:id="7"/>
      <w:bookmarkEnd w:id="8"/>
      <w:bookmarkEnd w:id="9"/>
      <w:bookmarkEnd w:id="10"/>
      <w:bookmarkEnd w:id="11"/>
      <w:bookmarkEnd w:id="12"/>
      <w:r w:rsidRPr="005C2587">
        <w:rPr>
          <w:rFonts w:ascii="Arial" w:hAnsi="Arial" w:cs="Arial"/>
          <w:b/>
          <w:noProof/>
          <w:lang w:val="bs-Latn-BA"/>
        </w:rPr>
        <w:t xml:space="preserve"> </w:t>
      </w:r>
    </w:p>
    <w:p w:rsidR="00FC07C6" w:rsidRPr="005C2587" w:rsidRDefault="00FC07C6" w:rsidP="005C2587">
      <w:pPr>
        <w:pStyle w:val="BodyTextIndent"/>
        <w:jc w:val="both"/>
        <w:rPr>
          <w:rFonts w:ascii="Arial" w:hAnsi="Arial" w:cs="Arial"/>
          <w:noProof/>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5475"/>
      </w:tblGrid>
      <w:tr w:rsidR="00FC07C6" w:rsidRPr="005C2587" w:rsidTr="00FC07C6">
        <w:tc>
          <w:tcPr>
            <w:tcW w:w="3246" w:type="dxa"/>
            <w:shd w:val="clear" w:color="auto" w:fill="D9E2F3" w:themeFill="accent5" w:themeFillTint="33"/>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Ime i prezime ovlaštenog lica</w:t>
            </w:r>
          </w:p>
        </w:tc>
        <w:tc>
          <w:tcPr>
            <w:tcW w:w="5475" w:type="dxa"/>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p>
        </w:tc>
      </w:tr>
      <w:tr w:rsidR="00FC07C6" w:rsidRPr="005C2587" w:rsidTr="00FC07C6">
        <w:trPr>
          <w:trHeight w:val="485"/>
        </w:trPr>
        <w:tc>
          <w:tcPr>
            <w:tcW w:w="3246" w:type="dxa"/>
            <w:shd w:val="clear" w:color="auto" w:fill="D9E2F3" w:themeFill="accent5" w:themeFillTint="33"/>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Adresa ovlaštenog lica</w:t>
            </w:r>
          </w:p>
        </w:tc>
        <w:tc>
          <w:tcPr>
            <w:tcW w:w="5475" w:type="dxa"/>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p>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p>
        </w:tc>
      </w:tr>
      <w:tr w:rsidR="00FC07C6" w:rsidRPr="005C2587" w:rsidTr="00FC07C6">
        <w:tc>
          <w:tcPr>
            <w:tcW w:w="3246" w:type="dxa"/>
            <w:shd w:val="clear" w:color="auto" w:fill="D9E2F3" w:themeFill="accent5" w:themeFillTint="33"/>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Funkcija u preduzeću</w:t>
            </w:r>
          </w:p>
        </w:tc>
        <w:tc>
          <w:tcPr>
            <w:tcW w:w="5475" w:type="dxa"/>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p>
        </w:tc>
      </w:tr>
      <w:tr w:rsidR="00FC07C6" w:rsidRPr="005C2587" w:rsidTr="00FC07C6">
        <w:tc>
          <w:tcPr>
            <w:tcW w:w="3246" w:type="dxa"/>
            <w:shd w:val="clear" w:color="auto" w:fill="D9E2F3" w:themeFill="accent5" w:themeFillTint="33"/>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Telefon</w:t>
            </w:r>
          </w:p>
        </w:tc>
        <w:tc>
          <w:tcPr>
            <w:tcW w:w="5475" w:type="dxa"/>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p>
        </w:tc>
      </w:tr>
      <w:tr w:rsidR="00FC07C6" w:rsidRPr="005C2587" w:rsidTr="00FC07C6">
        <w:tc>
          <w:tcPr>
            <w:tcW w:w="3246" w:type="dxa"/>
            <w:shd w:val="clear" w:color="auto" w:fill="D9E2F3" w:themeFill="accent5" w:themeFillTint="33"/>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Faks</w:t>
            </w:r>
          </w:p>
        </w:tc>
        <w:tc>
          <w:tcPr>
            <w:tcW w:w="5475" w:type="dxa"/>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p>
        </w:tc>
      </w:tr>
      <w:tr w:rsidR="00FC07C6" w:rsidRPr="005C2587" w:rsidTr="00FC07C6">
        <w:tc>
          <w:tcPr>
            <w:tcW w:w="3246" w:type="dxa"/>
            <w:shd w:val="clear" w:color="auto" w:fill="D9E2F3" w:themeFill="accent5" w:themeFillTint="33"/>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E-mail</w:t>
            </w:r>
          </w:p>
        </w:tc>
        <w:tc>
          <w:tcPr>
            <w:tcW w:w="5475" w:type="dxa"/>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p>
        </w:tc>
      </w:tr>
    </w:tbl>
    <w:p w:rsidR="00FC07C6" w:rsidRPr="005C2587" w:rsidRDefault="00FC07C6" w:rsidP="005C2587">
      <w:pPr>
        <w:rPr>
          <w:rFonts w:ascii="Arial" w:hAnsi="Arial" w:cs="Arial"/>
          <w:noProof/>
          <w:lang w:val="bs-Latn-BA"/>
        </w:rPr>
      </w:pPr>
      <w:bookmarkStart w:id="13" w:name="_Toc273789096"/>
      <w:bookmarkStart w:id="14" w:name="_Toc71686733"/>
      <w:bookmarkStart w:id="15" w:name="_Toc117779393"/>
      <w:bookmarkStart w:id="16" w:name="_Toc117829437"/>
      <w:bookmarkStart w:id="17" w:name="_Toc117906699"/>
      <w:bookmarkStart w:id="18" w:name="_Toc117907157"/>
    </w:p>
    <w:p w:rsidR="00FC07C6" w:rsidRPr="005C2587" w:rsidRDefault="00FC07C6" w:rsidP="005C2587">
      <w:pPr>
        <w:pStyle w:val="BodyTextIndent"/>
        <w:spacing w:after="0" w:line="240" w:lineRule="auto"/>
        <w:ind w:left="0"/>
        <w:jc w:val="both"/>
        <w:rPr>
          <w:noProof/>
          <w:lang w:val="bs-Latn-BA"/>
        </w:rPr>
      </w:pPr>
      <w:r w:rsidRPr="005C2587">
        <w:rPr>
          <w:rFonts w:ascii="Arial" w:hAnsi="Arial" w:cs="Arial"/>
          <w:b/>
          <w:noProof/>
          <w:lang w:val="bs-Latn-BA"/>
        </w:rPr>
        <w:t>Vlasništvo nad zemljišt</w:t>
      </w:r>
      <w:bookmarkEnd w:id="13"/>
      <w:r w:rsidRPr="005C2587">
        <w:rPr>
          <w:rFonts w:ascii="Arial" w:hAnsi="Arial" w:cs="Arial"/>
          <w:b/>
          <w:noProof/>
          <w:lang w:val="bs-Latn-BA"/>
        </w:rPr>
        <w:t>em</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Ime i adresa vlasnika zemljišta na kojem se odvijaju (će se odvijati) aktivnosti (ukoliko se razlikuje od imenovanog podnosioca zahtjeva).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622"/>
      </w:tblGrid>
      <w:tr w:rsidR="00FC07C6" w:rsidRPr="005C2587" w:rsidTr="00FC07C6">
        <w:trPr>
          <w:trHeight w:val="548"/>
        </w:trPr>
        <w:tc>
          <w:tcPr>
            <w:tcW w:w="3681"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Ime i prezime vlasnika nad zemljištem</w:t>
            </w:r>
          </w:p>
        </w:tc>
        <w:tc>
          <w:tcPr>
            <w:tcW w:w="4622" w:type="dxa"/>
          </w:tcPr>
          <w:p w:rsidR="00FC07C6" w:rsidRPr="005C2587" w:rsidRDefault="00FC07C6" w:rsidP="005C2587">
            <w:pPr>
              <w:rPr>
                <w:rFonts w:ascii="Arial" w:hAnsi="Arial" w:cs="Arial"/>
                <w:noProof/>
                <w:lang w:val="bs-Latn-BA"/>
              </w:rPr>
            </w:pPr>
          </w:p>
        </w:tc>
      </w:tr>
      <w:tr w:rsidR="00FC07C6" w:rsidRPr="005C2587" w:rsidTr="00FC07C6">
        <w:trPr>
          <w:trHeight w:val="368"/>
        </w:trPr>
        <w:tc>
          <w:tcPr>
            <w:tcW w:w="3681"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Adresa vlasnika</w:t>
            </w:r>
          </w:p>
        </w:tc>
        <w:tc>
          <w:tcPr>
            <w:tcW w:w="4622" w:type="dxa"/>
          </w:tcPr>
          <w:p w:rsidR="00FC07C6" w:rsidRPr="005C2587" w:rsidRDefault="00FC07C6" w:rsidP="005C2587">
            <w:pPr>
              <w:rPr>
                <w:rFonts w:ascii="Arial" w:hAnsi="Arial" w:cs="Arial"/>
                <w:noProof/>
                <w:lang w:val="bs-Latn-BA"/>
              </w:rPr>
            </w:pPr>
          </w:p>
        </w:tc>
      </w:tr>
    </w:tbl>
    <w:p w:rsidR="00FC07C6" w:rsidRPr="005C2587" w:rsidRDefault="00FC07C6" w:rsidP="005C2587">
      <w:pPr>
        <w:pStyle w:val="BodyTextIndent"/>
        <w:spacing w:after="0" w:line="240" w:lineRule="auto"/>
        <w:ind w:left="0"/>
        <w:jc w:val="both"/>
        <w:rPr>
          <w:rFonts w:ascii="Arial" w:hAnsi="Arial" w:cs="Arial"/>
          <w:b/>
          <w:noProof/>
          <w:lang w:val="bs-Latn-BA"/>
        </w:rPr>
      </w:pPr>
      <w:bookmarkStart w:id="19" w:name="_Toc273789097"/>
      <w:r w:rsidRPr="005C2587">
        <w:rPr>
          <w:rFonts w:ascii="Arial" w:hAnsi="Arial" w:cs="Arial"/>
          <w:b/>
          <w:noProof/>
          <w:lang w:val="bs-Latn-BA"/>
        </w:rPr>
        <w:t>Vlasništvo nad objektima</w:t>
      </w:r>
      <w:bookmarkEnd w:id="19"/>
    </w:p>
    <w:p w:rsidR="00FC07C6" w:rsidRPr="005C2587" w:rsidRDefault="00FC07C6" w:rsidP="005C2587">
      <w:pPr>
        <w:pStyle w:val="BodyTextIndent"/>
        <w:spacing w:after="0" w:line="240" w:lineRule="auto"/>
        <w:ind w:left="0"/>
        <w:jc w:val="both"/>
        <w:rPr>
          <w:rFonts w:ascii="Arial" w:hAnsi="Arial" w:cs="Arial"/>
          <w:b/>
          <w:noProof/>
          <w:lang w:val="bs-Latn-BA"/>
        </w:rPr>
      </w:pPr>
    </w:p>
    <w:p w:rsidR="00FC07C6" w:rsidRPr="005C2587" w:rsidRDefault="00FC07C6" w:rsidP="005C2587">
      <w:pPr>
        <w:ind w:right="-51"/>
        <w:rPr>
          <w:rFonts w:ascii="Arial" w:hAnsi="Arial" w:cs="Arial"/>
          <w:noProof/>
          <w:lang w:val="bs-Latn-BA"/>
        </w:rPr>
      </w:pPr>
      <w:r w:rsidRPr="005C2587">
        <w:rPr>
          <w:rFonts w:ascii="Arial" w:hAnsi="Arial" w:cs="Arial"/>
          <w:noProof/>
          <w:lang w:val="bs-Latn-BA"/>
        </w:rPr>
        <w:t>Ime i adresa vlasnika pogona i postrojenja u kojima se odvija aktivnost, kao i podaci o ugovoru o najmu objekta ukoliko podnosilac zahtjeva nije vlasnik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4160"/>
      </w:tblGrid>
      <w:tr w:rsidR="00FC07C6" w:rsidRPr="005C2587" w:rsidTr="00FC07C6">
        <w:trPr>
          <w:trHeight w:val="620"/>
        </w:trPr>
        <w:tc>
          <w:tcPr>
            <w:tcW w:w="39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lastRenderedPageBreak/>
              <w:t>Ime i prezime vlasnika nad objektima:</w:t>
            </w:r>
          </w:p>
        </w:tc>
        <w:tc>
          <w:tcPr>
            <w:tcW w:w="4160" w:type="dxa"/>
          </w:tcPr>
          <w:p w:rsidR="00FC07C6" w:rsidRPr="005C2587" w:rsidRDefault="00FC07C6" w:rsidP="005C2587">
            <w:pPr>
              <w:rPr>
                <w:rFonts w:ascii="Arial" w:hAnsi="Arial" w:cs="Arial"/>
                <w:noProof/>
                <w:lang w:val="bs-Latn-BA"/>
              </w:rPr>
            </w:pPr>
          </w:p>
        </w:tc>
      </w:tr>
      <w:tr w:rsidR="00FC07C6" w:rsidRPr="005C2587" w:rsidTr="00FC07C6">
        <w:trPr>
          <w:trHeight w:val="350"/>
        </w:trPr>
        <w:tc>
          <w:tcPr>
            <w:tcW w:w="39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Adresa vlasnika:</w:t>
            </w:r>
          </w:p>
        </w:tc>
        <w:tc>
          <w:tcPr>
            <w:tcW w:w="4160" w:type="dxa"/>
          </w:tcPr>
          <w:p w:rsidR="00FC07C6" w:rsidRPr="005C2587" w:rsidRDefault="00FC07C6" w:rsidP="005C2587">
            <w:pPr>
              <w:rPr>
                <w:rFonts w:ascii="Arial" w:hAnsi="Arial" w:cs="Arial"/>
                <w:noProof/>
                <w:lang w:val="bs-Latn-BA"/>
              </w:rPr>
            </w:pPr>
          </w:p>
        </w:tc>
      </w:tr>
      <w:tr w:rsidR="00FC07C6" w:rsidRPr="005C2587" w:rsidTr="00FC07C6">
        <w:trPr>
          <w:trHeight w:val="530"/>
        </w:trPr>
        <w:tc>
          <w:tcPr>
            <w:tcW w:w="3955"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Podaci o ugovoru</w:t>
            </w:r>
          </w:p>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(Broj, period važenja):</w:t>
            </w:r>
          </w:p>
        </w:tc>
        <w:tc>
          <w:tcPr>
            <w:tcW w:w="4160" w:type="dxa"/>
          </w:tcPr>
          <w:p w:rsidR="00FC07C6" w:rsidRPr="005C2587" w:rsidRDefault="00FC07C6" w:rsidP="005C2587">
            <w:pPr>
              <w:rPr>
                <w:rFonts w:ascii="Arial" w:hAnsi="Arial" w:cs="Arial"/>
                <w:noProof/>
                <w:lang w:val="bs-Latn-BA"/>
              </w:rPr>
            </w:pPr>
          </w:p>
        </w:tc>
      </w:tr>
    </w:tbl>
    <w:p w:rsidR="00FC07C6" w:rsidRPr="005C2587" w:rsidRDefault="00FC07C6" w:rsidP="005C2587">
      <w:pPr>
        <w:pStyle w:val="Heading1"/>
        <w:keepLines w:val="0"/>
        <w:spacing w:before="360"/>
        <w:rPr>
          <w:rFonts w:ascii="Arial" w:eastAsiaTheme="minorHAnsi" w:hAnsi="Arial" w:cs="Arial"/>
          <w:b/>
          <w:noProof/>
          <w:color w:val="auto"/>
          <w:sz w:val="22"/>
          <w:szCs w:val="22"/>
          <w:lang w:val="bs-Latn-BA"/>
        </w:rPr>
      </w:pPr>
      <w:bookmarkStart w:id="20" w:name="_Toc273789101"/>
      <w:bookmarkStart w:id="21" w:name="_Toc283127297"/>
      <w:bookmarkEnd w:id="14"/>
      <w:bookmarkEnd w:id="15"/>
      <w:bookmarkEnd w:id="16"/>
      <w:bookmarkEnd w:id="17"/>
      <w:bookmarkEnd w:id="18"/>
      <w:r w:rsidRPr="005C2587">
        <w:rPr>
          <w:rFonts w:ascii="Arial" w:eastAsiaTheme="minorHAnsi" w:hAnsi="Arial" w:cs="Arial"/>
          <w:b/>
          <w:noProof/>
          <w:color w:val="auto"/>
          <w:sz w:val="22"/>
          <w:szCs w:val="22"/>
          <w:lang w:val="bs-Latn-BA"/>
        </w:rPr>
        <w:t>Podaci u vezi izmjene okolinske dozvole</w:t>
      </w:r>
      <w:bookmarkEnd w:id="20"/>
      <w:bookmarkEnd w:id="21"/>
    </w:p>
    <w:p w:rsidR="00FC07C6" w:rsidRPr="005C2587" w:rsidRDefault="00FC07C6" w:rsidP="005C2587">
      <w:pPr>
        <w:rPr>
          <w:rFonts w:ascii="Arial" w:hAnsi="Arial" w:cs="Arial"/>
          <w:noProof/>
          <w:lang w:val="bs-Latn-BA"/>
        </w:rPr>
      </w:pP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Operator/podnosilac popunjava tabelu </w:t>
      </w:r>
      <w:r w:rsidRPr="005C2587">
        <w:rPr>
          <w:rFonts w:ascii="Arial" w:hAnsi="Arial" w:cs="Arial"/>
          <w:b/>
          <w:noProof/>
          <w:lang w:val="bs-Latn-BA"/>
        </w:rPr>
        <w:t>samo u slučaju zahtjeva</w:t>
      </w:r>
      <w:r w:rsidRPr="005C2587">
        <w:rPr>
          <w:rFonts w:ascii="Arial" w:hAnsi="Arial" w:cs="Arial"/>
          <w:noProof/>
          <w:lang w:val="bs-Latn-BA"/>
        </w:rPr>
        <w:t xml:space="preserve"> za izmjenu okolinske dozvole.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2990"/>
      </w:tblGrid>
      <w:tr w:rsidR="00FC07C6" w:rsidRPr="005C2587" w:rsidTr="00FC07C6">
        <w:trPr>
          <w:trHeight w:val="530"/>
        </w:trPr>
        <w:tc>
          <w:tcPr>
            <w:tcW w:w="51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Naziv pogona (prema važećoj okolinskoj dozvoli) </w:t>
            </w:r>
          </w:p>
        </w:tc>
        <w:tc>
          <w:tcPr>
            <w:tcW w:w="2990" w:type="dxa"/>
          </w:tcPr>
          <w:p w:rsidR="00FC07C6" w:rsidRPr="005C2587" w:rsidRDefault="00FC07C6" w:rsidP="005C2587">
            <w:pPr>
              <w:rPr>
                <w:rFonts w:ascii="Arial" w:hAnsi="Arial" w:cs="Arial"/>
                <w:noProof/>
                <w:lang w:val="bs-Latn-BA"/>
              </w:rPr>
            </w:pPr>
          </w:p>
        </w:tc>
      </w:tr>
      <w:tr w:rsidR="00FC07C6" w:rsidRPr="005C2587" w:rsidTr="00FC07C6">
        <w:tc>
          <w:tcPr>
            <w:tcW w:w="51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Datum podnošenja zahtjeva za okolinsku dozvolu </w:t>
            </w:r>
          </w:p>
        </w:tc>
        <w:tc>
          <w:tcPr>
            <w:tcW w:w="2990" w:type="dxa"/>
          </w:tcPr>
          <w:p w:rsidR="00FC07C6" w:rsidRPr="005C2587" w:rsidRDefault="00FC07C6" w:rsidP="005C2587">
            <w:pPr>
              <w:rPr>
                <w:rFonts w:ascii="Arial" w:hAnsi="Arial" w:cs="Arial"/>
                <w:noProof/>
                <w:lang w:val="bs-Latn-BA"/>
              </w:rPr>
            </w:pPr>
          </w:p>
        </w:tc>
      </w:tr>
      <w:tr w:rsidR="00FC07C6" w:rsidRPr="005C2587" w:rsidTr="00FC07C6">
        <w:tc>
          <w:tcPr>
            <w:tcW w:w="51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Datum izdavanja okolinske dozvole i broj iz registra izdatih okolinskih dozvola </w:t>
            </w:r>
          </w:p>
        </w:tc>
        <w:tc>
          <w:tcPr>
            <w:tcW w:w="2990" w:type="dxa"/>
          </w:tcPr>
          <w:p w:rsidR="00FC07C6" w:rsidRPr="005C2587" w:rsidRDefault="00FC07C6" w:rsidP="005C2587">
            <w:pPr>
              <w:rPr>
                <w:rFonts w:ascii="Arial" w:hAnsi="Arial" w:cs="Arial"/>
                <w:noProof/>
                <w:lang w:val="bs-Latn-BA"/>
              </w:rPr>
            </w:pPr>
          </w:p>
        </w:tc>
      </w:tr>
      <w:tr w:rsidR="00FC07C6" w:rsidRPr="005C2587" w:rsidTr="00FC07C6">
        <w:trPr>
          <w:trHeight w:val="548"/>
        </w:trPr>
        <w:tc>
          <w:tcPr>
            <w:tcW w:w="51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Adresa na kojoj je lociran pogon i postrojenje  ili neki od njegovih relevantnih dijelova</w:t>
            </w:r>
          </w:p>
        </w:tc>
        <w:tc>
          <w:tcPr>
            <w:tcW w:w="2990" w:type="dxa"/>
          </w:tcPr>
          <w:p w:rsidR="00FC07C6" w:rsidRPr="005C2587" w:rsidRDefault="00FC07C6" w:rsidP="005C2587">
            <w:pPr>
              <w:rPr>
                <w:rFonts w:ascii="Arial" w:hAnsi="Arial" w:cs="Arial"/>
                <w:noProof/>
                <w:lang w:val="bs-Latn-BA"/>
              </w:rPr>
            </w:pPr>
          </w:p>
        </w:tc>
      </w:tr>
      <w:tr w:rsidR="00FC07C6" w:rsidRPr="005C2587" w:rsidTr="00FC07C6">
        <w:trPr>
          <w:trHeight w:val="548"/>
        </w:trPr>
        <w:tc>
          <w:tcPr>
            <w:tcW w:w="51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Lokacija pogona i postrojenja (kanton, opština, katastarski broj)</w:t>
            </w:r>
          </w:p>
        </w:tc>
        <w:tc>
          <w:tcPr>
            <w:tcW w:w="2990" w:type="dxa"/>
          </w:tcPr>
          <w:p w:rsidR="00FC07C6" w:rsidRPr="005C2587" w:rsidRDefault="00FC07C6" w:rsidP="005C2587">
            <w:pPr>
              <w:rPr>
                <w:rFonts w:ascii="Arial" w:hAnsi="Arial" w:cs="Arial"/>
                <w:noProof/>
                <w:lang w:val="bs-Latn-BA"/>
              </w:rPr>
            </w:pPr>
          </w:p>
        </w:tc>
      </w:tr>
      <w:tr w:rsidR="00FC07C6" w:rsidRPr="005C2587" w:rsidTr="00FC07C6">
        <w:trPr>
          <w:trHeight w:val="638"/>
        </w:trPr>
        <w:tc>
          <w:tcPr>
            <w:tcW w:w="51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Razlog zbog koga se zahtijeva  izmjena integralne  okolinske dozvole </w:t>
            </w:r>
          </w:p>
        </w:tc>
        <w:tc>
          <w:tcPr>
            <w:tcW w:w="2990" w:type="dxa"/>
          </w:tcPr>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tc>
      </w:tr>
      <w:tr w:rsidR="00FC07C6" w:rsidRPr="005C2587" w:rsidTr="00FC07C6">
        <w:tc>
          <w:tcPr>
            <w:tcW w:w="51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Opis predloženih izmjena integralne okolinske dozvole</w:t>
            </w:r>
          </w:p>
        </w:tc>
        <w:tc>
          <w:tcPr>
            <w:tcW w:w="2990" w:type="dxa"/>
          </w:tcPr>
          <w:p w:rsidR="00FC07C6" w:rsidRPr="005C2587" w:rsidRDefault="00FC07C6" w:rsidP="005C2587">
            <w:pPr>
              <w:rPr>
                <w:rFonts w:ascii="Arial" w:hAnsi="Arial" w:cs="Arial"/>
                <w:noProof/>
                <w:lang w:val="bs-Latn-BA"/>
              </w:rPr>
            </w:pPr>
          </w:p>
        </w:tc>
      </w:tr>
    </w:tbl>
    <w:p w:rsidR="00FC07C6" w:rsidRPr="005C2587" w:rsidRDefault="00FC07C6" w:rsidP="005C2587">
      <w:pPr>
        <w:rPr>
          <w:rFonts w:ascii="Arial" w:hAnsi="Arial" w:cs="Arial"/>
          <w:b/>
          <w:noProof/>
          <w:lang w:val="bs-Latn-BA"/>
        </w:rPr>
      </w:pPr>
    </w:p>
    <w:p w:rsidR="00FC07C6" w:rsidRPr="005C2587" w:rsidRDefault="00FC07C6" w:rsidP="005C2587">
      <w:pPr>
        <w:rPr>
          <w:rFonts w:ascii="Arial" w:hAnsi="Arial" w:cs="Arial"/>
          <w:b/>
          <w:noProof/>
          <w:lang w:val="bs-Latn-BA"/>
        </w:rPr>
      </w:pPr>
      <w:r w:rsidRPr="005C2587">
        <w:rPr>
          <w:rFonts w:ascii="Arial" w:hAnsi="Arial" w:cs="Arial"/>
          <w:b/>
          <w:noProof/>
          <w:lang w:val="bs-Latn-BA"/>
        </w:rPr>
        <w:t xml:space="preserve">B. SISTEM CERTIFICIRANJA POGONA/POSTROJENJA PO PITANJU OKOLIŠA I/ILI KVALITETA </w:t>
      </w: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365"/>
        <w:gridCol w:w="2695"/>
      </w:tblGrid>
      <w:tr w:rsidR="00FC07C6" w:rsidRPr="005C2587" w:rsidTr="005C2587">
        <w:tc>
          <w:tcPr>
            <w:tcW w:w="305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Implementiran i certificiran/verificiran sistem upravljanja okolišem u skladu sa standardom (navesti standard) </w:t>
            </w:r>
          </w:p>
        </w:tc>
        <w:tc>
          <w:tcPr>
            <w:tcW w:w="2365" w:type="dxa"/>
          </w:tcPr>
          <w:p w:rsidR="00FC07C6" w:rsidRPr="005C2587" w:rsidRDefault="00FC07C6" w:rsidP="005C2587">
            <w:pPr>
              <w:rPr>
                <w:rFonts w:ascii="Arial" w:hAnsi="Arial" w:cs="Arial"/>
                <w:noProof/>
                <w:lang w:val="bs-Latn-BA"/>
              </w:rPr>
            </w:pPr>
            <w:r w:rsidRPr="005C2587">
              <w:rPr>
                <w:rFonts w:ascii="Arial" w:hAnsi="Arial" w:cs="Arial"/>
                <w:noProof/>
                <w:lang w:val="bs-Latn-BA"/>
              </w:rPr>
              <w:t>DA (Navesti koji)</w:t>
            </w:r>
          </w:p>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r w:rsidRPr="005C2587">
              <w:rPr>
                <w:rFonts w:ascii="Arial" w:hAnsi="Arial" w:cs="Arial"/>
                <w:noProof/>
                <w:lang w:val="bs-Latn-BA"/>
              </w:rPr>
              <w:t>NE</w:t>
            </w:r>
          </w:p>
        </w:tc>
        <w:tc>
          <w:tcPr>
            <w:tcW w:w="2695" w:type="dxa"/>
          </w:tcPr>
          <w:p w:rsidR="00FC07C6" w:rsidRPr="005C2587" w:rsidRDefault="00FC07C6" w:rsidP="005C2587">
            <w:pPr>
              <w:rPr>
                <w:rFonts w:ascii="Arial" w:hAnsi="Arial" w:cs="Arial"/>
                <w:noProof/>
                <w:lang w:val="bs-Latn-BA"/>
              </w:rPr>
            </w:pPr>
            <w:r w:rsidRPr="005C2587">
              <w:rPr>
                <w:rFonts w:ascii="Arial" w:hAnsi="Arial" w:cs="Arial"/>
                <w:noProof/>
                <w:lang w:val="bs-Latn-BA"/>
              </w:rPr>
              <w:t>Priložiti kopiju navedenih dokumenata uz zahtjev.</w:t>
            </w:r>
          </w:p>
        </w:tc>
      </w:tr>
      <w:tr w:rsidR="00FC07C6" w:rsidRPr="005C2587" w:rsidTr="005C2587">
        <w:tc>
          <w:tcPr>
            <w:tcW w:w="305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Implementiran sistem upravljanja okolišem u skladu sa standardom (navesti standard) bez certifikacije/verifikacije</w:t>
            </w:r>
          </w:p>
        </w:tc>
        <w:tc>
          <w:tcPr>
            <w:tcW w:w="2365" w:type="dxa"/>
          </w:tcPr>
          <w:p w:rsidR="00FC07C6" w:rsidRPr="005C2587" w:rsidRDefault="00FC07C6" w:rsidP="005C2587">
            <w:pPr>
              <w:rPr>
                <w:rFonts w:ascii="Arial" w:hAnsi="Arial" w:cs="Arial"/>
                <w:noProof/>
                <w:lang w:val="bs-Latn-BA"/>
              </w:rPr>
            </w:pPr>
            <w:r w:rsidRPr="005C2587">
              <w:rPr>
                <w:rFonts w:ascii="Arial" w:hAnsi="Arial" w:cs="Arial"/>
                <w:noProof/>
                <w:lang w:val="bs-Latn-BA"/>
              </w:rPr>
              <w:t>DA (Navesti koji)</w:t>
            </w:r>
          </w:p>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r w:rsidRPr="005C2587">
              <w:rPr>
                <w:rFonts w:ascii="Arial" w:hAnsi="Arial" w:cs="Arial"/>
                <w:noProof/>
                <w:lang w:val="bs-Latn-BA"/>
              </w:rPr>
              <w:t>NE</w:t>
            </w:r>
          </w:p>
        </w:tc>
        <w:tc>
          <w:tcPr>
            <w:tcW w:w="2695" w:type="dxa"/>
          </w:tcPr>
          <w:p w:rsidR="00FC07C6" w:rsidRPr="005C2587" w:rsidRDefault="00FC07C6" w:rsidP="005C2587">
            <w:pPr>
              <w:rPr>
                <w:rFonts w:ascii="Arial" w:hAnsi="Arial" w:cs="Arial"/>
                <w:noProof/>
                <w:lang w:val="bs-Latn-BA"/>
              </w:rPr>
            </w:pPr>
            <w:r w:rsidRPr="005C2587">
              <w:rPr>
                <w:rFonts w:ascii="Arial" w:hAnsi="Arial" w:cs="Arial"/>
                <w:noProof/>
                <w:lang w:val="bs-Latn-BA"/>
              </w:rPr>
              <w:t>Priložiti kopiju navedenih dokumenata uz zahtjev.</w:t>
            </w:r>
          </w:p>
        </w:tc>
      </w:tr>
      <w:tr w:rsidR="00FC07C6" w:rsidRPr="005C2587" w:rsidTr="005C2587">
        <w:tc>
          <w:tcPr>
            <w:tcW w:w="305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Popis odgovarajućih internih dokumenata vezanih uz zaštitu okoliša</w:t>
            </w:r>
          </w:p>
        </w:tc>
        <w:tc>
          <w:tcPr>
            <w:tcW w:w="2365" w:type="dxa"/>
          </w:tcPr>
          <w:p w:rsidR="00FC07C6" w:rsidRPr="005C2587" w:rsidRDefault="00FC07C6" w:rsidP="005C2587">
            <w:pPr>
              <w:rPr>
                <w:rFonts w:ascii="Arial" w:hAnsi="Arial" w:cs="Arial"/>
                <w:noProof/>
                <w:lang w:val="bs-Latn-BA"/>
              </w:rPr>
            </w:pPr>
            <w:r w:rsidRPr="005C2587">
              <w:rPr>
                <w:rFonts w:ascii="Arial" w:hAnsi="Arial" w:cs="Arial"/>
                <w:noProof/>
                <w:lang w:val="bs-Latn-BA"/>
              </w:rPr>
              <w:t>DA (Navesti koji)</w:t>
            </w:r>
          </w:p>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r w:rsidRPr="005C2587">
              <w:rPr>
                <w:rFonts w:ascii="Arial" w:hAnsi="Arial" w:cs="Arial"/>
                <w:noProof/>
                <w:lang w:val="bs-Latn-BA"/>
              </w:rPr>
              <w:t>NE</w:t>
            </w:r>
          </w:p>
        </w:tc>
        <w:tc>
          <w:tcPr>
            <w:tcW w:w="2695" w:type="dxa"/>
          </w:tcPr>
          <w:p w:rsidR="00FC07C6" w:rsidRPr="005C2587" w:rsidRDefault="00FC07C6" w:rsidP="005C2587">
            <w:pPr>
              <w:rPr>
                <w:rFonts w:ascii="Arial" w:hAnsi="Arial" w:cs="Arial"/>
                <w:noProof/>
                <w:lang w:val="bs-Latn-BA"/>
              </w:rPr>
            </w:pPr>
            <w:r w:rsidRPr="005C2587">
              <w:rPr>
                <w:rFonts w:ascii="Arial" w:hAnsi="Arial" w:cs="Arial"/>
                <w:noProof/>
                <w:lang w:val="bs-Latn-BA"/>
              </w:rPr>
              <w:t>Priložiti kopiju navedenih dokumenata uz zahtjev.</w:t>
            </w:r>
          </w:p>
        </w:tc>
      </w:tr>
    </w:tbl>
    <w:p w:rsidR="00FC07C6" w:rsidRPr="005C2587" w:rsidRDefault="00FC07C6" w:rsidP="005C2587">
      <w:pPr>
        <w:rPr>
          <w:rFonts w:ascii="Arial" w:hAnsi="Arial" w:cs="Arial"/>
          <w:b/>
          <w:noProof/>
          <w:lang w:val="bs-Latn-BA"/>
        </w:rPr>
      </w:pPr>
    </w:p>
    <w:p w:rsidR="00FC07C6" w:rsidRPr="005C2587" w:rsidRDefault="00FC07C6" w:rsidP="005C2587">
      <w:pPr>
        <w:jc w:val="both"/>
        <w:rPr>
          <w:rFonts w:ascii="Arial" w:hAnsi="Arial" w:cs="Arial"/>
          <w:b/>
          <w:noProof/>
          <w:lang w:val="bs-Latn-BA"/>
        </w:rPr>
      </w:pPr>
      <w:r w:rsidRPr="005C2587">
        <w:rPr>
          <w:rFonts w:ascii="Arial" w:hAnsi="Arial" w:cs="Arial"/>
          <w:b/>
          <w:noProof/>
          <w:lang w:val="bs-Latn-BA"/>
        </w:rPr>
        <w:t>C.  OPIS STANJA LOKACIJE POGONA I POSTROJENJA</w:t>
      </w:r>
    </w:p>
    <w:p w:rsidR="00FC07C6" w:rsidRPr="005C2587" w:rsidRDefault="00FC07C6" w:rsidP="005C2587">
      <w:pPr>
        <w:rPr>
          <w:rFonts w:ascii="Arial" w:hAnsi="Arial" w:cs="Arial"/>
          <w:b/>
          <w:noProof/>
          <w:lang w:val="bs-Latn-BA"/>
        </w:rPr>
      </w:pPr>
      <w:r w:rsidRPr="005C2587">
        <w:rPr>
          <w:rFonts w:ascii="Arial" w:hAnsi="Arial" w:cs="Arial"/>
          <w:b/>
          <w:noProof/>
          <w:lang w:val="bs-Latn-BA"/>
        </w:rPr>
        <w:t xml:space="preserve">1. Osnovni podaci o lokaciji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610"/>
      </w:tblGrid>
      <w:tr w:rsidR="00FC07C6" w:rsidRPr="005C2587" w:rsidTr="00FC07C6">
        <w:trPr>
          <w:trHeight w:val="620"/>
        </w:trPr>
        <w:tc>
          <w:tcPr>
            <w:tcW w:w="350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Jedinica lokalne samouprave</w:t>
            </w:r>
          </w:p>
        </w:tc>
        <w:tc>
          <w:tcPr>
            <w:tcW w:w="4610" w:type="dxa"/>
          </w:tcPr>
          <w:p w:rsidR="00FC07C6" w:rsidRPr="005C2587" w:rsidRDefault="00FC07C6" w:rsidP="005C2587">
            <w:pPr>
              <w:rPr>
                <w:rFonts w:ascii="Arial" w:hAnsi="Arial" w:cs="Arial"/>
                <w:noProof/>
                <w:lang w:val="bs-Latn-BA"/>
              </w:rPr>
            </w:pPr>
          </w:p>
        </w:tc>
      </w:tr>
      <w:tr w:rsidR="00FC07C6" w:rsidRPr="005C2587" w:rsidTr="00FC07C6">
        <w:trPr>
          <w:trHeight w:val="440"/>
        </w:trPr>
        <w:tc>
          <w:tcPr>
            <w:tcW w:w="350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Katastarska općina</w:t>
            </w:r>
          </w:p>
        </w:tc>
        <w:tc>
          <w:tcPr>
            <w:tcW w:w="4610" w:type="dxa"/>
          </w:tcPr>
          <w:p w:rsidR="00FC07C6" w:rsidRPr="005C2587" w:rsidRDefault="00FC07C6" w:rsidP="005C2587">
            <w:pPr>
              <w:rPr>
                <w:rFonts w:ascii="Arial" w:hAnsi="Arial" w:cs="Arial"/>
                <w:noProof/>
                <w:lang w:val="bs-Latn-BA"/>
              </w:rPr>
            </w:pPr>
          </w:p>
        </w:tc>
      </w:tr>
      <w:tr w:rsidR="00FC07C6" w:rsidRPr="005C2587" w:rsidTr="00FC07C6">
        <w:trPr>
          <w:trHeight w:val="440"/>
        </w:trPr>
        <w:tc>
          <w:tcPr>
            <w:tcW w:w="350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Katastarska čestica</w:t>
            </w:r>
          </w:p>
        </w:tc>
        <w:tc>
          <w:tcPr>
            <w:tcW w:w="4610" w:type="dxa"/>
          </w:tcPr>
          <w:p w:rsidR="00FC07C6" w:rsidRPr="005C2587" w:rsidRDefault="00FC07C6" w:rsidP="005C2587">
            <w:pPr>
              <w:rPr>
                <w:rFonts w:ascii="Arial" w:hAnsi="Arial" w:cs="Arial"/>
                <w:noProof/>
                <w:lang w:val="bs-Latn-BA"/>
              </w:rPr>
            </w:pPr>
          </w:p>
        </w:tc>
      </w:tr>
      <w:tr w:rsidR="00FC07C6" w:rsidRPr="005C2587" w:rsidTr="00FC07C6">
        <w:trPr>
          <w:trHeight w:val="1339"/>
        </w:trPr>
        <w:tc>
          <w:tcPr>
            <w:tcW w:w="350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Navesti udaljenost u metrima do najbližeg naselja, prijemnika otpadnih voda, voda, šuma, zaštićenih područja i drugih osjetljivih područja</w:t>
            </w:r>
          </w:p>
        </w:tc>
        <w:tc>
          <w:tcPr>
            <w:tcW w:w="4610" w:type="dxa"/>
          </w:tcPr>
          <w:p w:rsidR="00FC07C6" w:rsidRPr="005C2587" w:rsidRDefault="00FC07C6" w:rsidP="005C2587">
            <w:pPr>
              <w:rPr>
                <w:rFonts w:ascii="Arial" w:hAnsi="Arial" w:cs="Arial"/>
                <w:noProof/>
                <w:lang w:val="bs-Latn-BA"/>
              </w:rPr>
            </w:pPr>
          </w:p>
        </w:tc>
      </w:tr>
    </w:tbl>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b/>
          <w:noProof/>
          <w:lang w:val="bs-Latn-BA"/>
        </w:rPr>
      </w:pPr>
      <w:r w:rsidRPr="005C2587">
        <w:rPr>
          <w:rFonts w:ascii="Arial" w:hAnsi="Arial" w:cs="Arial"/>
          <w:b/>
          <w:noProof/>
          <w:lang w:val="bs-Latn-BA"/>
        </w:rPr>
        <w:t>2. Mape i sheme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807"/>
        <w:gridCol w:w="3600"/>
        <w:gridCol w:w="1100"/>
      </w:tblGrid>
      <w:tr w:rsidR="00FC07C6" w:rsidRPr="005C2587" w:rsidTr="00FC07C6">
        <w:trPr>
          <w:trHeight w:val="932"/>
        </w:trPr>
        <w:tc>
          <w:tcPr>
            <w:tcW w:w="608"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Broj</w:t>
            </w:r>
          </w:p>
        </w:tc>
        <w:tc>
          <w:tcPr>
            <w:tcW w:w="2807"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Naziv mape ili sheme</w:t>
            </w:r>
          </w:p>
        </w:tc>
        <w:tc>
          <w:tcPr>
            <w:tcW w:w="3600"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Obuhvat mape ili sheme</w:t>
            </w:r>
          </w:p>
        </w:tc>
        <w:tc>
          <w:tcPr>
            <w:tcW w:w="1100"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Broj priloga</w:t>
            </w:r>
          </w:p>
        </w:tc>
      </w:tr>
      <w:tr w:rsidR="00FC07C6" w:rsidRPr="005C2587" w:rsidTr="00FC07C6">
        <w:trPr>
          <w:trHeight w:val="1403"/>
        </w:trPr>
        <w:tc>
          <w:tcPr>
            <w:tcW w:w="608" w:type="dxa"/>
            <w:shd w:val="clear" w:color="auto" w:fill="FFFFFF" w:themeFill="background1"/>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1.</w:t>
            </w:r>
          </w:p>
        </w:tc>
        <w:tc>
          <w:tcPr>
            <w:tcW w:w="2807" w:type="dxa"/>
          </w:tcPr>
          <w:p w:rsidR="00FC07C6" w:rsidRPr="005C2587" w:rsidRDefault="00FC07C6" w:rsidP="005C2587">
            <w:pPr>
              <w:rPr>
                <w:rFonts w:ascii="Arial" w:hAnsi="Arial" w:cs="Arial"/>
                <w:noProof/>
                <w:lang w:val="bs-Latn-BA"/>
              </w:rPr>
            </w:pPr>
            <w:r w:rsidRPr="005C2587">
              <w:rPr>
                <w:rFonts w:ascii="Arial" w:hAnsi="Arial" w:cs="Arial"/>
                <w:noProof/>
                <w:lang w:val="bs-Latn-BA"/>
              </w:rPr>
              <w:t>Ortofoto karte/šire područje okruženja</w:t>
            </w:r>
          </w:p>
        </w:tc>
        <w:tc>
          <w:tcPr>
            <w:tcW w:w="3600" w:type="dxa"/>
          </w:tcPr>
          <w:p w:rsidR="00FC07C6" w:rsidRPr="005C2587" w:rsidRDefault="00FC07C6" w:rsidP="005C2587">
            <w:pPr>
              <w:rPr>
                <w:rFonts w:ascii="Arial" w:hAnsi="Arial" w:cs="Arial"/>
                <w:noProof/>
                <w:lang w:val="bs-Latn-BA"/>
              </w:rPr>
            </w:pPr>
            <w:r w:rsidRPr="005C2587">
              <w:rPr>
                <w:rFonts w:ascii="Arial" w:hAnsi="Arial" w:cs="Arial"/>
                <w:noProof/>
                <w:lang w:val="bs-Latn-BA"/>
              </w:rPr>
              <w:t>(Položaj pogona/postrojenja, najbliža naselja, sa kojim graniči, vodni recipijent, vodna površina, šume, zaštićena i ostala osjetljiva područja)</w:t>
            </w:r>
          </w:p>
        </w:tc>
        <w:tc>
          <w:tcPr>
            <w:tcW w:w="1100" w:type="dxa"/>
          </w:tcPr>
          <w:p w:rsidR="00FC07C6" w:rsidRPr="005C2587" w:rsidRDefault="00FC07C6" w:rsidP="005C2587">
            <w:pPr>
              <w:rPr>
                <w:rFonts w:ascii="Arial" w:hAnsi="Arial" w:cs="Arial"/>
                <w:noProof/>
                <w:lang w:val="bs-Latn-BA"/>
              </w:rPr>
            </w:pPr>
          </w:p>
        </w:tc>
      </w:tr>
      <w:tr w:rsidR="00FC07C6" w:rsidRPr="005C2587" w:rsidTr="00FC07C6">
        <w:trPr>
          <w:trHeight w:val="647"/>
        </w:trPr>
        <w:tc>
          <w:tcPr>
            <w:tcW w:w="608" w:type="dxa"/>
            <w:shd w:val="clear" w:color="auto" w:fill="FFFFFF" w:themeFill="background1"/>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2.</w:t>
            </w:r>
          </w:p>
        </w:tc>
        <w:tc>
          <w:tcPr>
            <w:tcW w:w="2807" w:type="dxa"/>
          </w:tcPr>
          <w:p w:rsidR="00FC07C6" w:rsidRPr="005C2587" w:rsidRDefault="00FC07C6" w:rsidP="005C2587">
            <w:pPr>
              <w:rPr>
                <w:rFonts w:ascii="Arial" w:hAnsi="Arial" w:cs="Arial"/>
                <w:noProof/>
                <w:lang w:val="bs-Latn-BA"/>
              </w:rPr>
            </w:pPr>
            <w:r w:rsidRPr="005C2587">
              <w:rPr>
                <w:rFonts w:ascii="Arial" w:hAnsi="Arial" w:cs="Arial"/>
                <w:noProof/>
                <w:lang w:val="bs-Latn-BA"/>
              </w:rPr>
              <w:t>Tlocrt pogona/postrojenja sa mjestima emisija</w:t>
            </w:r>
          </w:p>
        </w:tc>
        <w:tc>
          <w:tcPr>
            <w:tcW w:w="3600" w:type="dxa"/>
          </w:tcPr>
          <w:p w:rsidR="00FC07C6" w:rsidRPr="005C2587" w:rsidRDefault="00FC07C6" w:rsidP="005C2587">
            <w:pPr>
              <w:rPr>
                <w:rFonts w:ascii="Arial" w:hAnsi="Arial" w:cs="Arial"/>
                <w:noProof/>
                <w:lang w:val="bs-Latn-BA"/>
              </w:rPr>
            </w:pPr>
            <w:r w:rsidRPr="005C2587">
              <w:rPr>
                <w:rFonts w:ascii="Arial" w:hAnsi="Arial" w:cs="Arial"/>
                <w:noProof/>
                <w:lang w:val="bs-Latn-BA"/>
              </w:rPr>
              <w:t>(Sve tačke emisija i tehnološke jedinice)</w:t>
            </w:r>
          </w:p>
        </w:tc>
        <w:tc>
          <w:tcPr>
            <w:tcW w:w="1100" w:type="dxa"/>
          </w:tcPr>
          <w:p w:rsidR="00FC07C6" w:rsidRPr="005C2587" w:rsidRDefault="00FC07C6" w:rsidP="005C2587">
            <w:pPr>
              <w:rPr>
                <w:rFonts w:ascii="Arial" w:hAnsi="Arial" w:cs="Arial"/>
                <w:noProof/>
                <w:lang w:val="bs-Latn-BA"/>
              </w:rPr>
            </w:pPr>
          </w:p>
        </w:tc>
      </w:tr>
      <w:tr w:rsidR="00FC07C6" w:rsidRPr="005C2587" w:rsidTr="00FC07C6">
        <w:trPr>
          <w:trHeight w:val="1339"/>
        </w:trPr>
        <w:tc>
          <w:tcPr>
            <w:tcW w:w="608" w:type="dxa"/>
            <w:shd w:val="clear" w:color="auto" w:fill="FFFFFF" w:themeFill="background1"/>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3.</w:t>
            </w:r>
          </w:p>
        </w:tc>
        <w:tc>
          <w:tcPr>
            <w:tcW w:w="2807" w:type="dxa"/>
          </w:tcPr>
          <w:p w:rsidR="00FC07C6" w:rsidRPr="005C2587" w:rsidRDefault="00FC07C6" w:rsidP="005C2587">
            <w:pPr>
              <w:rPr>
                <w:rFonts w:ascii="Arial" w:hAnsi="Arial" w:cs="Arial"/>
                <w:noProof/>
                <w:lang w:val="bs-Latn-BA"/>
              </w:rPr>
            </w:pPr>
            <w:r w:rsidRPr="005C2587">
              <w:rPr>
                <w:rFonts w:ascii="Arial" w:hAnsi="Arial" w:cs="Arial"/>
                <w:noProof/>
                <w:lang w:val="bs-Latn-BA"/>
              </w:rPr>
              <w:t>Dijagram toka/tehnoloških shema</w:t>
            </w:r>
          </w:p>
        </w:tc>
        <w:tc>
          <w:tcPr>
            <w:tcW w:w="3600" w:type="dxa"/>
          </w:tcPr>
          <w:p w:rsidR="00FC07C6" w:rsidRPr="005C2587" w:rsidRDefault="00FC07C6" w:rsidP="005C2587">
            <w:pPr>
              <w:rPr>
                <w:rFonts w:ascii="Arial" w:hAnsi="Arial" w:cs="Arial"/>
                <w:noProof/>
                <w:lang w:val="bs-Latn-BA"/>
              </w:rPr>
            </w:pPr>
            <w:r w:rsidRPr="005C2587">
              <w:rPr>
                <w:rFonts w:ascii="Arial" w:hAnsi="Arial" w:cs="Arial"/>
                <w:noProof/>
                <w:lang w:val="bs-Latn-BA"/>
              </w:rPr>
              <w:t>(Tehnološke jedinice u skladu sa tačkama 3.1. do 3.3. s tokom materijala/ energije, kao i po mogućnosti svim točkama emisije)</w:t>
            </w:r>
          </w:p>
        </w:tc>
        <w:tc>
          <w:tcPr>
            <w:tcW w:w="1100" w:type="dxa"/>
          </w:tcPr>
          <w:p w:rsidR="00FC07C6" w:rsidRPr="005C2587" w:rsidRDefault="00FC07C6" w:rsidP="005C2587">
            <w:pPr>
              <w:rPr>
                <w:rFonts w:ascii="Arial" w:hAnsi="Arial" w:cs="Arial"/>
                <w:noProof/>
                <w:lang w:val="bs-Latn-BA"/>
              </w:rPr>
            </w:pPr>
          </w:p>
        </w:tc>
      </w:tr>
    </w:tbl>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b/>
          <w:noProof/>
          <w:lang w:val="bs-Latn-BA"/>
        </w:rPr>
      </w:pPr>
      <w:r w:rsidRPr="005C2587">
        <w:rPr>
          <w:rFonts w:ascii="Arial" w:hAnsi="Arial" w:cs="Arial"/>
          <w:b/>
          <w:noProof/>
          <w:lang w:val="bs-Latn-BA"/>
        </w:rPr>
        <w:t xml:space="preserve">3. OPIS POGONA I POSTROJENJA </w:t>
      </w:r>
    </w:p>
    <w:p w:rsidR="00FC07C6" w:rsidRPr="005C2587" w:rsidRDefault="00FC07C6" w:rsidP="005C2587">
      <w:pPr>
        <w:rPr>
          <w:rFonts w:ascii="Arial" w:hAnsi="Arial" w:cs="Arial"/>
          <w:b/>
          <w:noProof/>
          <w:lang w:val="bs-Latn-BA"/>
        </w:rPr>
      </w:pPr>
      <w:r w:rsidRPr="005C2587">
        <w:rPr>
          <w:rFonts w:ascii="Arial" w:hAnsi="Arial" w:cs="Arial"/>
          <w:b/>
          <w:noProof/>
          <w:lang w:val="bs-Latn-BA"/>
        </w:rPr>
        <w:t>3.1. Tehnološka jedinica pogona/postrojenja u kojoj se odvija glavna djelatnost u skladu sa Prilogom I.</w:t>
      </w: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417"/>
        <w:gridCol w:w="2350"/>
        <w:gridCol w:w="1989"/>
      </w:tblGrid>
      <w:tr w:rsidR="00FC07C6" w:rsidRPr="005C2587" w:rsidTr="005C2587">
        <w:tc>
          <w:tcPr>
            <w:tcW w:w="8303" w:type="dxa"/>
            <w:gridSpan w:val="5"/>
            <w:shd w:val="clear" w:color="auto" w:fill="D9E2F3" w:themeFill="accent5" w:themeFillTint="33"/>
          </w:tcPr>
          <w:p w:rsidR="00FC07C6" w:rsidRPr="005C2587" w:rsidRDefault="00FC07C6" w:rsidP="005C2587">
            <w:pPr>
              <w:rPr>
                <w:rFonts w:ascii="Arial" w:hAnsi="Arial" w:cs="Arial"/>
                <w:b/>
                <w:noProof/>
                <w:lang w:val="bs-Latn-BA"/>
              </w:rPr>
            </w:pPr>
            <w:r w:rsidRPr="005C2587">
              <w:rPr>
                <w:rFonts w:ascii="Arial" w:hAnsi="Arial" w:cs="Arial"/>
                <w:noProof/>
                <w:lang w:val="bs-Latn-BA"/>
              </w:rPr>
              <w:t>Naziv jedinice</w:t>
            </w:r>
          </w:p>
        </w:tc>
      </w:tr>
      <w:tr w:rsidR="00FC07C6" w:rsidRPr="005C2587" w:rsidTr="005C2587">
        <w:tc>
          <w:tcPr>
            <w:tcW w:w="8303" w:type="dxa"/>
            <w:gridSpan w:val="5"/>
          </w:tcPr>
          <w:p w:rsidR="00FC07C6" w:rsidRPr="005C2587" w:rsidRDefault="00FC07C6" w:rsidP="005C2587">
            <w:pPr>
              <w:rPr>
                <w:rFonts w:ascii="Arial" w:hAnsi="Arial" w:cs="Arial"/>
                <w:b/>
                <w:noProof/>
                <w:lang w:val="bs-Latn-BA"/>
              </w:rPr>
            </w:pPr>
          </w:p>
          <w:p w:rsidR="00FC07C6" w:rsidRPr="005C2587" w:rsidRDefault="00FC07C6" w:rsidP="005C2587">
            <w:pPr>
              <w:rPr>
                <w:rFonts w:ascii="Arial" w:hAnsi="Arial" w:cs="Arial"/>
                <w:b/>
                <w:noProof/>
                <w:lang w:val="bs-Latn-BA"/>
              </w:rPr>
            </w:pPr>
          </w:p>
        </w:tc>
      </w:tr>
      <w:tr w:rsidR="00FC07C6" w:rsidRPr="005C2587" w:rsidTr="005C2587">
        <w:tc>
          <w:tcPr>
            <w:tcW w:w="704"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Broj</w:t>
            </w:r>
          </w:p>
        </w:tc>
        <w:tc>
          <w:tcPr>
            <w:tcW w:w="1843"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Naziv podjedinice</w:t>
            </w:r>
          </w:p>
        </w:tc>
        <w:tc>
          <w:tcPr>
            <w:tcW w:w="1417"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K</w:t>
            </w:r>
            <w:r w:rsidRPr="005C2587">
              <w:rPr>
                <w:rFonts w:ascii="Arial" w:hAnsi="Arial" w:cs="Arial"/>
                <w:noProof/>
                <w:shd w:val="clear" w:color="auto" w:fill="DEEAF6" w:themeFill="accent1" w:themeFillTint="33"/>
                <w:lang w:val="bs-Latn-BA"/>
              </w:rPr>
              <w:t>apacitet</w:t>
            </w:r>
          </w:p>
        </w:tc>
        <w:tc>
          <w:tcPr>
            <w:tcW w:w="2350" w:type="dxa"/>
            <w:shd w:val="clear" w:color="auto" w:fill="D9E2F3" w:themeFill="accent5" w:themeFillTint="33"/>
          </w:tcPr>
          <w:p w:rsidR="00FC07C6" w:rsidRPr="005C2587" w:rsidRDefault="00FC07C6" w:rsidP="005C2587">
            <w:pPr>
              <w:rPr>
                <w:rFonts w:ascii="Arial" w:hAnsi="Arial" w:cs="Arial"/>
                <w:b/>
                <w:noProof/>
                <w:lang w:val="bs-Latn-BA"/>
              </w:rPr>
            </w:pPr>
            <w:r w:rsidRPr="005C2587">
              <w:rPr>
                <w:rFonts w:ascii="Arial" w:hAnsi="Arial" w:cs="Arial"/>
                <w:b/>
                <w:noProof/>
                <w:lang w:val="bs-Latn-BA"/>
              </w:rPr>
              <w:t>Tehnološki opis rada</w:t>
            </w:r>
          </w:p>
        </w:tc>
        <w:tc>
          <w:tcPr>
            <w:tcW w:w="1989"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Referentna oznaka iz tlocrta/dijagrama toka u prilogu</w:t>
            </w: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1.</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lastRenderedPageBreak/>
              <w:t>2.</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3.</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4.</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5.</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bl>
    <w:p w:rsidR="00FC07C6" w:rsidRPr="005C2587" w:rsidRDefault="00FC07C6" w:rsidP="005C2587">
      <w:pPr>
        <w:rPr>
          <w:rFonts w:ascii="Arial" w:hAnsi="Arial" w:cs="Arial"/>
          <w:b/>
          <w:noProof/>
          <w:lang w:val="bs-Latn-BA"/>
        </w:rPr>
      </w:pPr>
    </w:p>
    <w:p w:rsidR="00FC07C6" w:rsidRPr="005C2587" w:rsidRDefault="00FC07C6" w:rsidP="005C2587">
      <w:pPr>
        <w:rPr>
          <w:rFonts w:ascii="Arial" w:hAnsi="Arial" w:cs="Arial"/>
          <w:b/>
          <w:noProof/>
          <w:lang w:val="bs-Latn-BA"/>
        </w:rPr>
      </w:pPr>
      <w:r w:rsidRPr="005C2587">
        <w:rPr>
          <w:rFonts w:ascii="Arial" w:hAnsi="Arial" w:cs="Arial"/>
          <w:b/>
          <w:noProof/>
          <w:lang w:val="bs-Latn-BA"/>
        </w:rPr>
        <w:t>3.2. Tehnološka jedinica pogona/postrojenja u kojoj se odvijaju ostale djelatnosti u skladu sa Prilogom I.</w:t>
      </w: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417"/>
        <w:gridCol w:w="2350"/>
        <w:gridCol w:w="1989"/>
      </w:tblGrid>
      <w:tr w:rsidR="00FC07C6" w:rsidRPr="005C2587" w:rsidTr="005C2587">
        <w:tc>
          <w:tcPr>
            <w:tcW w:w="8303" w:type="dxa"/>
            <w:gridSpan w:val="5"/>
            <w:shd w:val="clear" w:color="auto" w:fill="D9E2F3" w:themeFill="accent5" w:themeFillTint="33"/>
          </w:tcPr>
          <w:p w:rsidR="00FC07C6" w:rsidRPr="005C2587" w:rsidRDefault="00FC07C6" w:rsidP="005C2587">
            <w:pPr>
              <w:rPr>
                <w:rFonts w:ascii="Arial" w:hAnsi="Arial" w:cs="Arial"/>
                <w:b/>
                <w:noProof/>
                <w:lang w:val="bs-Latn-BA"/>
              </w:rPr>
            </w:pPr>
            <w:r w:rsidRPr="005C2587">
              <w:rPr>
                <w:rFonts w:ascii="Arial" w:hAnsi="Arial" w:cs="Arial"/>
                <w:noProof/>
                <w:lang w:val="bs-Latn-BA"/>
              </w:rPr>
              <w:t>Naziv jedinice</w:t>
            </w:r>
          </w:p>
        </w:tc>
      </w:tr>
      <w:tr w:rsidR="00FC07C6" w:rsidRPr="005C2587" w:rsidTr="005C2587">
        <w:tc>
          <w:tcPr>
            <w:tcW w:w="8303" w:type="dxa"/>
            <w:gridSpan w:val="5"/>
          </w:tcPr>
          <w:p w:rsidR="00FC07C6" w:rsidRPr="005C2587" w:rsidRDefault="00FC07C6" w:rsidP="005C2587">
            <w:pPr>
              <w:rPr>
                <w:rFonts w:ascii="Arial" w:hAnsi="Arial" w:cs="Arial"/>
                <w:b/>
                <w:noProof/>
                <w:lang w:val="bs-Latn-BA"/>
              </w:rPr>
            </w:pPr>
          </w:p>
          <w:p w:rsidR="00FC07C6" w:rsidRPr="005C2587" w:rsidRDefault="00FC07C6" w:rsidP="005C2587">
            <w:pPr>
              <w:rPr>
                <w:rFonts w:ascii="Arial" w:hAnsi="Arial" w:cs="Arial"/>
                <w:b/>
                <w:noProof/>
                <w:lang w:val="bs-Latn-BA"/>
              </w:rPr>
            </w:pPr>
          </w:p>
        </w:tc>
      </w:tr>
      <w:tr w:rsidR="00FC07C6" w:rsidRPr="005C2587" w:rsidTr="005C2587">
        <w:tc>
          <w:tcPr>
            <w:tcW w:w="704"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Broj</w:t>
            </w:r>
          </w:p>
        </w:tc>
        <w:tc>
          <w:tcPr>
            <w:tcW w:w="1843"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Naziv podjedinice</w:t>
            </w:r>
          </w:p>
        </w:tc>
        <w:tc>
          <w:tcPr>
            <w:tcW w:w="1417"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Kapacitet</w:t>
            </w:r>
          </w:p>
        </w:tc>
        <w:tc>
          <w:tcPr>
            <w:tcW w:w="2350"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Tehnološki opis</w:t>
            </w:r>
          </w:p>
        </w:tc>
        <w:tc>
          <w:tcPr>
            <w:tcW w:w="1989"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Referentna oznaka iz tlocrta/dijagrama toka u prilogu</w:t>
            </w: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1.</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2.</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3.</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4.</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5.</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bl>
    <w:p w:rsidR="00FC07C6" w:rsidRPr="005C2587" w:rsidRDefault="00FC07C6" w:rsidP="005C2587">
      <w:pPr>
        <w:rPr>
          <w:rFonts w:ascii="Arial" w:hAnsi="Arial" w:cs="Arial"/>
          <w:noProof/>
          <w:lang w:val="bs-Latn-BA"/>
        </w:rPr>
      </w:pPr>
      <w:r w:rsidRPr="005C2587">
        <w:rPr>
          <w:rFonts w:ascii="Arial" w:hAnsi="Arial" w:cs="Arial"/>
          <w:noProof/>
          <w:lang w:val="bs-Latn-BA"/>
        </w:rPr>
        <w:t>Napomena: Ukoliko se u pogonu/postrojenju odvija više ostalih djelatnosti u skladu sa Prilogom I., dodati potreban broj redova u tabelu iznad.</w:t>
      </w:r>
    </w:p>
    <w:p w:rsidR="00FC07C6" w:rsidRPr="005C2587" w:rsidRDefault="00FC07C6" w:rsidP="005C2587">
      <w:pPr>
        <w:pStyle w:val="Heading1"/>
        <w:keepLines w:val="0"/>
        <w:spacing w:before="360"/>
        <w:rPr>
          <w:rFonts w:ascii="Arial" w:eastAsiaTheme="minorHAnsi" w:hAnsi="Arial" w:cs="Arial"/>
          <w:b/>
          <w:noProof/>
          <w:color w:val="auto"/>
          <w:sz w:val="22"/>
          <w:szCs w:val="22"/>
          <w:lang w:val="bs-Latn-BA"/>
        </w:rPr>
      </w:pPr>
      <w:bookmarkStart w:id="22" w:name="_Opis_na_instalacijata,_nejzinite_te"/>
      <w:bookmarkStart w:id="23" w:name="_Toc70220979"/>
      <w:bookmarkStart w:id="24" w:name="_Toc71686734"/>
      <w:bookmarkEnd w:id="22"/>
      <w:r w:rsidRPr="005C2587">
        <w:rPr>
          <w:rFonts w:ascii="Arial" w:eastAsiaTheme="minorHAnsi" w:hAnsi="Arial" w:cs="Arial"/>
          <w:b/>
          <w:noProof/>
          <w:color w:val="auto"/>
          <w:sz w:val="22"/>
          <w:szCs w:val="22"/>
          <w:lang w:val="bs-Latn-BA"/>
        </w:rPr>
        <w:t>3.3. Tehnološke jedinice koje nisu nabrojane u Prilogu I. (direktno povezane djelatnosti)</w:t>
      </w:r>
    </w:p>
    <w:p w:rsidR="00FC07C6" w:rsidRPr="005C2587" w:rsidRDefault="00FC07C6" w:rsidP="005C2587">
      <w:pPr>
        <w:rPr>
          <w:lang w:val="bs-Latn-BA"/>
        </w:rPr>
      </w:pP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417"/>
        <w:gridCol w:w="2350"/>
        <w:gridCol w:w="1989"/>
      </w:tblGrid>
      <w:tr w:rsidR="00FC07C6" w:rsidRPr="005C2587" w:rsidTr="005C2587">
        <w:tc>
          <w:tcPr>
            <w:tcW w:w="704"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Broj</w:t>
            </w:r>
          </w:p>
        </w:tc>
        <w:tc>
          <w:tcPr>
            <w:tcW w:w="1843"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Naziv jedinice</w:t>
            </w:r>
          </w:p>
        </w:tc>
        <w:tc>
          <w:tcPr>
            <w:tcW w:w="1417"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Kapacitet</w:t>
            </w:r>
          </w:p>
        </w:tc>
        <w:tc>
          <w:tcPr>
            <w:tcW w:w="2350"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Tehnološki opis</w:t>
            </w:r>
          </w:p>
        </w:tc>
        <w:tc>
          <w:tcPr>
            <w:tcW w:w="1989"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Referentna oznaka iz dijagrama toka u prilogu</w:t>
            </w: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1.</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2.</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3.</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4.</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r w:rsidR="00FC07C6" w:rsidRPr="005C2587" w:rsidTr="005C2587">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5.</w:t>
            </w:r>
          </w:p>
        </w:tc>
        <w:tc>
          <w:tcPr>
            <w:tcW w:w="1843" w:type="dxa"/>
          </w:tcPr>
          <w:p w:rsidR="00FC07C6" w:rsidRPr="005C2587" w:rsidRDefault="00FC07C6" w:rsidP="005C2587">
            <w:pPr>
              <w:rPr>
                <w:rFonts w:ascii="Arial" w:hAnsi="Arial" w:cs="Arial"/>
                <w:b/>
                <w:noProof/>
                <w:lang w:val="bs-Latn-BA"/>
              </w:rPr>
            </w:pPr>
          </w:p>
        </w:tc>
        <w:tc>
          <w:tcPr>
            <w:tcW w:w="1417" w:type="dxa"/>
          </w:tcPr>
          <w:p w:rsidR="00FC07C6" w:rsidRPr="005C2587" w:rsidRDefault="00FC07C6" w:rsidP="005C2587">
            <w:pPr>
              <w:rPr>
                <w:rFonts w:ascii="Arial" w:hAnsi="Arial" w:cs="Arial"/>
                <w:b/>
                <w:noProof/>
                <w:lang w:val="bs-Latn-BA"/>
              </w:rPr>
            </w:pPr>
          </w:p>
        </w:tc>
        <w:tc>
          <w:tcPr>
            <w:tcW w:w="2350" w:type="dxa"/>
          </w:tcPr>
          <w:p w:rsidR="00FC07C6" w:rsidRPr="005C2587" w:rsidRDefault="00FC07C6" w:rsidP="005C2587">
            <w:pPr>
              <w:rPr>
                <w:rFonts w:ascii="Arial" w:hAnsi="Arial" w:cs="Arial"/>
                <w:b/>
                <w:noProof/>
                <w:lang w:val="bs-Latn-BA"/>
              </w:rPr>
            </w:pPr>
          </w:p>
        </w:tc>
        <w:tc>
          <w:tcPr>
            <w:tcW w:w="1989" w:type="dxa"/>
          </w:tcPr>
          <w:p w:rsidR="00FC07C6" w:rsidRPr="005C2587" w:rsidRDefault="00FC07C6" w:rsidP="005C2587">
            <w:pPr>
              <w:rPr>
                <w:rFonts w:ascii="Arial" w:hAnsi="Arial" w:cs="Arial"/>
                <w:b/>
                <w:noProof/>
                <w:lang w:val="bs-Latn-BA"/>
              </w:rPr>
            </w:pPr>
          </w:p>
        </w:tc>
      </w:tr>
    </w:tbl>
    <w:p w:rsidR="00FC07C6" w:rsidRPr="005C2587" w:rsidRDefault="00FC07C6" w:rsidP="005C2587">
      <w:pPr>
        <w:rPr>
          <w:lang w:val="bs-Latn-BA"/>
        </w:rPr>
      </w:pPr>
    </w:p>
    <w:p w:rsidR="00FC07C6" w:rsidRPr="005C2587" w:rsidRDefault="00FC07C6" w:rsidP="005C2587">
      <w:pPr>
        <w:rPr>
          <w:rFonts w:ascii="Arial" w:hAnsi="Arial" w:cs="Arial"/>
          <w:b/>
          <w:noProof/>
          <w:lang w:val="bs-Latn-BA"/>
        </w:rPr>
      </w:pPr>
      <w:r w:rsidRPr="005C2587">
        <w:rPr>
          <w:rFonts w:ascii="Arial" w:hAnsi="Arial" w:cs="Arial"/>
          <w:b/>
          <w:noProof/>
          <w:lang w:val="bs-Latn-BA"/>
        </w:rPr>
        <w:t>3.4. Referentna oznaka emisijskih tačaka (oznaka Z za zrak, V za vodu, T za tlo, K za sistem javne kanalizacije) prikazani u tlocrtu pogona/postrojenja/ dijagramu toka</w:t>
      </w:r>
    </w:p>
    <w:p w:rsidR="00FC07C6" w:rsidRPr="005C2587" w:rsidRDefault="00FC07C6" w:rsidP="005C2587">
      <w:pPr>
        <w:rPr>
          <w:rFonts w:ascii="Arial" w:hAnsi="Arial" w:cs="Arial"/>
          <w:b/>
          <w:noProof/>
          <w:lang w:val="bs-Latn-BA"/>
        </w:rPr>
      </w:pP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288"/>
        <w:gridCol w:w="1420"/>
        <w:gridCol w:w="1415"/>
        <w:gridCol w:w="1418"/>
        <w:gridCol w:w="1787"/>
      </w:tblGrid>
      <w:tr w:rsidR="00FC07C6" w:rsidRPr="005C2587" w:rsidTr="005C2587">
        <w:trPr>
          <w:trHeight w:val="520"/>
        </w:trPr>
        <w:tc>
          <w:tcPr>
            <w:tcW w:w="975" w:type="dxa"/>
            <w:vMerge w:val="restart"/>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lastRenderedPageBreak/>
              <w:t>Oznaka</w:t>
            </w:r>
          </w:p>
        </w:tc>
        <w:tc>
          <w:tcPr>
            <w:tcW w:w="1288" w:type="dxa"/>
            <w:vMerge w:val="restart"/>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Tačka emisije </w:t>
            </w:r>
          </w:p>
        </w:tc>
        <w:tc>
          <w:tcPr>
            <w:tcW w:w="2835" w:type="dxa"/>
            <w:gridSpan w:val="2"/>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 xml:space="preserve">Gauss Kruegerove koordinate </w:t>
            </w:r>
          </w:p>
          <w:p w:rsidR="00FC07C6" w:rsidRPr="005C2587" w:rsidRDefault="00FC07C6" w:rsidP="005C2587">
            <w:pPr>
              <w:jc w:val="center"/>
              <w:rPr>
                <w:rFonts w:ascii="Arial" w:hAnsi="Arial" w:cs="Arial"/>
                <w:noProof/>
                <w:lang w:val="bs-Latn-BA"/>
              </w:rPr>
            </w:pPr>
          </w:p>
        </w:tc>
        <w:tc>
          <w:tcPr>
            <w:tcW w:w="1418" w:type="dxa"/>
            <w:vMerge w:val="restart"/>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Opis</w:t>
            </w:r>
          </w:p>
        </w:tc>
        <w:tc>
          <w:tcPr>
            <w:tcW w:w="1787" w:type="dxa"/>
            <w:vMerge w:val="restart"/>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Broj priloga</w:t>
            </w:r>
          </w:p>
        </w:tc>
      </w:tr>
      <w:tr w:rsidR="00FC07C6" w:rsidRPr="005C2587" w:rsidTr="005C2587">
        <w:trPr>
          <w:trHeight w:val="240"/>
        </w:trPr>
        <w:tc>
          <w:tcPr>
            <w:tcW w:w="975" w:type="dxa"/>
            <w:vMerge/>
            <w:shd w:val="clear" w:color="auto" w:fill="D9E2F3" w:themeFill="accent5" w:themeFillTint="33"/>
          </w:tcPr>
          <w:p w:rsidR="00FC07C6" w:rsidRPr="005C2587" w:rsidRDefault="00FC07C6" w:rsidP="005C2587">
            <w:pPr>
              <w:rPr>
                <w:rFonts w:ascii="Arial" w:hAnsi="Arial" w:cs="Arial"/>
                <w:noProof/>
                <w:lang w:val="bs-Latn-BA"/>
              </w:rPr>
            </w:pPr>
          </w:p>
        </w:tc>
        <w:tc>
          <w:tcPr>
            <w:tcW w:w="1288" w:type="dxa"/>
            <w:vMerge/>
            <w:shd w:val="clear" w:color="auto" w:fill="D9E2F3" w:themeFill="accent5" w:themeFillTint="33"/>
          </w:tcPr>
          <w:p w:rsidR="00FC07C6" w:rsidRPr="005C2587" w:rsidRDefault="00FC07C6" w:rsidP="005C2587">
            <w:pPr>
              <w:rPr>
                <w:rFonts w:ascii="Arial" w:hAnsi="Arial" w:cs="Arial"/>
                <w:noProof/>
                <w:lang w:val="bs-Latn-BA"/>
              </w:rPr>
            </w:pPr>
          </w:p>
        </w:tc>
        <w:tc>
          <w:tcPr>
            <w:tcW w:w="1420"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X</w:t>
            </w:r>
          </w:p>
        </w:tc>
        <w:tc>
          <w:tcPr>
            <w:tcW w:w="1415"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Y</w:t>
            </w:r>
          </w:p>
        </w:tc>
        <w:tc>
          <w:tcPr>
            <w:tcW w:w="1418" w:type="dxa"/>
            <w:vMerge/>
            <w:shd w:val="clear" w:color="auto" w:fill="D9E2F3" w:themeFill="accent5" w:themeFillTint="33"/>
          </w:tcPr>
          <w:p w:rsidR="00FC07C6" w:rsidRPr="005C2587" w:rsidRDefault="00FC07C6" w:rsidP="005C2587">
            <w:pPr>
              <w:rPr>
                <w:rFonts w:ascii="Arial" w:hAnsi="Arial" w:cs="Arial"/>
                <w:noProof/>
                <w:lang w:val="bs-Latn-BA"/>
              </w:rPr>
            </w:pPr>
          </w:p>
        </w:tc>
        <w:tc>
          <w:tcPr>
            <w:tcW w:w="1787" w:type="dxa"/>
            <w:vMerge/>
            <w:shd w:val="clear" w:color="auto" w:fill="D9E2F3" w:themeFill="accent5" w:themeFillTint="33"/>
          </w:tcPr>
          <w:p w:rsidR="00FC07C6" w:rsidRPr="005C2587" w:rsidRDefault="00FC07C6" w:rsidP="005C2587">
            <w:pPr>
              <w:rPr>
                <w:rFonts w:ascii="Arial" w:hAnsi="Arial" w:cs="Arial"/>
                <w:noProof/>
                <w:lang w:val="bs-Latn-BA"/>
              </w:rPr>
            </w:pPr>
          </w:p>
        </w:tc>
      </w:tr>
      <w:tr w:rsidR="00FC07C6" w:rsidRPr="005C2587" w:rsidTr="005C2587">
        <w:tc>
          <w:tcPr>
            <w:tcW w:w="975" w:type="dxa"/>
          </w:tcPr>
          <w:p w:rsidR="00FC07C6" w:rsidRPr="005C2587" w:rsidRDefault="00FC07C6" w:rsidP="005C2587">
            <w:pPr>
              <w:jc w:val="center"/>
              <w:rPr>
                <w:rFonts w:ascii="Arial" w:hAnsi="Arial" w:cs="Arial"/>
                <w:noProof/>
                <w:lang w:val="bs-Latn-BA"/>
              </w:rPr>
            </w:pPr>
          </w:p>
        </w:tc>
        <w:tc>
          <w:tcPr>
            <w:tcW w:w="1288" w:type="dxa"/>
          </w:tcPr>
          <w:p w:rsidR="00FC07C6" w:rsidRPr="005C2587" w:rsidRDefault="00FC07C6" w:rsidP="005C2587">
            <w:pPr>
              <w:rPr>
                <w:rFonts w:ascii="Arial" w:hAnsi="Arial" w:cs="Arial"/>
                <w:b/>
                <w:noProof/>
                <w:lang w:val="bs-Latn-BA"/>
              </w:rPr>
            </w:pPr>
          </w:p>
        </w:tc>
        <w:tc>
          <w:tcPr>
            <w:tcW w:w="1420" w:type="dxa"/>
          </w:tcPr>
          <w:p w:rsidR="00FC07C6" w:rsidRPr="005C2587" w:rsidRDefault="00FC07C6" w:rsidP="005C2587">
            <w:pPr>
              <w:rPr>
                <w:rFonts w:ascii="Arial" w:hAnsi="Arial" w:cs="Arial"/>
                <w:b/>
                <w:noProof/>
                <w:lang w:val="bs-Latn-BA"/>
              </w:rPr>
            </w:pPr>
          </w:p>
        </w:tc>
        <w:tc>
          <w:tcPr>
            <w:tcW w:w="1415" w:type="dxa"/>
          </w:tcPr>
          <w:p w:rsidR="00FC07C6" w:rsidRPr="005C2587" w:rsidRDefault="00FC07C6" w:rsidP="005C2587">
            <w:pPr>
              <w:rPr>
                <w:rFonts w:ascii="Arial" w:hAnsi="Arial" w:cs="Arial"/>
                <w:b/>
                <w:noProof/>
                <w:lang w:val="bs-Latn-BA"/>
              </w:rPr>
            </w:pPr>
          </w:p>
        </w:tc>
        <w:tc>
          <w:tcPr>
            <w:tcW w:w="1418" w:type="dxa"/>
          </w:tcPr>
          <w:p w:rsidR="00FC07C6" w:rsidRPr="005C2587" w:rsidRDefault="00FC07C6" w:rsidP="005C2587">
            <w:pPr>
              <w:rPr>
                <w:rFonts w:ascii="Arial" w:hAnsi="Arial" w:cs="Arial"/>
                <w:b/>
                <w:noProof/>
                <w:lang w:val="bs-Latn-BA"/>
              </w:rPr>
            </w:pPr>
          </w:p>
        </w:tc>
        <w:tc>
          <w:tcPr>
            <w:tcW w:w="1787" w:type="dxa"/>
          </w:tcPr>
          <w:p w:rsidR="00FC07C6" w:rsidRPr="005C2587" w:rsidRDefault="00FC07C6" w:rsidP="005C2587">
            <w:pPr>
              <w:rPr>
                <w:rFonts w:ascii="Arial" w:hAnsi="Arial" w:cs="Arial"/>
                <w:b/>
                <w:noProof/>
                <w:lang w:val="bs-Latn-BA"/>
              </w:rPr>
            </w:pPr>
          </w:p>
        </w:tc>
      </w:tr>
      <w:tr w:rsidR="00FC07C6" w:rsidRPr="005C2587" w:rsidTr="005C2587">
        <w:tc>
          <w:tcPr>
            <w:tcW w:w="975" w:type="dxa"/>
          </w:tcPr>
          <w:p w:rsidR="00FC07C6" w:rsidRPr="005C2587" w:rsidRDefault="00FC07C6" w:rsidP="005C2587">
            <w:pPr>
              <w:jc w:val="center"/>
              <w:rPr>
                <w:rFonts w:ascii="Arial" w:hAnsi="Arial" w:cs="Arial"/>
                <w:noProof/>
                <w:lang w:val="bs-Latn-BA"/>
              </w:rPr>
            </w:pPr>
          </w:p>
        </w:tc>
        <w:tc>
          <w:tcPr>
            <w:tcW w:w="1288" w:type="dxa"/>
          </w:tcPr>
          <w:p w:rsidR="00FC07C6" w:rsidRPr="005C2587" w:rsidRDefault="00FC07C6" w:rsidP="005C2587">
            <w:pPr>
              <w:rPr>
                <w:rFonts w:ascii="Arial" w:hAnsi="Arial" w:cs="Arial"/>
                <w:b/>
                <w:noProof/>
                <w:lang w:val="bs-Latn-BA"/>
              </w:rPr>
            </w:pPr>
          </w:p>
        </w:tc>
        <w:tc>
          <w:tcPr>
            <w:tcW w:w="1420" w:type="dxa"/>
          </w:tcPr>
          <w:p w:rsidR="00FC07C6" w:rsidRPr="005C2587" w:rsidRDefault="00FC07C6" w:rsidP="005C2587">
            <w:pPr>
              <w:rPr>
                <w:rFonts w:ascii="Arial" w:hAnsi="Arial" w:cs="Arial"/>
                <w:b/>
                <w:noProof/>
                <w:lang w:val="bs-Latn-BA"/>
              </w:rPr>
            </w:pPr>
          </w:p>
        </w:tc>
        <w:tc>
          <w:tcPr>
            <w:tcW w:w="1415" w:type="dxa"/>
          </w:tcPr>
          <w:p w:rsidR="00FC07C6" w:rsidRPr="005C2587" w:rsidRDefault="00FC07C6" w:rsidP="005C2587">
            <w:pPr>
              <w:rPr>
                <w:rFonts w:ascii="Arial" w:hAnsi="Arial" w:cs="Arial"/>
                <w:b/>
                <w:noProof/>
                <w:lang w:val="bs-Latn-BA"/>
              </w:rPr>
            </w:pPr>
          </w:p>
        </w:tc>
        <w:tc>
          <w:tcPr>
            <w:tcW w:w="1418" w:type="dxa"/>
          </w:tcPr>
          <w:p w:rsidR="00FC07C6" w:rsidRPr="005C2587" w:rsidRDefault="00FC07C6" w:rsidP="005C2587">
            <w:pPr>
              <w:rPr>
                <w:rFonts w:ascii="Arial" w:hAnsi="Arial" w:cs="Arial"/>
                <w:b/>
                <w:noProof/>
                <w:lang w:val="bs-Latn-BA"/>
              </w:rPr>
            </w:pPr>
          </w:p>
        </w:tc>
        <w:tc>
          <w:tcPr>
            <w:tcW w:w="1787" w:type="dxa"/>
          </w:tcPr>
          <w:p w:rsidR="00FC07C6" w:rsidRPr="005C2587" w:rsidRDefault="00FC07C6" w:rsidP="005C2587">
            <w:pPr>
              <w:rPr>
                <w:rFonts w:ascii="Arial" w:hAnsi="Arial" w:cs="Arial"/>
                <w:b/>
                <w:noProof/>
                <w:lang w:val="bs-Latn-BA"/>
              </w:rPr>
            </w:pPr>
          </w:p>
        </w:tc>
      </w:tr>
      <w:tr w:rsidR="00FC07C6" w:rsidRPr="005C2587" w:rsidTr="005C2587">
        <w:tc>
          <w:tcPr>
            <w:tcW w:w="975" w:type="dxa"/>
          </w:tcPr>
          <w:p w:rsidR="00FC07C6" w:rsidRPr="005C2587" w:rsidRDefault="00FC07C6" w:rsidP="005C2587">
            <w:pPr>
              <w:jc w:val="center"/>
              <w:rPr>
                <w:rFonts w:ascii="Arial" w:hAnsi="Arial" w:cs="Arial"/>
                <w:noProof/>
                <w:lang w:val="bs-Latn-BA"/>
              </w:rPr>
            </w:pPr>
          </w:p>
        </w:tc>
        <w:tc>
          <w:tcPr>
            <w:tcW w:w="1288" w:type="dxa"/>
          </w:tcPr>
          <w:p w:rsidR="00FC07C6" w:rsidRPr="005C2587" w:rsidRDefault="00FC07C6" w:rsidP="005C2587">
            <w:pPr>
              <w:rPr>
                <w:rFonts w:ascii="Arial" w:hAnsi="Arial" w:cs="Arial"/>
                <w:b/>
                <w:noProof/>
                <w:lang w:val="bs-Latn-BA"/>
              </w:rPr>
            </w:pPr>
          </w:p>
        </w:tc>
        <w:tc>
          <w:tcPr>
            <w:tcW w:w="1420" w:type="dxa"/>
          </w:tcPr>
          <w:p w:rsidR="00FC07C6" w:rsidRPr="005C2587" w:rsidRDefault="00FC07C6" w:rsidP="005C2587">
            <w:pPr>
              <w:rPr>
                <w:rFonts w:ascii="Arial" w:hAnsi="Arial" w:cs="Arial"/>
                <w:b/>
                <w:noProof/>
                <w:lang w:val="bs-Latn-BA"/>
              </w:rPr>
            </w:pPr>
          </w:p>
        </w:tc>
        <w:tc>
          <w:tcPr>
            <w:tcW w:w="1415" w:type="dxa"/>
          </w:tcPr>
          <w:p w:rsidR="00FC07C6" w:rsidRPr="005C2587" w:rsidRDefault="00FC07C6" w:rsidP="005C2587">
            <w:pPr>
              <w:rPr>
                <w:rFonts w:ascii="Arial" w:hAnsi="Arial" w:cs="Arial"/>
                <w:b/>
                <w:noProof/>
                <w:lang w:val="bs-Latn-BA"/>
              </w:rPr>
            </w:pPr>
          </w:p>
        </w:tc>
        <w:tc>
          <w:tcPr>
            <w:tcW w:w="1418" w:type="dxa"/>
          </w:tcPr>
          <w:p w:rsidR="00FC07C6" w:rsidRPr="005C2587" w:rsidRDefault="00FC07C6" w:rsidP="005C2587">
            <w:pPr>
              <w:rPr>
                <w:rFonts w:ascii="Arial" w:hAnsi="Arial" w:cs="Arial"/>
                <w:b/>
                <w:noProof/>
                <w:lang w:val="bs-Latn-BA"/>
              </w:rPr>
            </w:pPr>
          </w:p>
        </w:tc>
        <w:tc>
          <w:tcPr>
            <w:tcW w:w="1787" w:type="dxa"/>
          </w:tcPr>
          <w:p w:rsidR="00FC07C6" w:rsidRPr="005C2587" w:rsidRDefault="00FC07C6" w:rsidP="005C2587">
            <w:pPr>
              <w:rPr>
                <w:rFonts w:ascii="Arial" w:hAnsi="Arial" w:cs="Arial"/>
                <w:b/>
                <w:noProof/>
                <w:lang w:val="bs-Latn-BA"/>
              </w:rPr>
            </w:pPr>
          </w:p>
        </w:tc>
      </w:tr>
      <w:tr w:rsidR="00FC07C6" w:rsidRPr="005C2587" w:rsidTr="005C2587">
        <w:tc>
          <w:tcPr>
            <w:tcW w:w="975" w:type="dxa"/>
          </w:tcPr>
          <w:p w:rsidR="00FC07C6" w:rsidRPr="005C2587" w:rsidRDefault="00FC07C6" w:rsidP="005C2587">
            <w:pPr>
              <w:jc w:val="center"/>
              <w:rPr>
                <w:rFonts w:ascii="Arial" w:hAnsi="Arial" w:cs="Arial"/>
                <w:noProof/>
                <w:lang w:val="bs-Latn-BA"/>
              </w:rPr>
            </w:pPr>
          </w:p>
        </w:tc>
        <w:tc>
          <w:tcPr>
            <w:tcW w:w="1288" w:type="dxa"/>
          </w:tcPr>
          <w:p w:rsidR="00FC07C6" w:rsidRPr="005C2587" w:rsidRDefault="00FC07C6" w:rsidP="005C2587">
            <w:pPr>
              <w:rPr>
                <w:rFonts w:ascii="Arial" w:hAnsi="Arial" w:cs="Arial"/>
                <w:b/>
                <w:noProof/>
                <w:lang w:val="bs-Latn-BA"/>
              </w:rPr>
            </w:pPr>
          </w:p>
        </w:tc>
        <w:tc>
          <w:tcPr>
            <w:tcW w:w="1420" w:type="dxa"/>
          </w:tcPr>
          <w:p w:rsidR="00FC07C6" w:rsidRPr="005C2587" w:rsidRDefault="00FC07C6" w:rsidP="005C2587">
            <w:pPr>
              <w:rPr>
                <w:rFonts w:ascii="Arial" w:hAnsi="Arial" w:cs="Arial"/>
                <w:b/>
                <w:noProof/>
                <w:lang w:val="bs-Latn-BA"/>
              </w:rPr>
            </w:pPr>
          </w:p>
        </w:tc>
        <w:tc>
          <w:tcPr>
            <w:tcW w:w="1415" w:type="dxa"/>
          </w:tcPr>
          <w:p w:rsidR="00FC07C6" w:rsidRPr="005C2587" w:rsidRDefault="00FC07C6" w:rsidP="005C2587">
            <w:pPr>
              <w:rPr>
                <w:rFonts w:ascii="Arial" w:hAnsi="Arial" w:cs="Arial"/>
                <w:b/>
                <w:noProof/>
                <w:lang w:val="bs-Latn-BA"/>
              </w:rPr>
            </w:pPr>
          </w:p>
        </w:tc>
        <w:tc>
          <w:tcPr>
            <w:tcW w:w="1418" w:type="dxa"/>
          </w:tcPr>
          <w:p w:rsidR="00FC07C6" w:rsidRPr="005C2587" w:rsidRDefault="00FC07C6" w:rsidP="005C2587">
            <w:pPr>
              <w:rPr>
                <w:rFonts w:ascii="Arial" w:hAnsi="Arial" w:cs="Arial"/>
                <w:b/>
                <w:noProof/>
                <w:lang w:val="bs-Latn-BA"/>
              </w:rPr>
            </w:pPr>
          </w:p>
        </w:tc>
        <w:tc>
          <w:tcPr>
            <w:tcW w:w="1787" w:type="dxa"/>
          </w:tcPr>
          <w:p w:rsidR="00FC07C6" w:rsidRPr="005C2587" w:rsidRDefault="00FC07C6" w:rsidP="005C2587">
            <w:pPr>
              <w:rPr>
                <w:rFonts w:ascii="Arial" w:hAnsi="Arial" w:cs="Arial"/>
                <w:b/>
                <w:noProof/>
                <w:lang w:val="bs-Latn-BA"/>
              </w:rPr>
            </w:pPr>
          </w:p>
        </w:tc>
      </w:tr>
      <w:tr w:rsidR="00FC07C6" w:rsidRPr="005C2587" w:rsidTr="005C2587">
        <w:tc>
          <w:tcPr>
            <w:tcW w:w="975" w:type="dxa"/>
          </w:tcPr>
          <w:p w:rsidR="00FC07C6" w:rsidRPr="005C2587" w:rsidRDefault="00FC07C6" w:rsidP="005C2587">
            <w:pPr>
              <w:jc w:val="center"/>
              <w:rPr>
                <w:rFonts w:ascii="Arial" w:hAnsi="Arial" w:cs="Arial"/>
                <w:noProof/>
                <w:lang w:val="bs-Latn-BA"/>
              </w:rPr>
            </w:pPr>
          </w:p>
        </w:tc>
        <w:tc>
          <w:tcPr>
            <w:tcW w:w="1288" w:type="dxa"/>
          </w:tcPr>
          <w:p w:rsidR="00FC07C6" w:rsidRPr="005C2587" w:rsidRDefault="00FC07C6" w:rsidP="005C2587">
            <w:pPr>
              <w:rPr>
                <w:rFonts w:ascii="Arial" w:hAnsi="Arial" w:cs="Arial"/>
                <w:b/>
                <w:noProof/>
                <w:lang w:val="bs-Latn-BA"/>
              </w:rPr>
            </w:pPr>
          </w:p>
        </w:tc>
        <w:tc>
          <w:tcPr>
            <w:tcW w:w="1420" w:type="dxa"/>
          </w:tcPr>
          <w:p w:rsidR="00FC07C6" w:rsidRPr="005C2587" w:rsidRDefault="00FC07C6" w:rsidP="005C2587">
            <w:pPr>
              <w:rPr>
                <w:rFonts w:ascii="Arial" w:hAnsi="Arial" w:cs="Arial"/>
                <w:b/>
                <w:noProof/>
                <w:lang w:val="bs-Latn-BA"/>
              </w:rPr>
            </w:pPr>
          </w:p>
        </w:tc>
        <w:tc>
          <w:tcPr>
            <w:tcW w:w="1415" w:type="dxa"/>
          </w:tcPr>
          <w:p w:rsidR="00FC07C6" w:rsidRPr="005C2587" w:rsidRDefault="00FC07C6" w:rsidP="005C2587">
            <w:pPr>
              <w:rPr>
                <w:rFonts w:ascii="Arial" w:hAnsi="Arial" w:cs="Arial"/>
                <w:b/>
                <w:noProof/>
                <w:lang w:val="bs-Latn-BA"/>
              </w:rPr>
            </w:pPr>
          </w:p>
        </w:tc>
        <w:tc>
          <w:tcPr>
            <w:tcW w:w="1418" w:type="dxa"/>
          </w:tcPr>
          <w:p w:rsidR="00FC07C6" w:rsidRPr="005C2587" w:rsidRDefault="00FC07C6" w:rsidP="005C2587">
            <w:pPr>
              <w:rPr>
                <w:rFonts w:ascii="Arial" w:hAnsi="Arial" w:cs="Arial"/>
                <w:b/>
                <w:noProof/>
                <w:lang w:val="bs-Latn-BA"/>
              </w:rPr>
            </w:pPr>
          </w:p>
        </w:tc>
        <w:tc>
          <w:tcPr>
            <w:tcW w:w="1787" w:type="dxa"/>
          </w:tcPr>
          <w:p w:rsidR="00FC07C6" w:rsidRPr="005C2587" w:rsidRDefault="00FC07C6" w:rsidP="005C2587">
            <w:pPr>
              <w:rPr>
                <w:rFonts w:ascii="Arial" w:hAnsi="Arial" w:cs="Arial"/>
                <w:b/>
                <w:noProof/>
                <w:lang w:val="bs-Latn-BA"/>
              </w:rPr>
            </w:pPr>
          </w:p>
        </w:tc>
      </w:tr>
    </w:tbl>
    <w:p w:rsidR="00FC07C6" w:rsidRPr="005C2587" w:rsidRDefault="00FC07C6" w:rsidP="005C2587">
      <w:pPr>
        <w:rPr>
          <w:lang w:val="bs-Latn-BA"/>
        </w:rPr>
      </w:pPr>
    </w:p>
    <w:p w:rsidR="00FC07C6" w:rsidRPr="005C2587" w:rsidRDefault="00FC07C6" w:rsidP="005C2587">
      <w:pPr>
        <w:rPr>
          <w:lang w:val="bs-Latn-BA"/>
        </w:rPr>
      </w:pPr>
      <w:r w:rsidRPr="005C2587">
        <w:rPr>
          <w:rFonts w:ascii="Arial" w:hAnsi="Arial" w:cs="Arial"/>
          <w:b/>
          <w:noProof/>
          <w:lang w:val="bs-Latn-BA"/>
        </w:rPr>
        <w:t>3.5. Uslovi rada pogona/postrojenja</w:t>
      </w:r>
    </w:p>
    <w:tbl>
      <w:tblPr>
        <w:tblpPr w:leftFromText="180" w:rightFromText="180" w:vertAnchor="text" w:horzAnchor="page" w:tblpX="1361" w:tblpY="24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992"/>
        <w:gridCol w:w="1209"/>
        <w:gridCol w:w="634"/>
        <w:gridCol w:w="1701"/>
        <w:gridCol w:w="1417"/>
        <w:gridCol w:w="1068"/>
      </w:tblGrid>
      <w:tr w:rsidR="00FC07C6" w:rsidRPr="005C2587" w:rsidTr="00FC07C6">
        <w:trPr>
          <w:cantSplit/>
          <w:trHeight w:val="113"/>
        </w:trPr>
        <w:tc>
          <w:tcPr>
            <w:tcW w:w="9715" w:type="dxa"/>
            <w:gridSpan w:val="7"/>
            <w:tcBorders>
              <w:top w:val="single" w:sz="4" w:space="0" w:color="auto"/>
              <w:left w:val="single" w:sz="4" w:space="0" w:color="auto"/>
              <w:bottom w:val="single" w:sz="4" w:space="0" w:color="auto"/>
            </w:tcBorders>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USLOVI RADA</w:t>
            </w:r>
          </w:p>
        </w:tc>
      </w:tr>
      <w:tr w:rsidR="00FC07C6" w:rsidRPr="005C2587" w:rsidTr="00FC07C6">
        <w:trPr>
          <w:cantSplit/>
          <w:trHeight w:val="113"/>
        </w:trPr>
        <w:tc>
          <w:tcPr>
            <w:tcW w:w="2694" w:type="dxa"/>
            <w:tcBorders>
              <w:top w:val="single" w:sz="4" w:space="0" w:color="auto"/>
              <w:left w:val="single" w:sz="4" w:space="0" w:color="auto"/>
              <w:bottom w:val="single" w:sz="4" w:space="0" w:color="auto"/>
            </w:tcBorders>
            <w:shd w:val="clear" w:color="auto" w:fill="FFFFFF"/>
          </w:tcPr>
          <w:p w:rsidR="00FC07C6" w:rsidRPr="005C2587" w:rsidRDefault="00FC07C6" w:rsidP="005C2587">
            <w:pPr>
              <w:rPr>
                <w:rFonts w:ascii="Arial" w:hAnsi="Arial" w:cs="Arial"/>
                <w:noProof/>
                <w:lang w:val="bs-Latn-BA"/>
              </w:rPr>
            </w:pPr>
            <w:r w:rsidRPr="005C2587">
              <w:rPr>
                <w:rFonts w:ascii="Arial" w:hAnsi="Arial" w:cs="Arial"/>
                <w:noProof/>
                <w:lang w:val="bs-Latn-BA"/>
              </w:rPr>
              <w:t>Ukupan broj zaposlenih</w:t>
            </w:r>
          </w:p>
        </w:tc>
        <w:tc>
          <w:tcPr>
            <w:tcW w:w="7021" w:type="dxa"/>
            <w:gridSpan w:val="6"/>
          </w:tcPr>
          <w:p w:rsidR="00FC07C6" w:rsidRPr="005C2587" w:rsidRDefault="00FC07C6" w:rsidP="005C2587">
            <w:pPr>
              <w:jc w:val="center"/>
              <w:rPr>
                <w:rFonts w:ascii="Arial" w:hAnsi="Arial" w:cs="Arial"/>
                <w:noProof/>
                <w:lang w:val="bs-Latn-BA"/>
              </w:rPr>
            </w:pPr>
          </w:p>
        </w:tc>
      </w:tr>
      <w:tr w:rsidR="00FC07C6" w:rsidRPr="005C2587" w:rsidTr="00FC07C6">
        <w:trPr>
          <w:cantSplit/>
          <w:trHeight w:val="113"/>
        </w:trPr>
        <w:tc>
          <w:tcPr>
            <w:tcW w:w="2694" w:type="dxa"/>
            <w:vMerge w:val="restart"/>
            <w:tcBorders>
              <w:top w:val="single" w:sz="4" w:space="0" w:color="auto"/>
              <w:left w:val="single" w:sz="4" w:space="0" w:color="auto"/>
              <w:bottom w:val="nil"/>
            </w:tcBorders>
            <w:shd w:val="clear" w:color="auto" w:fill="FFFFFF"/>
          </w:tcPr>
          <w:p w:rsidR="00FC07C6" w:rsidRPr="005C2587" w:rsidRDefault="00FC07C6" w:rsidP="005C2587">
            <w:pPr>
              <w:rPr>
                <w:rFonts w:ascii="Arial" w:hAnsi="Arial" w:cs="Arial"/>
                <w:noProof/>
                <w:lang w:val="bs-Latn-BA"/>
              </w:rPr>
            </w:pPr>
            <w:r w:rsidRPr="005C2587">
              <w:rPr>
                <w:rFonts w:ascii="Arial" w:hAnsi="Arial" w:cs="Arial"/>
                <w:noProof/>
                <w:lang w:val="bs-Latn-BA"/>
              </w:rPr>
              <w:t>Raspored zaposlenih</w:t>
            </w:r>
          </w:p>
        </w:tc>
        <w:tc>
          <w:tcPr>
            <w:tcW w:w="992"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UREDI</w:t>
            </w:r>
          </w:p>
        </w:tc>
        <w:tc>
          <w:tcPr>
            <w:tcW w:w="1843" w:type="dxa"/>
            <w:gridSpan w:val="2"/>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PROIZVODNJA</w:t>
            </w:r>
          </w:p>
        </w:tc>
        <w:tc>
          <w:tcPr>
            <w:tcW w:w="1701"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ODRŽAVANJE</w:t>
            </w:r>
          </w:p>
        </w:tc>
        <w:tc>
          <w:tcPr>
            <w:tcW w:w="1417"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SKLADIŠTE</w:t>
            </w:r>
          </w:p>
        </w:tc>
        <w:tc>
          <w:tcPr>
            <w:tcW w:w="1068"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OSTALO</w:t>
            </w:r>
          </w:p>
        </w:tc>
      </w:tr>
      <w:tr w:rsidR="00FC07C6" w:rsidRPr="005C2587" w:rsidTr="00FC07C6">
        <w:trPr>
          <w:cantSplit/>
          <w:trHeight w:val="113"/>
        </w:trPr>
        <w:tc>
          <w:tcPr>
            <w:tcW w:w="2694" w:type="dxa"/>
            <w:vMerge/>
            <w:tcBorders>
              <w:top w:val="nil"/>
              <w:left w:val="single" w:sz="4" w:space="0" w:color="auto"/>
              <w:bottom w:val="single" w:sz="4" w:space="0" w:color="auto"/>
            </w:tcBorders>
            <w:shd w:val="clear" w:color="auto" w:fill="FFFFFF"/>
          </w:tcPr>
          <w:p w:rsidR="00FC07C6" w:rsidRPr="005C2587" w:rsidRDefault="00FC07C6" w:rsidP="005C2587">
            <w:pPr>
              <w:rPr>
                <w:rFonts w:ascii="Arial" w:hAnsi="Arial" w:cs="Arial"/>
                <w:noProof/>
                <w:lang w:val="bs-Latn-BA"/>
              </w:rPr>
            </w:pPr>
          </w:p>
        </w:tc>
        <w:tc>
          <w:tcPr>
            <w:tcW w:w="992" w:type="dxa"/>
          </w:tcPr>
          <w:p w:rsidR="00FC07C6" w:rsidRPr="005C2587" w:rsidRDefault="00FC07C6" w:rsidP="005C2587">
            <w:pPr>
              <w:jc w:val="center"/>
              <w:rPr>
                <w:rFonts w:ascii="Arial" w:hAnsi="Arial" w:cs="Arial"/>
                <w:noProof/>
                <w:lang w:val="bs-Latn-BA"/>
              </w:rPr>
            </w:pPr>
          </w:p>
        </w:tc>
        <w:tc>
          <w:tcPr>
            <w:tcW w:w="1843" w:type="dxa"/>
            <w:gridSpan w:val="2"/>
          </w:tcPr>
          <w:p w:rsidR="00FC07C6" w:rsidRPr="005C2587" w:rsidRDefault="00FC07C6" w:rsidP="005C2587">
            <w:pPr>
              <w:jc w:val="center"/>
              <w:rPr>
                <w:rFonts w:ascii="Arial" w:hAnsi="Arial" w:cs="Arial"/>
                <w:noProof/>
                <w:lang w:val="bs-Latn-BA"/>
              </w:rPr>
            </w:pPr>
          </w:p>
        </w:tc>
        <w:tc>
          <w:tcPr>
            <w:tcW w:w="1701" w:type="dxa"/>
          </w:tcPr>
          <w:p w:rsidR="00FC07C6" w:rsidRPr="005C2587" w:rsidRDefault="00FC07C6" w:rsidP="005C2587">
            <w:pPr>
              <w:jc w:val="center"/>
              <w:rPr>
                <w:rFonts w:ascii="Arial" w:hAnsi="Arial" w:cs="Arial"/>
                <w:noProof/>
                <w:lang w:val="bs-Latn-BA"/>
              </w:rPr>
            </w:pPr>
          </w:p>
        </w:tc>
        <w:tc>
          <w:tcPr>
            <w:tcW w:w="1417" w:type="dxa"/>
          </w:tcPr>
          <w:p w:rsidR="00FC07C6" w:rsidRPr="005C2587" w:rsidRDefault="00FC07C6" w:rsidP="005C2587">
            <w:pPr>
              <w:jc w:val="center"/>
              <w:rPr>
                <w:rFonts w:ascii="Arial" w:hAnsi="Arial" w:cs="Arial"/>
                <w:noProof/>
                <w:lang w:val="bs-Latn-BA"/>
              </w:rPr>
            </w:pPr>
          </w:p>
        </w:tc>
        <w:tc>
          <w:tcPr>
            <w:tcW w:w="1068" w:type="dxa"/>
          </w:tcPr>
          <w:p w:rsidR="00FC07C6" w:rsidRPr="005C2587" w:rsidRDefault="00FC07C6" w:rsidP="005C2587">
            <w:pPr>
              <w:jc w:val="center"/>
              <w:rPr>
                <w:rFonts w:ascii="Arial" w:hAnsi="Arial" w:cs="Arial"/>
                <w:noProof/>
                <w:lang w:val="bs-Latn-BA"/>
              </w:rPr>
            </w:pPr>
          </w:p>
        </w:tc>
      </w:tr>
      <w:tr w:rsidR="00FC07C6" w:rsidRPr="005C2587" w:rsidTr="00FC07C6">
        <w:trPr>
          <w:cantSplit/>
          <w:trHeight w:val="113"/>
        </w:trPr>
        <w:tc>
          <w:tcPr>
            <w:tcW w:w="2694" w:type="dxa"/>
            <w:vMerge w:val="restart"/>
            <w:tcBorders>
              <w:top w:val="single" w:sz="4" w:space="0" w:color="auto"/>
              <w:left w:val="single" w:sz="4" w:space="0" w:color="auto"/>
              <w:bottom w:val="single" w:sz="4" w:space="0" w:color="auto"/>
            </w:tcBorders>
            <w:shd w:val="clear" w:color="auto" w:fill="FFFFFF"/>
          </w:tcPr>
          <w:p w:rsidR="00FC07C6" w:rsidRPr="005C2587" w:rsidRDefault="00FC07C6" w:rsidP="005C2587">
            <w:pPr>
              <w:rPr>
                <w:rFonts w:ascii="Arial" w:hAnsi="Arial" w:cs="Arial"/>
                <w:noProof/>
                <w:lang w:val="bs-Latn-BA"/>
              </w:rPr>
            </w:pPr>
            <w:r w:rsidRPr="005C2587">
              <w:rPr>
                <w:rFonts w:ascii="Arial" w:hAnsi="Arial" w:cs="Arial"/>
                <w:noProof/>
                <w:lang w:val="bs-Latn-BA"/>
              </w:rPr>
              <w:t>Smjene i aktivnosti</w:t>
            </w:r>
          </w:p>
        </w:tc>
        <w:tc>
          <w:tcPr>
            <w:tcW w:w="2835" w:type="dxa"/>
            <w:gridSpan w:val="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Uredi / administracija</w:t>
            </w:r>
          </w:p>
        </w:tc>
        <w:tc>
          <w:tcPr>
            <w:tcW w:w="4186" w:type="dxa"/>
            <w:gridSpan w:val="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Postrojenja</w:t>
            </w:r>
          </w:p>
        </w:tc>
      </w:tr>
      <w:tr w:rsidR="00FC07C6" w:rsidRPr="005C2587" w:rsidTr="00FC07C6">
        <w:trPr>
          <w:cantSplit/>
          <w:trHeight w:val="112"/>
        </w:trPr>
        <w:tc>
          <w:tcPr>
            <w:tcW w:w="2694" w:type="dxa"/>
            <w:vMerge/>
            <w:tcBorders>
              <w:top w:val="single" w:sz="4" w:space="0" w:color="auto"/>
              <w:left w:val="single" w:sz="4" w:space="0" w:color="auto"/>
              <w:bottom w:val="single" w:sz="4" w:space="0" w:color="auto"/>
            </w:tcBorders>
            <w:shd w:val="clear" w:color="auto" w:fill="FFFFFF"/>
          </w:tcPr>
          <w:p w:rsidR="00FC07C6" w:rsidRPr="005C2587" w:rsidRDefault="00FC07C6" w:rsidP="005C2587">
            <w:pPr>
              <w:rPr>
                <w:rFonts w:ascii="Arial" w:hAnsi="Arial" w:cs="Arial"/>
                <w:noProof/>
                <w:lang w:val="bs-Latn-BA"/>
              </w:rPr>
            </w:pPr>
          </w:p>
        </w:tc>
        <w:tc>
          <w:tcPr>
            <w:tcW w:w="2835" w:type="dxa"/>
            <w:gridSpan w:val="3"/>
          </w:tcPr>
          <w:p w:rsidR="00FC07C6" w:rsidRPr="005C2587" w:rsidRDefault="00FC07C6" w:rsidP="005C2587">
            <w:pPr>
              <w:rPr>
                <w:rFonts w:ascii="Arial" w:hAnsi="Arial" w:cs="Arial"/>
                <w:noProof/>
                <w:lang w:val="bs-Latn-BA"/>
              </w:rPr>
            </w:pPr>
          </w:p>
        </w:tc>
        <w:tc>
          <w:tcPr>
            <w:tcW w:w="4186" w:type="dxa"/>
            <w:gridSpan w:val="3"/>
          </w:tcPr>
          <w:p w:rsidR="00FC07C6" w:rsidRPr="005C2587" w:rsidRDefault="00FC07C6" w:rsidP="005C2587">
            <w:pPr>
              <w:rPr>
                <w:rFonts w:ascii="Arial" w:hAnsi="Arial" w:cs="Arial"/>
                <w:noProof/>
                <w:lang w:val="bs-Latn-BA"/>
              </w:rPr>
            </w:pPr>
          </w:p>
        </w:tc>
      </w:tr>
      <w:tr w:rsidR="00FC07C6" w:rsidRPr="005C2587" w:rsidTr="00FC07C6">
        <w:trPr>
          <w:cantSplit/>
          <w:trHeight w:val="113"/>
        </w:trPr>
        <w:tc>
          <w:tcPr>
            <w:tcW w:w="2694" w:type="dxa"/>
            <w:vMerge w:val="restart"/>
            <w:tcBorders>
              <w:top w:val="single" w:sz="4" w:space="0" w:color="auto"/>
              <w:left w:val="single" w:sz="4" w:space="0" w:color="auto"/>
              <w:bottom w:val="single" w:sz="4" w:space="0" w:color="auto"/>
            </w:tcBorders>
            <w:shd w:val="clear" w:color="auto" w:fill="FFFFFF"/>
          </w:tcPr>
          <w:p w:rsidR="00FC07C6" w:rsidRPr="005C2587" w:rsidRDefault="00FC07C6" w:rsidP="005C2587">
            <w:pPr>
              <w:rPr>
                <w:rFonts w:ascii="Arial" w:hAnsi="Arial" w:cs="Arial"/>
                <w:noProof/>
                <w:lang w:val="bs-Latn-BA"/>
              </w:rPr>
            </w:pPr>
            <w:r w:rsidRPr="005C2587">
              <w:rPr>
                <w:rFonts w:ascii="Arial" w:hAnsi="Arial" w:cs="Arial"/>
                <w:noProof/>
                <w:lang w:val="bs-Latn-BA"/>
              </w:rPr>
              <w:t>Radno vrijeme</w:t>
            </w:r>
          </w:p>
        </w:tc>
        <w:tc>
          <w:tcPr>
            <w:tcW w:w="2835" w:type="dxa"/>
            <w:gridSpan w:val="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Uredi / administracija</w:t>
            </w:r>
          </w:p>
        </w:tc>
        <w:tc>
          <w:tcPr>
            <w:tcW w:w="4186" w:type="dxa"/>
            <w:gridSpan w:val="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Postrojenja</w:t>
            </w:r>
          </w:p>
        </w:tc>
      </w:tr>
      <w:tr w:rsidR="00FC07C6" w:rsidRPr="005C2587" w:rsidTr="00FC07C6">
        <w:trPr>
          <w:cantSplit/>
          <w:trHeight w:val="112"/>
        </w:trPr>
        <w:tc>
          <w:tcPr>
            <w:tcW w:w="2694" w:type="dxa"/>
            <w:vMerge/>
            <w:tcBorders>
              <w:top w:val="single" w:sz="4" w:space="0" w:color="auto"/>
              <w:left w:val="single" w:sz="4" w:space="0" w:color="auto"/>
              <w:bottom w:val="single" w:sz="4" w:space="0" w:color="auto"/>
            </w:tcBorders>
            <w:shd w:val="clear" w:color="auto" w:fill="FFFFFF"/>
          </w:tcPr>
          <w:p w:rsidR="00FC07C6" w:rsidRPr="005C2587" w:rsidRDefault="00FC07C6" w:rsidP="005C2587">
            <w:pPr>
              <w:rPr>
                <w:rFonts w:ascii="Arial" w:hAnsi="Arial" w:cs="Arial"/>
                <w:noProof/>
                <w:lang w:val="bs-Latn-BA"/>
              </w:rPr>
            </w:pPr>
          </w:p>
        </w:tc>
        <w:tc>
          <w:tcPr>
            <w:tcW w:w="2835" w:type="dxa"/>
            <w:gridSpan w:val="3"/>
          </w:tcPr>
          <w:p w:rsidR="00FC07C6" w:rsidRPr="005C2587" w:rsidRDefault="00FC07C6" w:rsidP="005C2587">
            <w:pPr>
              <w:rPr>
                <w:rFonts w:ascii="Arial" w:hAnsi="Arial" w:cs="Arial"/>
                <w:noProof/>
                <w:lang w:val="bs-Latn-BA"/>
              </w:rPr>
            </w:pPr>
          </w:p>
        </w:tc>
        <w:tc>
          <w:tcPr>
            <w:tcW w:w="4186" w:type="dxa"/>
            <w:gridSpan w:val="3"/>
          </w:tcPr>
          <w:p w:rsidR="00FC07C6" w:rsidRPr="005C2587" w:rsidRDefault="00FC07C6" w:rsidP="005C2587">
            <w:pPr>
              <w:rPr>
                <w:rFonts w:ascii="Arial" w:hAnsi="Arial" w:cs="Arial"/>
                <w:noProof/>
                <w:lang w:val="bs-Latn-BA"/>
              </w:rPr>
            </w:pPr>
          </w:p>
        </w:tc>
      </w:tr>
      <w:tr w:rsidR="00FC07C6" w:rsidRPr="005C2587" w:rsidTr="00FC07C6">
        <w:trPr>
          <w:cantSplit/>
        </w:trPr>
        <w:tc>
          <w:tcPr>
            <w:tcW w:w="2694" w:type="dxa"/>
            <w:tcBorders>
              <w:top w:val="single" w:sz="4" w:space="0" w:color="auto"/>
              <w:left w:val="single" w:sz="4" w:space="0" w:color="auto"/>
              <w:bottom w:val="single" w:sz="4" w:space="0" w:color="auto"/>
            </w:tcBorders>
            <w:shd w:val="clear" w:color="auto" w:fill="FFFFFF"/>
          </w:tcPr>
          <w:p w:rsidR="00FC07C6" w:rsidRPr="005C2587" w:rsidRDefault="00FC07C6" w:rsidP="005C2587">
            <w:pPr>
              <w:pStyle w:val="Head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 xml:space="preserve">Broj radnih dana godišnje </w:t>
            </w:r>
          </w:p>
        </w:tc>
        <w:tc>
          <w:tcPr>
            <w:tcW w:w="7021" w:type="dxa"/>
            <w:gridSpan w:val="6"/>
          </w:tcPr>
          <w:p w:rsidR="00FC07C6" w:rsidRPr="005C2587" w:rsidRDefault="00FC07C6" w:rsidP="005C2587">
            <w:pPr>
              <w:pStyle w:val="Header"/>
              <w:rPr>
                <w:rFonts w:ascii="Arial" w:eastAsiaTheme="minorHAnsi" w:hAnsi="Arial" w:cs="Arial"/>
                <w:noProof/>
                <w:sz w:val="22"/>
                <w:szCs w:val="22"/>
                <w:lang w:val="bs-Latn-BA"/>
              </w:rPr>
            </w:pPr>
          </w:p>
        </w:tc>
      </w:tr>
      <w:tr w:rsidR="00FC07C6" w:rsidRPr="005C2587" w:rsidTr="00FC07C6">
        <w:trPr>
          <w:cantSplit/>
        </w:trPr>
        <w:tc>
          <w:tcPr>
            <w:tcW w:w="2694" w:type="dxa"/>
            <w:tcBorders>
              <w:top w:val="single" w:sz="4" w:space="0" w:color="auto"/>
              <w:left w:val="single" w:sz="4" w:space="0" w:color="auto"/>
              <w:bottom w:val="single" w:sz="4" w:space="0" w:color="auto"/>
            </w:tcBorders>
            <w:shd w:val="clear" w:color="auto" w:fill="FFFFFF"/>
          </w:tcPr>
          <w:p w:rsidR="00FC07C6" w:rsidRPr="005C2587" w:rsidRDefault="00FC07C6" w:rsidP="005C2587">
            <w:pPr>
              <w:rPr>
                <w:rFonts w:ascii="Arial" w:hAnsi="Arial" w:cs="Arial"/>
                <w:noProof/>
                <w:lang w:val="bs-Latn-BA"/>
              </w:rPr>
            </w:pPr>
            <w:r w:rsidRPr="005C2587">
              <w:rPr>
                <w:rFonts w:ascii="Arial" w:hAnsi="Arial" w:cs="Arial"/>
                <w:noProof/>
                <w:lang w:val="bs-Latn-BA"/>
              </w:rPr>
              <w:t>Broj sati godišnje</w:t>
            </w:r>
          </w:p>
        </w:tc>
        <w:tc>
          <w:tcPr>
            <w:tcW w:w="7021" w:type="dxa"/>
            <w:gridSpan w:val="6"/>
          </w:tcPr>
          <w:p w:rsidR="00FC07C6" w:rsidRPr="005C2587" w:rsidRDefault="00FC07C6" w:rsidP="005C2587">
            <w:pPr>
              <w:rPr>
                <w:rFonts w:ascii="Arial" w:hAnsi="Arial" w:cs="Arial"/>
                <w:noProof/>
                <w:lang w:val="bs-Latn-BA"/>
              </w:rPr>
            </w:pPr>
          </w:p>
        </w:tc>
      </w:tr>
      <w:tr w:rsidR="00FC07C6" w:rsidRPr="005C2587" w:rsidTr="00FC07C6">
        <w:trPr>
          <w:cantSplit/>
        </w:trPr>
        <w:tc>
          <w:tcPr>
            <w:tcW w:w="2694" w:type="dxa"/>
            <w:tcBorders>
              <w:top w:val="single" w:sz="4" w:space="0" w:color="auto"/>
              <w:left w:val="single" w:sz="4" w:space="0" w:color="auto"/>
              <w:bottom w:val="single" w:sz="4" w:space="0" w:color="auto"/>
            </w:tcBorders>
            <w:shd w:val="clear" w:color="auto" w:fill="FFFFFF"/>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Sezonske varijacije  </w:t>
            </w:r>
          </w:p>
        </w:tc>
        <w:tc>
          <w:tcPr>
            <w:tcW w:w="7021" w:type="dxa"/>
            <w:gridSpan w:val="6"/>
          </w:tcPr>
          <w:p w:rsidR="00FC07C6" w:rsidRPr="005C2587" w:rsidRDefault="00FC07C6" w:rsidP="005C2587">
            <w:pPr>
              <w:rPr>
                <w:rFonts w:ascii="Arial" w:hAnsi="Arial" w:cs="Arial"/>
                <w:noProof/>
                <w:lang w:val="bs-Latn-BA"/>
              </w:rPr>
            </w:pPr>
          </w:p>
        </w:tc>
      </w:tr>
      <w:tr w:rsidR="00FC07C6" w:rsidRPr="005C2587" w:rsidTr="00FC07C6">
        <w:trPr>
          <w:cantSplit/>
          <w:trHeight w:val="233"/>
        </w:trPr>
        <w:tc>
          <w:tcPr>
            <w:tcW w:w="2694" w:type="dxa"/>
            <w:vMerge w:val="restart"/>
            <w:tcBorders>
              <w:top w:val="single" w:sz="4" w:space="0" w:color="auto"/>
              <w:left w:val="single" w:sz="4" w:space="0" w:color="auto"/>
              <w:bottom w:val="single" w:sz="4" w:space="0" w:color="auto"/>
            </w:tcBorders>
            <w:shd w:val="clear" w:color="auto" w:fill="FFFFFF"/>
          </w:tcPr>
          <w:p w:rsidR="00FC07C6" w:rsidRPr="005C2587" w:rsidRDefault="00FC07C6" w:rsidP="005C2587">
            <w:pPr>
              <w:rPr>
                <w:rFonts w:ascii="Arial" w:hAnsi="Arial" w:cs="Arial"/>
                <w:noProof/>
                <w:lang w:val="bs-Latn-BA"/>
              </w:rPr>
            </w:pPr>
            <w:r w:rsidRPr="005C2587">
              <w:rPr>
                <w:rFonts w:ascii="Arial" w:hAnsi="Arial" w:cs="Arial"/>
                <w:noProof/>
                <w:lang w:val="bs-Latn-BA"/>
              </w:rPr>
              <w:t>Smjene i broj radnika po smjeni</w:t>
            </w:r>
          </w:p>
        </w:tc>
        <w:tc>
          <w:tcPr>
            <w:tcW w:w="2835" w:type="dxa"/>
            <w:gridSpan w:val="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Tokom sezonskih varijacija</w:t>
            </w:r>
          </w:p>
        </w:tc>
        <w:tc>
          <w:tcPr>
            <w:tcW w:w="4186" w:type="dxa"/>
            <w:gridSpan w:val="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Preostali dio godine</w:t>
            </w:r>
          </w:p>
        </w:tc>
      </w:tr>
      <w:tr w:rsidR="00FC07C6" w:rsidRPr="005C2587" w:rsidTr="00FC07C6">
        <w:trPr>
          <w:cantSplit/>
          <w:trHeight w:val="232"/>
        </w:trPr>
        <w:tc>
          <w:tcPr>
            <w:tcW w:w="2694" w:type="dxa"/>
            <w:vMerge/>
            <w:tcBorders>
              <w:top w:val="single" w:sz="4" w:space="0" w:color="auto"/>
              <w:left w:val="single" w:sz="4" w:space="0" w:color="auto"/>
              <w:bottom w:val="single" w:sz="4" w:space="0" w:color="auto"/>
            </w:tcBorders>
            <w:shd w:val="clear" w:color="auto" w:fill="FFFFFF"/>
          </w:tcPr>
          <w:p w:rsidR="00FC07C6" w:rsidRPr="005C2587" w:rsidRDefault="00FC07C6" w:rsidP="005C2587">
            <w:pPr>
              <w:rPr>
                <w:rFonts w:ascii="Arial" w:hAnsi="Arial" w:cs="Arial"/>
                <w:noProof/>
                <w:lang w:val="bs-Latn-BA"/>
              </w:rPr>
            </w:pPr>
          </w:p>
        </w:tc>
        <w:tc>
          <w:tcPr>
            <w:tcW w:w="2835" w:type="dxa"/>
            <w:gridSpan w:val="3"/>
          </w:tcPr>
          <w:p w:rsidR="00FC07C6" w:rsidRPr="005C2587" w:rsidRDefault="00FC07C6" w:rsidP="005C2587">
            <w:pPr>
              <w:rPr>
                <w:rFonts w:ascii="Arial" w:hAnsi="Arial" w:cs="Arial"/>
                <w:noProof/>
                <w:lang w:val="bs-Latn-BA"/>
              </w:rPr>
            </w:pPr>
          </w:p>
        </w:tc>
        <w:tc>
          <w:tcPr>
            <w:tcW w:w="4186" w:type="dxa"/>
            <w:gridSpan w:val="3"/>
          </w:tcPr>
          <w:p w:rsidR="00FC07C6" w:rsidRPr="005C2587" w:rsidRDefault="00FC07C6" w:rsidP="005C2587">
            <w:pPr>
              <w:rPr>
                <w:rFonts w:ascii="Arial" w:hAnsi="Arial" w:cs="Arial"/>
                <w:b/>
                <w:noProof/>
                <w:lang w:val="bs-Latn-BA"/>
              </w:rPr>
            </w:pPr>
          </w:p>
        </w:tc>
      </w:tr>
      <w:tr w:rsidR="00FC07C6" w:rsidRPr="005C2587" w:rsidTr="00FC07C6">
        <w:trPr>
          <w:cantSplit/>
          <w:trHeight w:val="210"/>
        </w:trPr>
        <w:tc>
          <w:tcPr>
            <w:tcW w:w="2694" w:type="dxa"/>
            <w:vMerge w:val="restart"/>
            <w:tcBorders>
              <w:top w:val="single" w:sz="4" w:space="0" w:color="auto"/>
              <w:left w:val="single" w:sz="4" w:space="0" w:color="auto"/>
            </w:tcBorders>
            <w:shd w:val="clear" w:color="auto" w:fill="FFFFFF"/>
          </w:tcPr>
          <w:p w:rsidR="00FC07C6" w:rsidRPr="005C2587" w:rsidRDefault="00FC07C6" w:rsidP="005C2587">
            <w:pPr>
              <w:rPr>
                <w:rFonts w:ascii="Arial" w:hAnsi="Arial" w:cs="Arial"/>
                <w:noProof/>
                <w:lang w:val="bs-Latn-BA"/>
              </w:rPr>
            </w:pPr>
            <w:r w:rsidRPr="005C2587">
              <w:rPr>
                <w:rFonts w:ascii="Arial" w:hAnsi="Arial" w:cs="Arial"/>
                <w:noProof/>
                <w:lang w:val="bs-Latn-BA"/>
              </w:rPr>
              <w:t>Periodi kada poduzeće ne radi</w:t>
            </w:r>
          </w:p>
        </w:tc>
        <w:tc>
          <w:tcPr>
            <w:tcW w:w="2201" w:type="dxa"/>
            <w:gridSpan w:val="2"/>
          </w:tcPr>
          <w:p w:rsidR="00FC07C6" w:rsidRPr="005C2587" w:rsidRDefault="00FC07C6" w:rsidP="005C2587">
            <w:pPr>
              <w:rPr>
                <w:rFonts w:ascii="Arial" w:hAnsi="Arial" w:cs="Arial"/>
                <w:noProof/>
                <w:lang w:val="bs-Latn-BA"/>
              </w:rPr>
            </w:pPr>
            <w:r w:rsidRPr="005C2587">
              <w:rPr>
                <w:rFonts w:ascii="Arial" w:hAnsi="Arial" w:cs="Arial"/>
                <w:noProof/>
                <w:lang w:val="bs-Latn-BA"/>
              </w:rPr>
              <w:t>Praznici</w:t>
            </w:r>
          </w:p>
        </w:tc>
        <w:tc>
          <w:tcPr>
            <w:tcW w:w="4820" w:type="dxa"/>
            <w:gridSpan w:val="4"/>
          </w:tcPr>
          <w:p w:rsidR="00FC07C6" w:rsidRPr="005C2587" w:rsidRDefault="00FC07C6" w:rsidP="005C2587">
            <w:pPr>
              <w:rPr>
                <w:rFonts w:ascii="Arial" w:hAnsi="Arial" w:cs="Arial"/>
                <w:b/>
                <w:noProof/>
                <w:lang w:val="bs-Latn-BA"/>
              </w:rPr>
            </w:pPr>
          </w:p>
        </w:tc>
      </w:tr>
      <w:tr w:rsidR="00FC07C6" w:rsidRPr="005C2587" w:rsidTr="00FC07C6">
        <w:trPr>
          <w:cantSplit/>
          <w:trHeight w:val="210"/>
        </w:trPr>
        <w:tc>
          <w:tcPr>
            <w:tcW w:w="2694" w:type="dxa"/>
            <w:vMerge/>
            <w:tcBorders>
              <w:left w:val="single" w:sz="4" w:space="0" w:color="auto"/>
              <w:bottom w:val="single" w:sz="4" w:space="0" w:color="auto"/>
            </w:tcBorders>
            <w:shd w:val="clear" w:color="auto" w:fill="FFFFFF"/>
          </w:tcPr>
          <w:p w:rsidR="00FC07C6" w:rsidRPr="005C2587" w:rsidRDefault="00FC07C6" w:rsidP="005C2587">
            <w:pPr>
              <w:rPr>
                <w:rFonts w:ascii="Arial" w:hAnsi="Arial" w:cs="Arial"/>
                <w:noProof/>
                <w:lang w:val="bs-Latn-BA"/>
              </w:rPr>
            </w:pPr>
          </w:p>
        </w:tc>
        <w:tc>
          <w:tcPr>
            <w:tcW w:w="2201" w:type="dxa"/>
            <w:gridSpan w:val="2"/>
          </w:tcPr>
          <w:p w:rsidR="00FC07C6" w:rsidRPr="005C2587" w:rsidRDefault="00FC07C6" w:rsidP="005C2587">
            <w:pPr>
              <w:rPr>
                <w:rFonts w:ascii="Arial" w:hAnsi="Arial" w:cs="Arial"/>
                <w:noProof/>
                <w:lang w:val="bs-Latn-BA"/>
              </w:rPr>
            </w:pPr>
            <w:r w:rsidRPr="005C2587">
              <w:rPr>
                <w:rFonts w:ascii="Arial" w:hAnsi="Arial" w:cs="Arial"/>
                <w:noProof/>
                <w:lang w:val="bs-Latn-BA"/>
              </w:rPr>
              <w:t>Redovne obustave</w:t>
            </w:r>
          </w:p>
        </w:tc>
        <w:tc>
          <w:tcPr>
            <w:tcW w:w="4820" w:type="dxa"/>
            <w:gridSpan w:val="4"/>
          </w:tcPr>
          <w:p w:rsidR="00FC07C6" w:rsidRPr="005C2587" w:rsidRDefault="00FC07C6" w:rsidP="005C2587">
            <w:pPr>
              <w:rPr>
                <w:rFonts w:ascii="Arial" w:hAnsi="Arial" w:cs="Arial"/>
                <w:b/>
                <w:noProof/>
                <w:lang w:val="bs-Latn-BA"/>
              </w:rPr>
            </w:pPr>
          </w:p>
        </w:tc>
      </w:tr>
    </w:tbl>
    <w:p w:rsidR="00FC07C6" w:rsidRPr="005C2587" w:rsidRDefault="00FC07C6" w:rsidP="005C2587">
      <w:pPr>
        <w:rPr>
          <w:lang w:val="bs-Latn-BA"/>
        </w:rPr>
      </w:pPr>
    </w:p>
    <w:p w:rsidR="00FC07C6" w:rsidRPr="005C2587" w:rsidRDefault="00FC07C6" w:rsidP="005C2587">
      <w:pPr>
        <w:pStyle w:val="Heading1"/>
        <w:keepLines w:val="0"/>
        <w:spacing w:before="360"/>
        <w:jc w:val="both"/>
        <w:rPr>
          <w:rFonts w:ascii="Arial" w:eastAsiaTheme="minorHAnsi" w:hAnsi="Arial" w:cs="Arial"/>
          <w:noProof/>
          <w:color w:val="auto"/>
          <w:sz w:val="22"/>
          <w:szCs w:val="22"/>
          <w:lang w:val="bs-Latn-BA"/>
        </w:rPr>
      </w:pPr>
      <w:r w:rsidRPr="005C2587">
        <w:rPr>
          <w:rFonts w:ascii="Arial" w:eastAsiaTheme="minorHAnsi" w:hAnsi="Arial" w:cs="Arial"/>
          <w:noProof/>
          <w:color w:val="auto"/>
          <w:sz w:val="22"/>
          <w:szCs w:val="22"/>
          <w:lang w:val="bs-Latn-BA"/>
        </w:rPr>
        <w:br w:type="page"/>
      </w:r>
    </w:p>
    <w:p w:rsidR="00FC07C6" w:rsidRPr="005C2587" w:rsidRDefault="00FC07C6" w:rsidP="005C2587">
      <w:pPr>
        <w:pStyle w:val="Heading1"/>
        <w:keepLines w:val="0"/>
        <w:spacing w:before="360"/>
        <w:jc w:val="both"/>
        <w:rPr>
          <w:rFonts w:ascii="Arial" w:eastAsiaTheme="minorHAnsi" w:hAnsi="Arial" w:cs="Arial"/>
          <w:noProof/>
          <w:color w:val="auto"/>
          <w:sz w:val="22"/>
          <w:szCs w:val="22"/>
          <w:lang w:val="bs-Latn-BA"/>
        </w:rPr>
        <w:sectPr w:rsidR="00FC07C6" w:rsidRPr="005C2587" w:rsidSect="00525436">
          <w:footerReference w:type="default" r:id="rId8"/>
          <w:pgSz w:w="11907" w:h="16834" w:code="9"/>
          <w:pgMar w:top="1080" w:right="1107" w:bottom="1170" w:left="1985" w:header="720" w:footer="720" w:gutter="0"/>
          <w:paperSrc w:first="1" w:other="1"/>
          <w:cols w:space="720"/>
          <w:docGrid w:linePitch="299"/>
        </w:sectPr>
      </w:pPr>
    </w:p>
    <w:p w:rsidR="00FC07C6" w:rsidRPr="005C2587" w:rsidRDefault="00FC07C6" w:rsidP="005C2587">
      <w:pPr>
        <w:pStyle w:val="Heading1"/>
        <w:keepLines w:val="0"/>
        <w:spacing w:before="0"/>
        <w:jc w:val="both"/>
        <w:rPr>
          <w:rFonts w:ascii="Arial" w:eastAsiaTheme="minorHAnsi" w:hAnsi="Arial" w:cs="Arial"/>
          <w:noProof/>
          <w:color w:val="auto"/>
          <w:sz w:val="22"/>
          <w:szCs w:val="22"/>
          <w:lang w:val="bs-Latn-BA"/>
        </w:rPr>
      </w:pPr>
      <w:bookmarkStart w:id="25" w:name="_Toc70220984"/>
      <w:bookmarkStart w:id="26" w:name="_Toc71686741"/>
      <w:bookmarkStart w:id="27" w:name="_Toc117779396"/>
      <w:bookmarkStart w:id="28" w:name="_Toc117829440"/>
      <w:bookmarkStart w:id="29" w:name="_Toc117906702"/>
      <w:bookmarkStart w:id="30" w:name="_Toc117907160"/>
      <w:bookmarkStart w:id="31" w:name="_Toc121038909"/>
      <w:bookmarkStart w:id="32" w:name="_Toc121114145"/>
      <w:bookmarkStart w:id="33" w:name="_Toc273789104"/>
      <w:bookmarkStart w:id="34" w:name="_Toc275783756"/>
      <w:bookmarkStart w:id="35" w:name="_Toc283127300"/>
      <w:bookmarkEnd w:id="23"/>
      <w:bookmarkEnd w:id="24"/>
      <w:r w:rsidRPr="005C2587">
        <w:rPr>
          <w:rFonts w:ascii="Arial" w:eastAsiaTheme="minorHAnsi" w:hAnsi="Arial" w:cs="Arial"/>
          <w:b/>
          <w:noProof/>
          <w:color w:val="auto"/>
          <w:sz w:val="22"/>
          <w:szCs w:val="22"/>
          <w:lang w:val="bs-Latn-BA"/>
        </w:rPr>
        <w:lastRenderedPageBreak/>
        <w:t>D. POPIS OSNOVNIH SIROVINA KOJE SE KORISTE, POMOĆNIH/SEKUNDARNIH SIROVINA I OSTALIH MATERIJALA/SUPSTANCI TE UTROŠENE ODNOSNO PROIZVEDENE ENERGIJE TOKOM RADA POGONA/POSTROJENJA</w:t>
      </w:r>
    </w:p>
    <w:p w:rsidR="00FC07C6" w:rsidRPr="005C2587" w:rsidRDefault="00FC07C6" w:rsidP="005C2587">
      <w:pPr>
        <w:pStyle w:val="Heading1"/>
        <w:keepLines w:val="0"/>
        <w:spacing w:before="0"/>
        <w:ind w:right="-51"/>
        <w:jc w:val="both"/>
        <w:rPr>
          <w:rFonts w:ascii="Arial" w:eastAsiaTheme="minorHAnsi" w:hAnsi="Arial" w:cs="Arial"/>
          <w:b/>
          <w:noProof/>
          <w:color w:val="auto"/>
          <w:sz w:val="22"/>
          <w:szCs w:val="22"/>
          <w:lang w:val="bs-Latn-BA"/>
        </w:rPr>
      </w:pPr>
      <w:r w:rsidRPr="005C2587">
        <w:rPr>
          <w:rFonts w:ascii="Arial" w:eastAsiaTheme="minorHAnsi" w:hAnsi="Arial" w:cs="Arial"/>
          <w:b/>
          <w:noProof/>
          <w:color w:val="auto"/>
          <w:sz w:val="22"/>
          <w:szCs w:val="22"/>
          <w:lang w:val="bs-Latn-BA"/>
        </w:rPr>
        <w:t>1. Osnovne sirovine, pomoćne/sekundardne sirovine i ostali materijali/supstance koje se koriste u pogonu/postrojenju</w:t>
      </w:r>
    </w:p>
    <w:p w:rsidR="00FC07C6" w:rsidRPr="005C2587" w:rsidRDefault="00FC07C6" w:rsidP="005C2587">
      <w:pPr>
        <w:spacing w:after="0" w:line="240" w:lineRule="auto"/>
        <w:rPr>
          <w:lang w:val="bs-Latn-BA"/>
        </w:rPr>
      </w:pPr>
    </w:p>
    <w:p w:rsidR="00FC07C6" w:rsidRPr="005C2587" w:rsidRDefault="00FC07C6" w:rsidP="005C2587">
      <w:pPr>
        <w:spacing w:after="0" w:line="240" w:lineRule="auto"/>
        <w:rPr>
          <w:rFonts w:ascii="Arial" w:hAnsi="Arial" w:cs="Arial"/>
          <w:b/>
          <w:noProof/>
          <w:lang w:val="bs-Latn-BA"/>
        </w:rPr>
      </w:pPr>
      <w:r w:rsidRPr="005C2587">
        <w:rPr>
          <w:rFonts w:ascii="Arial" w:hAnsi="Arial" w:cs="Arial"/>
          <w:b/>
          <w:noProof/>
          <w:lang w:val="bs-Latn-BA"/>
        </w:rPr>
        <w:t>1.1. Popis sirovina, dodatnih materijala i ostalih materijala/supstanci koje ne sadrže opasne supstance</w:t>
      </w:r>
    </w:p>
    <w:p w:rsidR="00FC07C6" w:rsidRPr="005C2587" w:rsidRDefault="00FC07C6" w:rsidP="005C2587">
      <w:pPr>
        <w:rPr>
          <w:rFonts w:ascii="Arial" w:hAnsi="Arial" w:cs="Arial"/>
          <w:b/>
          <w:noProof/>
          <w:lang w:val="bs-Latn-BA"/>
        </w:rPr>
      </w:pPr>
    </w:p>
    <w:tbl>
      <w:tblPr>
        <w:tblW w:w="13070" w:type="dxa"/>
        <w:tblInd w:w="-459" w:type="dxa"/>
        <w:tblBorders>
          <w:top w:val="double" w:sz="6" w:space="0" w:color="auto"/>
          <w:left w:val="double" w:sz="6" w:space="0" w:color="auto"/>
          <w:bottom w:val="double" w:sz="6" w:space="0" w:color="auto"/>
          <w:right w:val="double" w:sz="6" w:space="0" w:color="auto"/>
        </w:tblBorders>
        <w:shd w:val="pct5" w:color="CCFFFF" w:fill="CCFFFF"/>
        <w:tblLayout w:type="fixed"/>
        <w:tblLook w:val="0000" w:firstRow="0" w:lastRow="0" w:firstColumn="0" w:lastColumn="0" w:noHBand="0" w:noVBand="0"/>
      </w:tblPr>
      <w:tblGrid>
        <w:gridCol w:w="1167"/>
        <w:gridCol w:w="1981"/>
        <w:gridCol w:w="1685"/>
        <w:gridCol w:w="2397"/>
        <w:gridCol w:w="1584"/>
        <w:gridCol w:w="4256"/>
      </w:tblGrid>
      <w:tr w:rsidR="00FC07C6" w:rsidRPr="005C2587" w:rsidTr="00FC07C6">
        <w:tc>
          <w:tcPr>
            <w:tcW w:w="1167" w:type="dxa"/>
            <w:vMerge w:val="restart"/>
            <w:tcBorders>
              <w:top w:val="single" w:sz="4" w:space="0" w:color="auto"/>
              <w:left w:val="single" w:sz="4" w:space="0" w:color="auto"/>
              <w:right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Ref.</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br. ili</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šifra</w:t>
            </w:r>
          </w:p>
        </w:tc>
        <w:tc>
          <w:tcPr>
            <w:tcW w:w="1981" w:type="dxa"/>
            <w:vMerge w:val="restart"/>
            <w:tcBorders>
              <w:top w:val="single" w:sz="4" w:space="0" w:color="auto"/>
              <w:left w:val="single" w:sz="4" w:space="0" w:color="auto"/>
              <w:right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Naziv materijala/</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Supstance</w:t>
            </w:r>
          </w:p>
        </w:tc>
        <w:tc>
          <w:tcPr>
            <w:tcW w:w="5666"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Miris</w:t>
            </w:r>
          </w:p>
        </w:tc>
        <w:tc>
          <w:tcPr>
            <w:tcW w:w="4256"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Prioritetne supstance</w:t>
            </w:r>
            <w:r w:rsidRPr="005C2587">
              <w:rPr>
                <w:noProof/>
                <w:vertAlign w:val="superscript"/>
                <w:lang w:val="bs-Latn-BA"/>
              </w:rPr>
              <w:footnoteReference w:id="7"/>
            </w:r>
          </w:p>
        </w:tc>
      </w:tr>
      <w:tr w:rsidR="00FC07C6" w:rsidRPr="005C2587" w:rsidTr="00FC07C6">
        <w:trPr>
          <w:trHeight w:val="690"/>
        </w:trPr>
        <w:tc>
          <w:tcPr>
            <w:tcW w:w="1167" w:type="dxa"/>
            <w:vMerge/>
            <w:tcBorders>
              <w:left w:val="single" w:sz="4" w:space="0" w:color="auto"/>
              <w:right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p>
        </w:tc>
        <w:tc>
          <w:tcPr>
            <w:tcW w:w="1981" w:type="dxa"/>
            <w:vMerge/>
            <w:tcBorders>
              <w:left w:val="single" w:sz="4" w:space="0" w:color="auto"/>
              <w:right w:val="single" w:sz="4" w:space="0" w:color="auto"/>
            </w:tcBorders>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p>
        </w:tc>
        <w:tc>
          <w:tcPr>
            <w:tcW w:w="1685" w:type="dxa"/>
            <w:tcBorders>
              <w:top w:val="single" w:sz="4" w:space="0" w:color="auto"/>
              <w:left w:val="single" w:sz="4" w:space="0" w:color="auto"/>
              <w:right w:val="single" w:sz="4" w:space="0" w:color="auto"/>
            </w:tcBorders>
            <w:shd w:val="clear" w:color="auto" w:fill="D9E2F3" w:themeFill="accent5" w:themeFillTint="33"/>
          </w:tcPr>
          <w:p w:rsidR="00FC07C6" w:rsidRPr="005C2587" w:rsidRDefault="00FC07C6" w:rsidP="005C2587">
            <w:pPr>
              <w:spacing w:after="0" w:line="240" w:lineRule="auto"/>
              <w:ind w:left="-41" w:right="-108"/>
              <w:jc w:val="center"/>
              <w:rPr>
                <w:rFonts w:ascii="Arial" w:hAnsi="Arial" w:cs="Arial"/>
                <w:noProof/>
                <w:lang w:val="bs-Latn-BA"/>
              </w:rPr>
            </w:pPr>
            <w:r w:rsidRPr="005C2587">
              <w:rPr>
                <w:rFonts w:ascii="Arial" w:hAnsi="Arial" w:cs="Arial"/>
                <w:noProof/>
                <w:lang w:val="bs-Latn-BA"/>
              </w:rPr>
              <w:t>Miris</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Da/Ne</w:t>
            </w:r>
          </w:p>
        </w:tc>
        <w:tc>
          <w:tcPr>
            <w:tcW w:w="2397" w:type="dxa"/>
            <w:tcBorders>
              <w:top w:val="single" w:sz="4" w:space="0" w:color="auto"/>
              <w:left w:val="single" w:sz="4" w:space="0" w:color="auto"/>
              <w:right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Opis</w:t>
            </w:r>
          </w:p>
        </w:tc>
        <w:tc>
          <w:tcPr>
            <w:tcW w:w="1584" w:type="dxa"/>
            <w:tcBorders>
              <w:top w:val="single" w:sz="4" w:space="0" w:color="auto"/>
              <w:left w:val="single" w:sz="4" w:space="0" w:color="auto"/>
              <w:right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Prag osjetljivosti</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sym w:font="Courier New" w:char="00B5"/>
            </w:r>
            <w:r w:rsidRPr="005C2587">
              <w:rPr>
                <w:rFonts w:ascii="Arial" w:hAnsi="Arial" w:cs="Arial"/>
                <w:noProof/>
                <w:lang w:val="bs-Latn-BA"/>
              </w:rPr>
              <w:t>g/m</w:t>
            </w:r>
            <w:r w:rsidRPr="005C2587">
              <w:rPr>
                <w:rFonts w:ascii="Arial" w:hAnsi="Arial" w:cs="Arial"/>
                <w:noProof/>
                <w:vertAlign w:val="superscript"/>
                <w:lang w:val="bs-Latn-BA"/>
              </w:rPr>
              <w:t>3</w:t>
            </w:r>
          </w:p>
        </w:tc>
        <w:tc>
          <w:tcPr>
            <w:tcW w:w="4256"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p>
        </w:tc>
      </w:tr>
      <w:tr w:rsidR="00FC07C6" w:rsidRPr="005C2587" w:rsidTr="00FC07C6">
        <w:tc>
          <w:tcPr>
            <w:tcW w:w="1167"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1167"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1167"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1167"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397"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58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r>
    </w:tbl>
    <w:p w:rsidR="00FC07C6" w:rsidRPr="005C2587" w:rsidRDefault="00FC07C6" w:rsidP="005C2587">
      <w:pPr>
        <w:jc w:val="both"/>
        <w:rPr>
          <w:rFonts w:ascii="Arial" w:hAnsi="Arial" w:cs="Arial"/>
          <w:b/>
          <w:noProof/>
          <w:lang w:val="bs-Latn-BA"/>
        </w:rPr>
      </w:pPr>
    </w:p>
    <w:p w:rsidR="00FC07C6" w:rsidRPr="005C2587" w:rsidRDefault="00FC07C6" w:rsidP="005C2587">
      <w:pPr>
        <w:jc w:val="both"/>
        <w:rPr>
          <w:rFonts w:ascii="Arial" w:hAnsi="Arial" w:cs="Arial"/>
          <w:b/>
          <w:noProof/>
          <w:lang w:val="bs-Latn-BA"/>
        </w:rPr>
      </w:pPr>
      <w:r w:rsidRPr="005C2587">
        <w:rPr>
          <w:rFonts w:ascii="Arial" w:hAnsi="Arial" w:cs="Arial"/>
          <w:b/>
          <w:noProof/>
          <w:lang w:val="bs-Latn-BA"/>
        </w:rPr>
        <w:t>1.2. Popis sirovina, dodatnih materijala i ostalih supstanci koje sadrže opasne supstance</w:t>
      </w:r>
    </w:p>
    <w:tbl>
      <w:tblPr>
        <w:tblW w:w="1360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CCFFFF" w:fill="CCFFFF"/>
        <w:tblLayout w:type="fixed"/>
        <w:tblCellMar>
          <w:left w:w="28" w:type="dxa"/>
          <w:right w:w="28" w:type="dxa"/>
        </w:tblCellMar>
        <w:tblLook w:val="0000" w:firstRow="0" w:lastRow="0" w:firstColumn="0" w:lastColumn="0" w:noHBand="0" w:noVBand="0"/>
      </w:tblPr>
      <w:tblGrid>
        <w:gridCol w:w="1026"/>
        <w:gridCol w:w="2633"/>
        <w:gridCol w:w="1020"/>
        <w:gridCol w:w="1559"/>
        <w:gridCol w:w="1418"/>
        <w:gridCol w:w="1134"/>
        <w:gridCol w:w="1417"/>
        <w:gridCol w:w="1559"/>
        <w:gridCol w:w="851"/>
        <w:gridCol w:w="992"/>
      </w:tblGrid>
      <w:tr w:rsidR="00FC07C6" w:rsidRPr="005C2587" w:rsidTr="00FC07C6">
        <w:trPr>
          <w:trHeight w:val="732"/>
        </w:trPr>
        <w:tc>
          <w:tcPr>
            <w:tcW w:w="1026" w:type="dxa"/>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Ref.</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br. ili</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šifra</w:t>
            </w:r>
          </w:p>
        </w:tc>
        <w:tc>
          <w:tcPr>
            <w:tcW w:w="2633" w:type="dxa"/>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Naziv materijala/</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Supstance</w:t>
            </w:r>
            <w:r w:rsidRPr="005C2587">
              <w:rPr>
                <w:noProof/>
                <w:lang w:val="bs-Latn-BA"/>
              </w:rPr>
              <w:footnoteReference w:id="8"/>
            </w:r>
          </w:p>
        </w:tc>
        <w:tc>
          <w:tcPr>
            <w:tcW w:w="1020" w:type="dxa"/>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CAS</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Broj</w:t>
            </w:r>
          </w:p>
        </w:tc>
        <w:tc>
          <w:tcPr>
            <w:tcW w:w="1559" w:type="dxa"/>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Kategorija opasnosti</w:t>
            </w:r>
          </w:p>
          <w:p w:rsidR="00FC07C6" w:rsidRPr="005C2587" w:rsidRDefault="00FC07C6" w:rsidP="005C2587">
            <w:pPr>
              <w:spacing w:after="0" w:line="240" w:lineRule="auto"/>
              <w:jc w:val="center"/>
              <w:rPr>
                <w:rFonts w:ascii="Arial" w:hAnsi="Arial" w:cs="Arial"/>
                <w:noProof/>
                <w:lang w:val="bs-Latn-BA"/>
              </w:rPr>
            </w:pPr>
          </w:p>
        </w:tc>
        <w:tc>
          <w:tcPr>
            <w:tcW w:w="1418" w:type="dxa"/>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Količina koja je normalno na skladištu</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(t)</w:t>
            </w:r>
          </w:p>
        </w:tc>
        <w:tc>
          <w:tcPr>
            <w:tcW w:w="1134" w:type="dxa"/>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Godišnja upotreba</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(t)</w:t>
            </w:r>
          </w:p>
        </w:tc>
        <w:tc>
          <w:tcPr>
            <w:tcW w:w="1417" w:type="dxa"/>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Potrošnja po jedinici proizvoda</w:t>
            </w:r>
          </w:p>
        </w:tc>
        <w:tc>
          <w:tcPr>
            <w:tcW w:w="1559" w:type="dxa"/>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Priroda upotrebe</w:t>
            </w:r>
          </w:p>
        </w:tc>
        <w:tc>
          <w:tcPr>
            <w:tcW w:w="851" w:type="dxa"/>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R</w:t>
            </w:r>
            <w:r w:rsidRPr="005C2587">
              <w:rPr>
                <w:rFonts w:ascii="Arial" w:hAnsi="Arial" w:cs="Arial"/>
                <w:noProof/>
                <w:lang w:val="bs-Latn-BA"/>
              </w:rPr>
              <w:footnoteReference w:id="9"/>
            </w:r>
            <w:r w:rsidRPr="005C2587">
              <w:rPr>
                <w:rFonts w:ascii="Arial" w:hAnsi="Arial" w:cs="Arial"/>
                <w:noProof/>
                <w:lang w:val="bs-Latn-BA"/>
              </w:rPr>
              <w:t xml:space="preserve"> - Fraza</w:t>
            </w:r>
          </w:p>
        </w:tc>
        <w:tc>
          <w:tcPr>
            <w:tcW w:w="992" w:type="dxa"/>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S9-Fraza</w:t>
            </w:r>
          </w:p>
        </w:tc>
      </w:tr>
      <w:tr w:rsidR="00FC07C6" w:rsidRPr="005C2587" w:rsidTr="00FC07C6">
        <w:tc>
          <w:tcPr>
            <w:tcW w:w="1026" w:type="dxa"/>
            <w:shd w:val="clear" w:color="auto" w:fill="auto"/>
          </w:tcPr>
          <w:p w:rsidR="00FC07C6" w:rsidRPr="005C2587" w:rsidRDefault="00FC07C6" w:rsidP="005C2587">
            <w:pPr>
              <w:spacing w:after="0" w:line="240" w:lineRule="auto"/>
              <w:rPr>
                <w:rFonts w:ascii="Arial" w:hAnsi="Arial" w:cs="Arial"/>
                <w:noProof/>
                <w:lang w:val="bs-Latn-BA"/>
              </w:rPr>
            </w:pPr>
          </w:p>
        </w:tc>
        <w:tc>
          <w:tcPr>
            <w:tcW w:w="2633" w:type="dxa"/>
            <w:shd w:val="clear" w:color="auto" w:fill="auto"/>
          </w:tcPr>
          <w:p w:rsidR="00FC07C6" w:rsidRPr="005C2587" w:rsidRDefault="00FC07C6" w:rsidP="005C2587">
            <w:pPr>
              <w:spacing w:after="0" w:line="240" w:lineRule="auto"/>
              <w:rPr>
                <w:rFonts w:ascii="Arial" w:hAnsi="Arial" w:cs="Arial"/>
                <w:noProof/>
                <w:lang w:val="bs-Latn-BA"/>
              </w:rPr>
            </w:pPr>
          </w:p>
        </w:tc>
        <w:tc>
          <w:tcPr>
            <w:tcW w:w="1020" w:type="dxa"/>
            <w:shd w:val="clear" w:color="auto" w:fill="auto"/>
          </w:tcPr>
          <w:p w:rsidR="00FC07C6" w:rsidRPr="005C2587" w:rsidRDefault="00FC07C6" w:rsidP="005C2587">
            <w:pPr>
              <w:spacing w:after="0" w:line="240" w:lineRule="auto"/>
              <w:rPr>
                <w:rFonts w:ascii="Arial" w:hAnsi="Arial" w:cs="Arial"/>
                <w:noProof/>
                <w:lang w:val="bs-Latn-BA"/>
              </w:rPr>
            </w:pPr>
          </w:p>
        </w:tc>
        <w:tc>
          <w:tcPr>
            <w:tcW w:w="1559" w:type="dxa"/>
            <w:shd w:val="clear" w:color="auto" w:fill="auto"/>
          </w:tcPr>
          <w:p w:rsidR="00FC07C6" w:rsidRPr="005C2587" w:rsidRDefault="00FC07C6" w:rsidP="005C2587">
            <w:pPr>
              <w:spacing w:after="0" w:line="240" w:lineRule="auto"/>
              <w:rPr>
                <w:rFonts w:ascii="Arial" w:hAnsi="Arial" w:cs="Arial"/>
                <w:noProof/>
                <w:lang w:val="bs-Latn-BA"/>
              </w:rPr>
            </w:pPr>
          </w:p>
        </w:tc>
        <w:tc>
          <w:tcPr>
            <w:tcW w:w="1418" w:type="dxa"/>
            <w:shd w:val="clear" w:color="auto" w:fill="auto"/>
          </w:tcPr>
          <w:p w:rsidR="00FC07C6" w:rsidRPr="005C2587" w:rsidRDefault="00FC07C6" w:rsidP="005C2587">
            <w:pPr>
              <w:spacing w:after="0" w:line="240" w:lineRule="auto"/>
              <w:rPr>
                <w:rFonts w:ascii="Arial" w:hAnsi="Arial" w:cs="Arial"/>
                <w:noProof/>
                <w:lang w:val="bs-Latn-BA"/>
              </w:rPr>
            </w:pPr>
          </w:p>
        </w:tc>
        <w:tc>
          <w:tcPr>
            <w:tcW w:w="1134" w:type="dxa"/>
            <w:shd w:val="clear" w:color="auto" w:fill="auto"/>
          </w:tcPr>
          <w:p w:rsidR="00FC07C6" w:rsidRPr="005C2587" w:rsidRDefault="00FC07C6" w:rsidP="005C2587">
            <w:pPr>
              <w:spacing w:after="0" w:line="240" w:lineRule="auto"/>
              <w:rPr>
                <w:rFonts w:ascii="Arial" w:hAnsi="Arial" w:cs="Arial"/>
                <w:noProof/>
                <w:lang w:val="bs-Latn-BA"/>
              </w:rPr>
            </w:pPr>
          </w:p>
        </w:tc>
        <w:tc>
          <w:tcPr>
            <w:tcW w:w="1417" w:type="dxa"/>
          </w:tcPr>
          <w:p w:rsidR="00FC07C6" w:rsidRPr="005C2587" w:rsidRDefault="00FC07C6" w:rsidP="005C2587">
            <w:pPr>
              <w:spacing w:after="0" w:line="240" w:lineRule="auto"/>
              <w:rPr>
                <w:rFonts w:ascii="Arial" w:hAnsi="Arial" w:cs="Arial"/>
                <w:noProof/>
                <w:lang w:val="bs-Latn-BA"/>
              </w:rPr>
            </w:pPr>
          </w:p>
        </w:tc>
        <w:tc>
          <w:tcPr>
            <w:tcW w:w="1559" w:type="dxa"/>
            <w:shd w:val="clear" w:color="auto" w:fill="auto"/>
          </w:tcPr>
          <w:p w:rsidR="00FC07C6" w:rsidRPr="005C2587" w:rsidRDefault="00FC07C6" w:rsidP="005C2587">
            <w:pPr>
              <w:spacing w:after="0" w:line="240" w:lineRule="auto"/>
              <w:rPr>
                <w:rFonts w:ascii="Arial" w:hAnsi="Arial" w:cs="Arial"/>
                <w:noProof/>
                <w:lang w:val="bs-Latn-BA"/>
              </w:rPr>
            </w:pPr>
          </w:p>
        </w:tc>
        <w:tc>
          <w:tcPr>
            <w:tcW w:w="851" w:type="dxa"/>
            <w:shd w:val="clear" w:color="auto" w:fill="auto"/>
          </w:tcPr>
          <w:p w:rsidR="00FC07C6" w:rsidRPr="005C2587" w:rsidRDefault="00FC07C6" w:rsidP="005C2587">
            <w:pPr>
              <w:spacing w:after="0" w:line="240" w:lineRule="auto"/>
              <w:rPr>
                <w:rFonts w:ascii="Arial" w:hAnsi="Arial" w:cs="Arial"/>
                <w:noProof/>
                <w:lang w:val="bs-Latn-BA"/>
              </w:rPr>
            </w:pPr>
          </w:p>
        </w:tc>
        <w:tc>
          <w:tcPr>
            <w:tcW w:w="992" w:type="dxa"/>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1026" w:type="dxa"/>
            <w:shd w:val="clear" w:color="auto" w:fill="auto"/>
          </w:tcPr>
          <w:p w:rsidR="00FC07C6" w:rsidRPr="005C2587" w:rsidRDefault="00FC07C6" w:rsidP="005C2587">
            <w:pPr>
              <w:spacing w:after="0" w:line="240" w:lineRule="auto"/>
              <w:rPr>
                <w:rFonts w:ascii="Arial" w:hAnsi="Arial" w:cs="Arial"/>
                <w:noProof/>
                <w:lang w:val="bs-Latn-BA"/>
              </w:rPr>
            </w:pPr>
          </w:p>
        </w:tc>
        <w:tc>
          <w:tcPr>
            <w:tcW w:w="2633" w:type="dxa"/>
            <w:shd w:val="clear" w:color="auto" w:fill="auto"/>
          </w:tcPr>
          <w:p w:rsidR="00FC07C6" w:rsidRPr="005C2587" w:rsidRDefault="00FC07C6" w:rsidP="005C2587">
            <w:pPr>
              <w:spacing w:after="0" w:line="240" w:lineRule="auto"/>
              <w:rPr>
                <w:rFonts w:ascii="Arial" w:hAnsi="Arial" w:cs="Arial"/>
                <w:noProof/>
                <w:lang w:val="bs-Latn-BA"/>
              </w:rPr>
            </w:pPr>
          </w:p>
        </w:tc>
        <w:tc>
          <w:tcPr>
            <w:tcW w:w="1020" w:type="dxa"/>
            <w:shd w:val="clear" w:color="auto" w:fill="auto"/>
          </w:tcPr>
          <w:p w:rsidR="00FC07C6" w:rsidRPr="005C2587" w:rsidRDefault="00FC07C6" w:rsidP="005C2587">
            <w:pPr>
              <w:spacing w:after="0" w:line="240" w:lineRule="auto"/>
              <w:rPr>
                <w:rFonts w:ascii="Arial" w:hAnsi="Arial" w:cs="Arial"/>
                <w:noProof/>
                <w:lang w:val="bs-Latn-BA"/>
              </w:rPr>
            </w:pPr>
          </w:p>
        </w:tc>
        <w:tc>
          <w:tcPr>
            <w:tcW w:w="1559" w:type="dxa"/>
            <w:shd w:val="clear" w:color="auto" w:fill="auto"/>
          </w:tcPr>
          <w:p w:rsidR="00FC07C6" w:rsidRPr="005C2587" w:rsidRDefault="00FC07C6" w:rsidP="005C2587">
            <w:pPr>
              <w:spacing w:after="0" w:line="240" w:lineRule="auto"/>
              <w:rPr>
                <w:rFonts w:ascii="Arial" w:hAnsi="Arial" w:cs="Arial"/>
                <w:noProof/>
                <w:lang w:val="bs-Latn-BA"/>
              </w:rPr>
            </w:pPr>
          </w:p>
        </w:tc>
        <w:tc>
          <w:tcPr>
            <w:tcW w:w="1418" w:type="dxa"/>
            <w:shd w:val="clear" w:color="auto" w:fill="auto"/>
          </w:tcPr>
          <w:p w:rsidR="00FC07C6" w:rsidRPr="005C2587" w:rsidRDefault="00FC07C6" w:rsidP="005C2587">
            <w:pPr>
              <w:spacing w:after="0" w:line="240" w:lineRule="auto"/>
              <w:rPr>
                <w:rFonts w:ascii="Arial" w:hAnsi="Arial" w:cs="Arial"/>
                <w:noProof/>
                <w:lang w:val="bs-Latn-BA"/>
              </w:rPr>
            </w:pPr>
          </w:p>
        </w:tc>
        <w:tc>
          <w:tcPr>
            <w:tcW w:w="1134" w:type="dxa"/>
            <w:shd w:val="clear" w:color="auto" w:fill="auto"/>
          </w:tcPr>
          <w:p w:rsidR="00FC07C6" w:rsidRPr="005C2587" w:rsidRDefault="00FC07C6" w:rsidP="005C2587">
            <w:pPr>
              <w:spacing w:after="0" w:line="240" w:lineRule="auto"/>
              <w:rPr>
                <w:rFonts w:ascii="Arial" w:hAnsi="Arial" w:cs="Arial"/>
                <w:noProof/>
                <w:lang w:val="bs-Latn-BA"/>
              </w:rPr>
            </w:pPr>
          </w:p>
        </w:tc>
        <w:tc>
          <w:tcPr>
            <w:tcW w:w="1417" w:type="dxa"/>
          </w:tcPr>
          <w:p w:rsidR="00FC07C6" w:rsidRPr="005C2587" w:rsidRDefault="00FC07C6" w:rsidP="005C2587">
            <w:pPr>
              <w:spacing w:after="0" w:line="240" w:lineRule="auto"/>
              <w:rPr>
                <w:rFonts w:ascii="Arial" w:hAnsi="Arial" w:cs="Arial"/>
                <w:noProof/>
                <w:lang w:val="bs-Latn-BA"/>
              </w:rPr>
            </w:pPr>
          </w:p>
        </w:tc>
        <w:tc>
          <w:tcPr>
            <w:tcW w:w="1559" w:type="dxa"/>
            <w:shd w:val="clear" w:color="auto" w:fill="auto"/>
          </w:tcPr>
          <w:p w:rsidR="00FC07C6" w:rsidRPr="005C2587" w:rsidRDefault="00FC07C6" w:rsidP="005C2587">
            <w:pPr>
              <w:spacing w:after="0" w:line="240" w:lineRule="auto"/>
              <w:rPr>
                <w:rFonts w:ascii="Arial" w:hAnsi="Arial" w:cs="Arial"/>
                <w:noProof/>
                <w:lang w:val="bs-Latn-BA"/>
              </w:rPr>
            </w:pPr>
          </w:p>
        </w:tc>
        <w:tc>
          <w:tcPr>
            <w:tcW w:w="851" w:type="dxa"/>
            <w:shd w:val="clear" w:color="auto" w:fill="auto"/>
          </w:tcPr>
          <w:p w:rsidR="00FC07C6" w:rsidRPr="005C2587" w:rsidRDefault="00FC07C6" w:rsidP="005C2587">
            <w:pPr>
              <w:spacing w:after="0" w:line="240" w:lineRule="auto"/>
              <w:rPr>
                <w:rFonts w:ascii="Arial" w:hAnsi="Arial" w:cs="Arial"/>
                <w:noProof/>
                <w:lang w:val="bs-Latn-BA"/>
              </w:rPr>
            </w:pPr>
          </w:p>
        </w:tc>
        <w:tc>
          <w:tcPr>
            <w:tcW w:w="992" w:type="dxa"/>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1026" w:type="dxa"/>
            <w:shd w:val="clear" w:color="auto" w:fill="auto"/>
          </w:tcPr>
          <w:p w:rsidR="00FC07C6" w:rsidRPr="005C2587" w:rsidRDefault="00FC07C6" w:rsidP="005C2587">
            <w:pPr>
              <w:spacing w:after="0" w:line="240" w:lineRule="auto"/>
              <w:rPr>
                <w:rFonts w:ascii="Arial" w:hAnsi="Arial" w:cs="Arial"/>
                <w:noProof/>
                <w:lang w:val="bs-Latn-BA"/>
              </w:rPr>
            </w:pPr>
          </w:p>
        </w:tc>
        <w:tc>
          <w:tcPr>
            <w:tcW w:w="2633" w:type="dxa"/>
            <w:shd w:val="clear" w:color="auto" w:fill="auto"/>
          </w:tcPr>
          <w:p w:rsidR="00FC07C6" w:rsidRPr="005C2587" w:rsidRDefault="00FC07C6" w:rsidP="005C2587">
            <w:pPr>
              <w:spacing w:after="0" w:line="240" w:lineRule="auto"/>
              <w:rPr>
                <w:rFonts w:ascii="Arial" w:hAnsi="Arial" w:cs="Arial"/>
                <w:noProof/>
                <w:lang w:val="bs-Latn-BA"/>
              </w:rPr>
            </w:pPr>
          </w:p>
        </w:tc>
        <w:tc>
          <w:tcPr>
            <w:tcW w:w="1020" w:type="dxa"/>
            <w:shd w:val="clear" w:color="auto" w:fill="auto"/>
          </w:tcPr>
          <w:p w:rsidR="00FC07C6" w:rsidRPr="005C2587" w:rsidRDefault="00FC07C6" w:rsidP="005C2587">
            <w:pPr>
              <w:spacing w:after="0" w:line="240" w:lineRule="auto"/>
              <w:rPr>
                <w:rFonts w:ascii="Arial" w:hAnsi="Arial" w:cs="Arial"/>
                <w:noProof/>
                <w:lang w:val="bs-Latn-BA"/>
              </w:rPr>
            </w:pPr>
          </w:p>
        </w:tc>
        <w:tc>
          <w:tcPr>
            <w:tcW w:w="1559" w:type="dxa"/>
            <w:shd w:val="clear" w:color="auto" w:fill="auto"/>
          </w:tcPr>
          <w:p w:rsidR="00FC07C6" w:rsidRPr="005C2587" w:rsidRDefault="00FC07C6" w:rsidP="005C2587">
            <w:pPr>
              <w:spacing w:after="0" w:line="240" w:lineRule="auto"/>
              <w:rPr>
                <w:rFonts w:ascii="Arial" w:hAnsi="Arial" w:cs="Arial"/>
                <w:noProof/>
                <w:lang w:val="bs-Latn-BA"/>
              </w:rPr>
            </w:pPr>
          </w:p>
        </w:tc>
        <w:tc>
          <w:tcPr>
            <w:tcW w:w="1418" w:type="dxa"/>
            <w:shd w:val="clear" w:color="auto" w:fill="auto"/>
          </w:tcPr>
          <w:p w:rsidR="00FC07C6" w:rsidRPr="005C2587" w:rsidRDefault="00FC07C6" w:rsidP="005C2587">
            <w:pPr>
              <w:spacing w:after="0" w:line="240" w:lineRule="auto"/>
              <w:rPr>
                <w:rFonts w:ascii="Arial" w:hAnsi="Arial" w:cs="Arial"/>
                <w:noProof/>
                <w:lang w:val="bs-Latn-BA"/>
              </w:rPr>
            </w:pPr>
          </w:p>
        </w:tc>
        <w:tc>
          <w:tcPr>
            <w:tcW w:w="1134" w:type="dxa"/>
            <w:shd w:val="clear" w:color="auto" w:fill="auto"/>
          </w:tcPr>
          <w:p w:rsidR="00FC07C6" w:rsidRPr="005C2587" w:rsidRDefault="00FC07C6" w:rsidP="005C2587">
            <w:pPr>
              <w:spacing w:after="0" w:line="240" w:lineRule="auto"/>
              <w:rPr>
                <w:rFonts w:ascii="Arial" w:hAnsi="Arial" w:cs="Arial"/>
                <w:noProof/>
                <w:lang w:val="bs-Latn-BA"/>
              </w:rPr>
            </w:pPr>
          </w:p>
        </w:tc>
        <w:tc>
          <w:tcPr>
            <w:tcW w:w="1417" w:type="dxa"/>
          </w:tcPr>
          <w:p w:rsidR="00FC07C6" w:rsidRPr="005C2587" w:rsidRDefault="00FC07C6" w:rsidP="005C2587">
            <w:pPr>
              <w:spacing w:after="0" w:line="240" w:lineRule="auto"/>
              <w:rPr>
                <w:rFonts w:ascii="Arial" w:hAnsi="Arial" w:cs="Arial"/>
                <w:noProof/>
                <w:lang w:val="bs-Latn-BA"/>
              </w:rPr>
            </w:pPr>
          </w:p>
        </w:tc>
        <w:tc>
          <w:tcPr>
            <w:tcW w:w="1559" w:type="dxa"/>
            <w:shd w:val="clear" w:color="auto" w:fill="auto"/>
          </w:tcPr>
          <w:p w:rsidR="00FC07C6" w:rsidRPr="005C2587" w:rsidRDefault="00FC07C6" w:rsidP="005C2587">
            <w:pPr>
              <w:spacing w:after="0" w:line="240" w:lineRule="auto"/>
              <w:rPr>
                <w:rFonts w:ascii="Arial" w:hAnsi="Arial" w:cs="Arial"/>
                <w:noProof/>
                <w:lang w:val="bs-Latn-BA"/>
              </w:rPr>
            </w:pPr>
          </w:p>
        </w:tc>
        <w:tc>
          <w:tcPr>
            <w:tcW w:w="851" w:type="dxa"/>
            <w:shd w:val="clear" w:color="auto" w:fill="auto"/>
          </w:tcPr>
          <w:p w:rsidR="00FC07C6" w:rsidRPr="005C2587" w:rsidRDefault="00FC07C6" w:rsidP="005C2587">
            <w:pPr>
              <w:spacing w:after="0" w:line="240" w:lineRule="auto"/>
              <w:rPr>
                <w:rFonts w:ascii="Arial" w:hAnsi="Arial" w:cs="Arial"/>
                <w:noProof/>
                <w:lang w:val="bs-Latn-BA"/>
              </w:rPr>
            </w:pPr>
          </w:p>
        </w:tc>
        <w:tc>
          <w:tcPr>
            <w:tcW w:w="992" w:type="dxa"/>
            <w:shd w:val="clear" w:color="auto" w:fill="auto"/>
          </w:tcPr>
          <w:p w:rsidR="00FC07C6" w:rsidRPr="005C2587" w:rsidRDefault="00FC07C6" w:rsidP="005C2587">
            <w:pPr>
              <w:spacing w:after="0" w:line="240" w:lineRule="auto"/>
              <w:rPr>
                <w:rFonts w:ascii="Arial" w:hAnsi="Arial" w:cs="Arial"/>
                <w:noProof/>
                <w:lang w:val="bs-Latn-BA"/>
              </w:rPr>
            </w:pPr>
          </w:p>
        </w:tc>
      </w:tr>
    </w:tbl>
    <w:p w:rsidR="00FC07C6" w:rsidRPr="005C2587" w:rsidRDefault="00FC07C6" w:rsidP="005C2587">
      <w:pPr>
        <w:spacing w:after="0" w:line="240" w:lineRule="auto"/>
        <w:rPr>
          <w:rFonts w:ascii="Arial" w:hAnsi="Arial" w:cs="Arial"/>
          <w:b/>
          <w:noProof/>
          <w:lang w:val="bs-Latn-BA"/>
        </w:rPr>
      </w:pPr>
    </w:p>
    <w:p w:rsidR="00FC07C6" w:rsidRPr="005C2587" w:rsidRDefault="00FC07C6" w:rsidP="005C2587">
      <w:pPr>
        <w:spacing w:after="0" w:line="240" w:lineRule="auto"/>
        <w:rPr>
          <w:rFonts w:ascii="Arial" w:hAnsi="Arial" w:cs="Arial"/>
          <w:b/>
          <w:noProof/>
          <w:lang w:val="bs-Latn-BA"/>
        </w:rPr>
      </w:pPr>
      <w:r w:rsidRPr="005C2587">
        <w:rPr>
          <w:rFonts w:ascii="Arial" w:hAnsi="Arial" w:cs="Arial"/>
          <w:b/>
          <w:noProof/>
          <w:lang w:val="bs-Latn-BA"/>
        </w:rPr>
        <w:t>1.3. Voda</w:t>
      </w:r>
    </w:p>
    <w:p w:rsidR="00FC07C6" w:rsidRPr="005C2587" w:rsidRDefault="00FC07C6" w:rsidP="005C2587">
      <w:pPr>
        <w:pStyle w:val="Header"/>
        <w:rPr>
          <w:rFonts w:ascii="Arial" w:eastAsiaTheme="minorHAnsi" w:hAnsi="Arial" w:cs="Arial"/>
          <w:noProof/>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340"/>
        <w:gridCol w:w="1495"/>
        <w:gridCol w:w="1333"/>
        <w:gridCol w:w="1502"/>
        <w:gridCol w:w="1134"/>
        <w:gridCol w:w="1606"/>
        <w:gridCol w:w="1229"/>
        <w:gridCol w:w="1599"/>
        <w:gridCol w:w="1414"/>
      </w:tblGrid>
      <w:tr w:rsidR="00FC07C6" w:rsidRPr="005C2587" w:rsidTr="00FC07C6">
        <w:trPr>
          <w:cantSplit/>
        </w:trPr>
        <w:tc>
          <w:tcPr>
            <w:tcW w:w="14140" w:type="dxa"/>
            <w:gridSpan w:val="10"/>
            <w:shd w:val="clear" w:color="auto" w:fill="D9E2F3" w:themeFill="accent5" w:themeFillTint="33"/>
          </w:tcPr>
          <w:p w:rsidR="00FC07C6" w:rsidRPr="005C2587" w:rsidRDefault="00FC07C6" w:rsidP="005C2587">
            <w:pPr>
              <w:pStyle w:val="Header"/>
              <w:rPr>
                <w:rFonts w:ascii="Arial" w:eastAsiaTheme="minorHAnsi" w:hAnsi="Arial" w:cs="Arial"/>
                <w:b/>
                <w:noProof/>
                <w:sz w:val="22"/>
                <w:szCs w:val="22"/>
                <w:lang w:val="bs-Latn-BA"/>
              </w:rPr>
            </w:pPr>
            <w:r w:rsidRPr="005C2587">
              <w:rPr>
                <w:rFonts w:ascii="Arial" w:eastAsiaTheme="minorHAnsi" w:hAnsi="Arial" w:cs="Arial"/>
                <w:b/>
                <w:noProof/>
                <w:sz w:val="22"/>
                <w:szCs w:val="22"/>
                <w:lang w:val="bs-Latn-BA"/>
              </w:rPr>
              <w:t>ULAZ</w:t>
            </w:r>
          </w:p>
        </w:tc>
      </w:tr>
      <w:tr w:rsidR="00FC07C6" w:rsidRPr="005C2587" w:rsidTr="00FC07C6">
        <w:trPr>
          <w:cantSplit/>
        </w:trPr>
        <w:tc>
          <w:tcPr>
            <w:tcW w:w="2828" w:type="dxa"/>
            <w:gridSpan w:val="2"/>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Javni vodovod</w:t>
            </w:r>
          </w:p>
        </w:tc>
        <w:tc>
          <w:tcPr>
            <w:tcW w:w="2828" w:type="dxa"/>
            <w:gridSpan w:val="2"/>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Zahvatanje površinske vode</w:t>
            </w:r>
          </w:p>
        </w:tc>
        <w:tc>
          <w:tcPr>
            <w:tcW w:w="2636" w:type="dxa"/>
            <w:gridSpan w:val="2"/>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Vlastiti izvor</w:t>
            </w:r>
          </w:p>
        </w:tc>
        <w:tc>
          <w:tcPr>
            <w:tcW w:w="2835" w:type="dxa"/>
            <w:gridSpan w:val="2"/>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Prikupljene atmosferske padavine</w:t>
            </w:r>
          </w:p>
        </w:tc>
        <w:tc>
          <w:tcPr>
            <w:tcW w:w="3013" w:type="dxa"/>
            <w:gridSpan w:val="2"/>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Interno recikliranje</w:t>
            </w:r>
          </w:p>
        </w:tc>
      </w:tr>
      <w:tr w:rsidR="00FC07C6" w:rsidRPr="005C2587" w:rsidTr="00FC07C6">
        <w:tc>
          <w:tcPr>
            <w:tcW w:w="1488"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Potrošnja</w:t>
            </w:r>
          </w:p>
        </w:tc>
        <w:tc>
          <w:tcPr>
            <w:tcW w:w="1340"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w:t>
            </w:r>
          </w:p>
        </w:tc>
        <w:tc>
          <w:tcPr>
            <w:tcW w:w="1495"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 xml:space="preserve">Potrošnja </w:t>
            </w:r>
          </w:p>
        </w:tc>
        <w:tc>
          <w:tcPr>
            <w:tcW w:w="1333"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w:t>
            </w:r>
          </w:p>
        </w:tc>
        <w:tc>
          <w:tcPr>
            <w:tcW w:w="1502"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Potrošnja</w:t>
            </w:r>
          </w:p>
        </w:tc>
        <w:tc>
          <w:tcPr>
            <w:tcW w:w="1134"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w:t>
            </w:r>
          </w:p>
        </w:tc>
        <w:tc>
          <w:tcPr>
            <w:tcW w:w="1606"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Potrošnja</w:t>
            </w:r>
          </w:p>
        </w:tc>
        <w:tc>
          <w:tcPr>
            <w:tcW w:w="1229"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w:t>
            </w:r>
          </w:p>
        </w:tc>
        <w:tc>
          <w:tcPr>
            <w:tcW w:w="1599"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Potrošnja</w:t>
            </w:r>
          </w:p>
        </w:tc>
        <w:tc>
          <w:tcPr>
            <w:tcW w:w="1414"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w:t>
            </w:r>
          </w:p>
        </w:tc>
      </w:tr>
      <w:tr w:rsidR="00FC07C6" w:rsidRPr="005C2587" w:rsidTr="00FC07C6">
        <w:tc>
          <w:tcPr>
            <w:tcW w:w="1488"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p>
        </w:tc>
        <w:tc>
          <w:tcPr>
            <w:tcW w:w="1340"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p>
        </w:tc>
        <w:tc>
          <w:tcPr>
            <w:tcW w:w="1495"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p>
        </w:tc>
        <w:tc>
          <w:tcPr>
            <w:tcW w:w="1333"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p>
        </w:tc>
        <w:tc>
          <w:tcPr>
            <w:tcW w:w="1502"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p>
        </w:tc>
        <w:tc>
          <w:tcPr>
            <w:tcW w:w="1134"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p>
        </w:tc>
        <w:tc>
          <w:tcPr>
            <w:tcW w:w="1606"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p>
        </w:tc>
        <w:tc>
          <w:tcPr>
            <w:tcW w:w="1229"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p>
        </w:tc>
        <w:tc>
          <w:tcPr>
            <w:tcW w:w="1599"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p>
        </w:tc>
        <w:tc>
          <w:tcPr>
            <w:tcW w:w="1414"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p>
        </w:tc>
      </w:tr>
    </w:tbl>
    <w:p w:rsidR="00FC07C6" w:rsidRPr="005C2587" w:rsidRDefault="00FC07C6" w:rsidP="005C2587">
      <w:pPr>
        <w:pStyle w:val="Header"/>
        <w:rPr>
          <w:rFonts w:ascii="Arial" w:eastAsiaTheme="minorHAnsi" w:hAnsi="Arial" w:cs="Arial"/>
          <w:noProof/>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44"/>
      </w:tblGrid>
      <w:tr w:rsidR="00FC07C6" w:rsidRPr="005C2587" w:rsidTr="00FC07C6">
        <w:tc>
          <w:tcPr>
            <w:tcW w:w="14144" w:type="dxa"/>
            <w:shd w:val="clear" w:color="auto" w:fill="D9E2F3" w:themeFill="accent5" w:themeFillTint="33"/>
          </w:tcPr>
          <w:p w:rsidR="00FC07C6" w:rsidRPr="005C2587" w:rsidRDefault="00FC07C6" w:rsidP="005C2587">
            <w:pPr>
              <w:pStyle w:val="Header"/>
              <w:rPr>
                <w:rFonts w:ascii="Arial" w:eastAsiaTheme="minorHAnsi" w:hAnsi="Arial" w:cs="Arial"/>
                <w:b/>
                <w:noProof/>
                <w:sz w:val="22"/>
                <w:szCs w:val="22"/>
                <w:lang w:val="bs-Latn-BA"/>
              </w:rPr>
            </w:pPr>
            <w:r w:rsidRPr="005C2587">
              <w:rPr>
                <w:rFonts w:ascii="Arial" w:eastAsiaTheme="minorHAnsi" w:hAnsi="Arial" w:cs="Arial"/>
                <w:b/>
                <w:noProof/>
                <w:sz w:val="22"/>
                <w:szCs w:val="22"/>
                <w:lang w:val="bs-Latn-BA"/>
              </w:rPr>
              <w:t>PRETHODNI TRETMAN (upisati koja količina vode se prethodno tretira radi poboljšanja kvaliteta prije trošenja u procesu)</w:t>
            </w:r>
          </w:p>
        </w:tc>
      </w:tr>
      <w:tr w:rsidR="00FC07C6" w:rsidRPr="005C2587" w:rsidTr="00FC07C6">
        <w:tc>
          <w:tcPr>
            <w:tcW w:w="14144" w:type="dxa"/>
          </w:tcPr>
          <w:p w:rsidR="00FC07C6" w:rsidRPr="005C2587" w:rsidRDefault="00FC07C6" w:rsidP="005C2587">
            <w:pPr>
              <w:pStyle w:val="Header"/>
              <w:rPr>
                <w:rFonts w:ascii="Arial" w:eastAsiaTheme="minorHAnsi" w:hAnsi="Arial" w:cs="Arial"/>
                <w:noProof/>
                <w:sz w:val="22"/>
                <w:szCs w:val="22"/>
                <w:lang w:val="bs-Latn-BA"/>
              </w:rPr>
            </w:pPr>
          </w:p>
        </w:tc>
      </w:tr>
    </w:tbl>
    <w:p w:rsidR="00FC07C6" w:rsidRPr="005C2587" w:rsidRDefault="00FC07C6" w:rsidP="005C2587">
      <w:pPr>
        <w:pStyle w:val="Header"/>
        <w:rPr>
          <w:rFonts w:ascii="Arial" w:eastAsiaTheme="minorHAnsi" w:hAnsi="Arial" w:cs="Arial"/>
          <w:noProof/>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09"/>
        <w:gridCol w:w="1559"/>
        <w:gridCol w:w="709"/>
        <w:gridCol w:w="1701"/>
        <w:gridCol w:w="850"/>
        <w:gridCol w:w="1559"/>
        <w:gridCol w:w="851"/>
        <w:gridCol w:w="1701"/>
        <w:gridCol w:w="567"/>
        <w:gridCol w:w="1843"/>
        <w:gridCol w:w="567"/>
      </w:tblGrid>
      <w:tr w:rsidR="00FC07C6" w:rsidRPr="005C2587" w:rsidTr="00FC07C6">
        <w:trPr>
          <w:cantSplit/>
        </w:trPr>
        <w:tc>
          <w:tcPr>
            <w:tcW w:w="14104" w:type="dxa"/>
            <w:gridSpan w:val="12"/>
            <w:shd w:val="clear" w:color="auto" w:fill="D9E2F3" w:themeFill="accent5" w:themeFillTint="33"/>
          </w:tcPr>
          <w:p w:rsidR="00FC07C6" w:rsidRPr="005C2587" w:rsidRDefault="00FC07C6" w:rsidP="005C2587">
            <w:pPr>
              <w:pStyle w:val="Header"/>
              <w:rPr>
                <w:rFonts w:ascii="Arial" w:eastAsiaTheme="minorHAnsi" w:hAnsi="Arial" w:cs="Arial"/>
                <w:b/>
                <w:noProof/>
                <w:sz w:val="22"/>
                <w:szCs w:val="22"/>
                <w:lang w:val="bs-Latn-BA"/>
              </w:rPr>
            </w:pPr>
            <w:r w:rsidRPr="005C2587">
              <w:rPr>
                <w:rFonts w:ascii="Arial" w:eastAsiaTheme="minorHAnsi" w:hAnsi="Arial" w:cs="Arial"/>
                <w:b/>
                <w:noProof/>
                <w:sz w:val="22"/>
                <w:szCs w:val="22"/>
                <w:lang w:val="bs-Latn-BA"/>
              </w:rPr>
              <w:t>MJESTA TROŠENJA</w:t>
            </w:r>
          </w:p>
        </w:tc>
      </w:tr>
      <w:tr w:rsidR="00FC07C6" w:rsidRPr="005C2587" w:rsidTr="00FC07C6">
        <w:trPr>
          <w:cantSplit/>
          <w:trHeight w:val="40"/>
        </w:trPr>
        <w:tc>
          <w:tcPr>
            <w:tcW w:w="2197" w:type="dxa"/>
            <w:gridSpan w:val="2"/>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WC/kupatila</w:t>
            </w:r>
          </w:p>
        </w:tc>
        <w:tc>
          <w:tcPr>
            <w:tcW w:w="2268" w:type="dxa"/>
            <w:gridSpan w:val="2"/>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Proizvodni procesi</w:t>
            </w:r>
          </w:p>
        </w:tc>
        <w:tc>
          <w:tcPr>
            <w:tcW w:w="2551" w:type="dxa"/>
            <w:gridSpan w:val="2"/>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Proizvodnja energije/vodene pare</w:t>
            </w:r>
          </w:p>
        </w:tc>
        <w:tc>
          <w:tcPr>
            <w:tcW w:w="2410" w:type="dxa"/>
            <w:gridSpan w:val="2"/>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Voda za hlađenje</w:t>
            </w:r>
          </w:p>
        </w:tc>
        <w:tc>
          <w:tcPr>
            <w:tcW w:w="2268" w:type="dxa"/>
            <w:gridSpan w:val="2"/>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Industrijsko čišćenje</w:t>
            </w:r>
          </w:p>
        </w:tc>
        <w:tc>
          <w:tcPr>
            <w:tcW w:w="2410" w:type="dxa"/>
            <w:gridSpan w:val="2"/>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Ostalo pranje</w:t>
            </w:r>
          </w:p>
        </w:tc>
      </w:tr>
      <w:tr w:rsidR="00FC07C6" w:rsidRPr="005C2587" w:rsidTr="00FC07C6">
        <w:tc>
          <w:tcPr>
            <w:tcW w:w="1488"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Potrošnja</w:t>
            </w:r>
          </w:p>
        </w:tc>
        <w:tc>
          <w:tcPr>
            <w:tcW w:w="709"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w:t>
            </w:r>
          </w:p>
        </w:tc>
        <w:tc>
          <w:tcPr>
            <w:tcW w:w="1559"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Potrošnja</w:t>
            </w:r>
          </w:p>
        </w:tc>
        <w:tc>
          <w:tcPr>
            <w:tcW w:w="709"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w:t>
            </w:r>
          </w:p>
        </w:tc>
        <w:tc>
          <w:tcPr>
            <w:tcW w:w="1701"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Potrošnja</w:t>
            </w:r>
          </w:p>
        </w:tc>
        <w:tc>
          <w:tcPr>
            <w:tcW w:w="850"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w:t>
            </w:r>
          </w:p>
        </w:tc>
        <w:tc>
          <w:tcPr>
            <w:tcW w:w="1559"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Potrošnja</w:t>
            </w:r>
          </w:p>
        </w:tc>
        <w:tc>
          <w:tcPr>
            <w:tcW w:w="851"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w:t>
            </w:r>
          </w:p>
        </w:tc>
        <w:tc>
          <w:tcPr>
            <w:tcW w:w="1701"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Potrošnja</w:t>
            </w:r>
          </w:p>
        </w:tc>
        <w:tc>
          <w:tcPr>
            <w:tcW w:w="567"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w:t>
            </w:r>
          </w:p>
        </w:tc>
        <w:tc>
          <w:tcPr>
            <w:tcW w:w="1843"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Potrošnja</w:t>
            </w:r>
          </w:p>
        </w:tc>
        <w:tc>
          <w:tcPr>
            <w:tcW w:w="567" w:type="dxa"/>
            <w:shd w:val="clear" w:color="auto" w:fill="auto"/>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w:t>
            </w:r>
          </w:p>
        </w:tc>
      </w:tr>
      <w:tr w:rsidR="00FC07C6" w:rsidRPr="005C2587" w:rsidTr="00FC07C6">
        <w:tc>
          <w:tcPr>
            <w:tcW w:w="1488" w:type="dxa"/>
          </w:tcPr>
          <w:p w:rsidR="00FC07C6" w:rsidRPr="005C2587" w:rsidRDefault="00FC07C6" w:rsidP="005C2587">
            <w:pPr>
              <w:pStyle w:val="Header"/>
              <w:jc w:val="center"/>
              <w:rPr>
                <w:rFonts w:ascii="Arial" w:eastAsiaTheme="minorHAnsi" w:hAnsi="Arial" w:cs="Arial"/>
                <w:noProof/>
                <w:sz w:val="22"/>
                <w:szCs w:val="22"/>
                <w:lang w:val="bs-Latn-BA"/>
              </w:rPr>
            </w:pPr>
          </w:p>
        </w:tc>
        <w:tc>
          <w:tcPr>
            <w:tcW w:w="709" w:type="dxa"/>
          </w:tcPr>
          <w:p w:rsidR="00FC07C6" w:rsidRPr="005C2587" w:rsidRDefault="00FC07C6" w:rsidP="005C2587">
            <w:pPr>
              <w:pStyle w:val="Header"/>
              <w:jc w:val="center"/>
              <w:rPr>
                <w:rFonts w:ascii="Arial" w:eastAsiaTheme="minorHAnsi" w:hAnsi="Arial" w:cs="Arial"/>
                <w:noProof/>
                <w:sz w:val="22"/>
                <w:szCs w:val="22"/>
                <w:lang w:val="bs-Latn-BA"/>
              </w:rPr>
            </w:pPr>
          </w:p>
        </w:tc>
        <w:tc>
          <w:tcPr>
            <w:tcW w:w="1559" w:type="dxa"/>
          </w:tcPr>
          <w:p w:rsidR="00FC07C6" w:rsidRPr="005C2587" w:rsidRDefault="00FC07C6" w:rsidP="005C2587">
            <w:pPr>
              <w:pStyle w:val="Header"/>
              <w:jc w:val="center"/>
              <w:rPr>
                <w:rFonts w:ascii="Arial" w:eastAsiaTheme="minorHAnsi" w:hAnsi="Arial" w:cs="Arial"/>
                <w:noProof/>
                <w:sz w:val="22"/>
                <w:szCs w:val="22"/>
                <w:lang w:val="bs-Latn-BA"/>
              </w:rPr>
            </w:pPr>
          </w:p>
        </w:tc>
        <w:tc>
          <w:tcPr>
            <w:tcW w:w="709" w:type="dxa"/>
          </w:tcPr>
          <w:p w:rsidR="00FC07C6" w:rsidRPr="005C2587" w:rsidRDefault="00FC07C6" w:rsidP="005C2587">
            <w:pPr>
              <w:pStyle w:val="Header"/>
              <w:jc w:val="center"/>
              <w:rPr>
                <w:rFonts w:ascii="Arial" w:eastAsiaTheme="minorHAnsi" w:hAnsi="Arial" w:cs="Arial"/>
                <w:noProof/>
                <w:sz w:val="22"/>
                <w:szCs w:val="22"/>
                <w:lang w:val="bs-Latn-BA"/>
              </w:rPr>
            </w:pPr>
          </w:p>
        </w:tc>
        <w:tc>
          <w:tcPr>
            <w:tcW w:w="1701" w:type="dxa"/>
          </w:tcPr>
          <w:p w:rsidR="00FC07C6" w:rsidRPr="005C2587" w:rsidRDefault="00FC07C6" w:rsidP="005C2587">
            <w:pPr>
              <w:pStyle w:val="Header"/>
              <w:jc w:val="center"/>
              <w:rPr>
                <w:rFonts w:ascii="Arial" w:eastAsiaTheme="minorHAnsi" w:hAnsi="Arial" w:cs="Arial"/>
                <w:noProof/>
                <w:sz w:val="22"/>
                <w:szCs w:val="22"/>
                <w:lang w:val="bs-Latn-BA"/>
              </w:rPr>
            </w:pPr>
          </w:p>
        </w:tc>
        <w:tc>
          <w:tcPr>
            <w:tcW w:w="850" w:type="dxa"/>
          </w:tcPr>
          <w:p w:rsidR="00FC07C6" w:rsidRPr="005C2587" w:rsidRDefault="00FC07C6" w:rsidP="005C2587">
            <w:pPr>
              <w:pStyle w:val="Header"/>
              <w:jc w:val="center"/>
              <w:rPr>
                <w:rFonts w:ascii="Arial" w:eastAsiaTheme="minorHAnsi" w:hAnsi="Arial" w:cs="Arial"/>
                <w:noProof/>
                <w:sz w:val="22"/>
                <w:szCs w:val="22"/>
                <w:lang w:val="bs-Latn-BA"/>
              </w:rPr>
            </w:pPr>
          </w:p>
        </w:tc>
        <w:tc>
          <w:tcPr>
            <w:tcW w:w="1559" w:type="dxa"/>
          </w:tcPr>
          <w:p w:rsidR="00FC07C6" w:rsidRPr="005C2587" w:rsidRDefault="00FC07C6" w:rsidP="005C2587">
            <w:pPr>
              <w:pStyle w:val="Header"/>
              <w:jc w:val="center"/>
              <w:rPr>
                <w:rFonts w:ascii="Arial" w:eastAsiaTheme="minorHAnsi" w:hAnsi="Arial" w:cs="Arial"/>
                <w:noProof/>
                <w:sz w:val="22"/>
                <w:szCs w:val="22"/>
                <w:lang w:val="bs-Latn-BA"/>
              </w:rPr>
            </w:pPr>
          </w:p>
        </w:tc>
        <w:tc>
          <w:tcPr>
            <w:tcW w:w="851" w:type="dxa"/>
          </w:tcPr>
          <w:p w:rsidR="00FC07C6" w:rsidRPr="005C2587" w:rsidRDefault="00FC07C6" w:rsidP="005C2587">
            <w:pPr>
              <w:pStyle w:val="Header"/>
              <w:jc w:val="center"/>
              <w:rPr>
                <w:rFonts w:ascii="Arial" w:eastAsiaTheme="minorHAnsi" w:hAnsi="Arial" w:cs="Arial"/>
                <w:noProof/>
                <w:sz w:val="22"/>
                <w:szCs w:val="22"/>
                <w:lang w:val="bs-Latn-BA"/>
              </w:rPr>
            </w:pPr>
          </w:p>
        </w:tc>
        <w:tc>
          <w:tcPr>
            <w:tcW w:w="1701" w:type="dxa"/>
          </w:tcPr>
          <w:p w:rsidR="00FC07C6" w:rsidRPr="005C2587" w:rsidRDefault="00FC07C6" w:rsidP="005C2587">
            <w:pPr>
              <w:pStyle w:val="Header"/>
              <w:jc w:val="center"/>
              <w:rPr>
                <w:rFonts w:ascii="Arial" w:eastAsiaTheme="minorHAnsi" w:hAnsi="Arial" w:cs="Arial"/>
                <w:noProof/>
                <w:sz w:val="22"/>
                <w:szCs w:val="22"/>
                <w:lang w:val="bs-Latn-BA"/>
              </w:rPr>
            </w:pPr>
          </w:p>
        </w:tc>
        <w:tc>
          <w:tcPr>
            <w:tcW w:w="567" w:type="dxa"/>
          </w:tcPr>
          <w:p w:rsidR="00FC07C6" w:rsidRPr="005C2587" w:rsidRDefault="00FC07C6" w:rsidP="005C2587">
            <w:pPr>
              <w:pStyle w:val="Header"/>
              <w:jc w:val="center"/>
              <w:rPr>
                <w:rFonts w:ascii="Arial" w:eastAsiaTheme="minorHAnsi" w:hAnsi="Arial" w:cs="Arial"/>
                <w:noProof/>
                <w:sz w:val="22"/>
                <w:szCs w:val="22"/>
                <w:lang w:val="bs-Latn-BA"/>
              </w:rPr>
            </w:pPr>
          </w:p>
        </w:tc>
        <w:tc>
          <w:tcPr>
            <w:tcW w:w="1843" w:type="dxa"/>
          </w:tcPr>
          <w:p w:rsidR="00FC07C6" w:rsidRPr="005C2587" w:rsidRDefault="00FC07C6" w:rsidP="005C2587">
            <w:pPr>
              <w:pStyle w:val="Header"/>
              <w:jc w:val="center"/>
              <w:rPr>
                <w:rFonts w:ascii="Arial" w:eastAsiaTheme="minorHAnsi" w:hAnsi="Arial" w:cs="Arial"/>
                <w:noProof/>
                <w:sz w:val="22"/>
                <w:szCs w:val="22"/>
                <w:lang w:val="bs-Latn-BA"/>
              </w:rPr>
            </w:pPr>
          </w:p>
        </w:tc>
        <w:tc>
          <w:tcPr>
            <w:tcW w:w="567" w:type="dxa"/>
          </w:tcPr>
          <w:p w:rsidR="00FC07C6" w:rsidRPr="005C2587" w:rsidRDefault="00FC07C6" w:rsidP="005C2587">
            <w:pPr>
              <w:pStyle w:val="Header"/>
              <w:jc w:val="center"/>
              <w:rPr>
                <w:rFonts w:ascii="Arial" w:eastAsiaTheme="minorHAnsi" w:hAnsi="Arial" w:cs="Arial"/>
                <w:noProof/>
                <w:sz w:val="22"/>
                <w:szCs w:val="22"/>
                <w:lang w:val="bs-Latn-BA"/>
              </w:rPr>
            </w:pPr>
          </w:p>
        </w:tc>
      </w:tr>
    </w:tbl>
    <w:p w:rsidR="00FC07C6" w:rsidRPr="005C2587" w:rsidRDefault="00FC07C6" w:rsidP="005C2587">
      <w:pPr>
        <w:pStyle w:val="Header"/>
        <w:rPr>
          <w:rFonts w:ascii="Arial" w:eastAsiaTheme="minorHAnsi" w:hAnsi="Arial" w:cs="Arial"/>
          <w:noProof/>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3756"/>
        <w:gridCol w:w="6592"/>
      </w:tblGrid>
      <w:tr w:rsidR="00FC07C6" w:rsidRPr="005C2587" w:rsidTr="00FC07C6">
        <w:trPr>
          <w:cantSplit/>
        </w:trPr>
        <w:tc>
          <w:tcPr>
            <w:tcW w:w="14104" w:type="dxa"/>
            <w:gridSpan w:val="3"/>
            <w:shd w:val="clear" w:color="auto" w:fill="D9E2F3" w:themeFill="accent5" w:themeFillTint="33"/>
          </w:tcPr>
          <w:p w:rsidR="00FC07C6" w:rsidRPr="005C2587" w:rsidRDefault="00FC07C6" w:rsidP="005C2587">
            <w:pPr>
              <w:pStyle w:val="Header"/>
              <w:rPr>
                <w:rFonts w:ascii="Arial" w:eastAsiaTheme="minorHAnsi" w:hAnsi="Arial" w:cs="Arial"/>
                <w:b/>
                <w:noProof/>
                <w:sz w:val="22"/>
                <w:szCs w:val="22"/>
                <w:lang w:val="bs-Latn-BA"/>
              </w:rPr>
            </w:pPr>
            <w:r w:rsidRPr="005C2587">
              <w:rPr>
                <w:rFonts w:ascii="Arial" w:eastAsiaTheme="minorHAnsi" w:hAnsi="Arial" w:cs="Arial"/>
                <w:b/>
                <w:noProof/>
                <w:sz w:val="22"/>
                <w:szCs w:val="22"/>
                <w:lang w:val="bs-Latn-BA"/>
              </w:rPr>
              <w:t>IZLAZ</w:t>
            </w:r>
          </w:p>
        </w:tc>
      </w:tr>
      <w:tr w:rsidR="00FC07C6" w:rsidRPr="005C2587" w:rsidTr="00FC07C6">
        <w:tc>
          <w:tcPr>
            <w:tcW w:w="3756" w:type="dxa"/>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Ugrađeno u proizvod</w:t>
            </w:r>
          </w:p>
        </w:tc>
        <w:tc>
          <w:tcPr>
            <w:tcW w:w="3756" w:type="dxa"/>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Vlastiti uređaj za prečišćavanje/ recipijent/ gradska kanalizacija</w:t>
            </w:r>
          </w:p>
        </w:tc>
        <w:tc>
          <w:tcPr>
            <w:tcW w:w="6592" w:type="dxa"/>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Isparavanje (emisije vodene pare u zrak)</w:t>
            </w:r>
          </w:p>
        </w:tc>
      </w:tr>
      <w:tr w:rsidR="00FC07C6" w:rsidRPr="005C2587" w:rsidTr="00FC07C6">
        <w:tc>
          <w:tcPr>
            <w:tcW w:w="3756" w:type="dxa"/>
          </w:tcPr>
          <w:p w:rsidR="00FC07C6" w:rsidRPr="005C2587" w:rsidRDefault="00FC07C6" w:rsidP="005C2587">
            <w:pPr>
              <w:pStyle w:val="Header"/>
              <w:rPr>
                <w:rFonts w:ascii="Arial" w:eastAsiaTheme="minorHAnsi" w:hAnsi="Arial" w:cs="Arial"/>
                <w:noProof/>
                <w:sz w:val="22"/>
                <w:szCs w:val="22"/>
                <w:lang w:val="bs-Latn-BA"/>
              </w:rPr>
            </w:pPr>
          </w:p>
        </w:tc>
        <w:tc>
          <w:tcPr>
            <w:tcW w:w="3756" w:type="dxa"/>
          </w:tcPr>
          <w:p w:rsidR="00FC07C6" w:rsidRPr="005C2587" w:rsidRDefault="00FC07C6" w:rsidP="005C2587">
            <w:pPr>
              <w:pStyle w:val="Header"/>
              <w:rPr>
                <w:rFonts w:ascii="Arial" w:eastAsiaTheme="minorHAnsi" w:hAnsi="Arial" w:cs="Arial"/>
                <w:noProof/>
                <w:sz w:val="22"/>
                <w:szCs w:val="22"/>
                <w:lang w:val="bs-Latn-BA"/>
              </w:rPr>
            </w:pPr>
          </w:p>
        </w:tc>
        <w:tc>
          <w:tcPr>
            <w:tcW w:w="6592" w:type="dxa"/>
          </w:tcPr>
          <w:p w:rsidR="00FC07C6" w:rsidRPr="005C2587" w:rsidRDefault="00FC07C6" w:rsidP="005C2587">
            <w:pPr>
              <w:pStyle w:val="Header"/>
              <w:rPr>
                <w:rFonts w:ascii="Arial" w:eastAsiaTheme="minorHAnsi" w:hAnsi="Arial" w:cs="Arial"/>
                <w:noProof/>
                <w:sz w:val="22"/>
                <w:szCs w:val="22"/>
                <w:lang w:val="bs-Latn-BA"/>
              </w:rPr>
            </w:pPr>
          </w:p>
        </w:tc>
      </w:tr>
    </w:tbl>
    <w:p w:rsidR="00FC07C6" w:rsidRPr="005C2587" w:rsidRDefault="00FC07C6" w:rsidP="005C2587">
      <w:pPr>
        <w:pStyle w:val="Header"/>
        <w:rPr>
          <w:rFonts w:ascii="Arial" w:eastAsiaTheme="minorHAnsi" w:hAnsi="Arial" w:cs="Arial"/>
          <w:noProof/>
          <w:sz w:val="22"/>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586"/>
        <w:gridCol w:w="2586"/>
        <w:gridCol w:w="6027"/>
      </w:tblGrid>
      <w:tr w:rsidR="00FC07C6" w:rsidRPr="005C2587" w:rsidTr="00FC07C6">
        <w:trPr>
          <w:cantSplit/>
        </w:trPr>
        <w:tc>
          <w:tcPr>
            <w:tcW w:w="14104" w:type="dxa"/>
            <w:gridSpan w:val="4"/>
            <w:tcBorders>
              <w:top w:val="single" w:sz="4" w:space="0" w:color="auto"/>
              <w:left w:val="single" w:sz="4" w:space="0" w:color="auto"/>
              <w:bottom w:val="nil"/>
              <w:right w:val="single" w:sz="4" w:space="0" w:color="auto"/>
            </w:tcBorders>
            <w:shd w:val="clear" w:color="auto" w:fill="D9E2F3" w:themeFill="accent5" w:themeFillTint="33"/>
          </w:tcPr>
          <w:p w:rsidR="00FC07C6" w:rsidRPr="005C2587" w:rsidRDefault="00FC07C6" w:rsidP="005C2587">
            <w:pPr>
              <w:rPr>
                <w:rFonts w:ascii="Arial" w:hAnsi="Arial" w:cs="Arial"/>
                <w:b/>
                <w:noProof/>
                <w:lang w:val="bs-Latn-BA"/>
              </w:rPr>
            </w:pPr>
            <w:r w:rsidRPr="005C2587">
              <w:rPr>
                <w:rFonts w:ascii="Arial" w:hAnsi="Arial" w:cs="Arial"/>
                <w:b/>
                <w:noProof/>
                <w:lang w:val="bs-Latn-BA"/>
              </w:rPr>
              <w:t>TROŠAK ZA VODU</w:t>
            </w:r>
          </w:p>
        </w:tc>
      </w:tr>
      <w:tr w:rsidR="00FC07C6" w:rsidRPr="005C2587" w:rsidTr="00FC07C6">
        <w:tc>
          <w:tcPr>
            <w:tcW w:w="2905" w:type="dxa"/>
            <w:tcBorders>
              <w:top w:val="single" w:sz="4" w:space="0" w:color="auto"/>
              <w:left w:val="single" w:sz="4" w:space="0" w:color="auto"/>
              <w:bottom w:val="single" w:sz="4" w:space="0" w:color="auto"/>
              <w:right w:val="single" w:sz="4" w:space="0" w:color="auto"/>
            </w:tcBorders>
            <w:shd w:val="clear" w:color="auto" w:fill="FFFFFF"/>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STAVKA</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OSNOVA (m</w:t>
            </w:r>
            <w:r w:rsidRPr="005C2587">
              <w:rPr>
                <w:rFonts w:ascii="Arial" w:hAnsi="Arial" w:cs="Arial"/>
                <w:noProof/>
                <w:vertAlign w:val="superscript"/>
                <w:lang w:val="bs-Latn-BA"/>
              </w:rPr>
              <w:t>3</w:t>
            </w:r>
            <w:r w:rsidRPr="005C2587">
              <w:rPr>
                <w:rFonts w:ascii="Arial" w:hAnsi="Arial" w:cs="Arial"/>
                <w:noProof/>
                <w:lang w:val="bs-Latn-BA"/>
              </w:rPr>
              <w:t>/god)</w:t>
            </w:r>
          </w:p>
        </w:tc>
        <w:tc>
          <w:tcPr>
            <w:tcW w:w="2586" w:type="dxa"/>
            <w:tcBorders>
              <w:top w:val="single" w:sz="4" w:space="0" w:color="auto"/>
              <w:left w:val="single" w:sz="4" w:space="0" w:color="auto"/>
              <w:bottom w:val="single" w:sz="4" w:space="0" w:color="auto"/>
              <w:right w:val="single" w:sz="4" w:space="0" w:color="auto"/>
            </w:tcBorders>
            <w:shd w:val="clear" w:color="auto" w:fill="FFFFFF"/>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KM/m3*</w:t>
            </w:r>
          </w:p>
        </w:tc>
        <w:tc>
          <w:tcPr>
            <w:tcW w:w="6027" w:type="dxa"/>
            <w:tcBorders>
              <w:top w:val="single" w:sz="4" w:space="0" w:color="auto"/>
              <w:left w:val="single" w:sz="4" w:space="0" w:color="auto"/>
              <w:bottom w:val="single" w:sz="4" w:space="0" w:color="auto"/>
              <w:right w:val="single" w:sz="4" w:space="0" w:color="auto"/>
            </w:tcBorders>
            <w:shd w:val="clear" w:color="auto" w:fill="FFFFFF"/>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UKUPNO</w:t>
            </w:r>
          </w:p>
        </w:tc>
      </w:tr>
      <w:tr w:rsidR="00FC07C6" w:rsidRPr="005C2587" w:rsidTr="00FC07C6">
        <w:tc>
          <w:tcPr>
            <w:tcW w:w="2905" w:type="dxa"/>
            <w:tcBorders>
              <w:top w:val="nil"/>
            </w:tcBorders>
          </w:tcPr>
          <w:p w:rsidR="00FC07C6" w:rsidRPr="005C2587" w:rsidRDefault="00FC07C6" w:rsidP="005C2587">
            <w:pPr>
              <w:rPr>
                <w:rFonts w:ascii="Arial" w:hAnsi="Arial" w:cs="Arial"/>
                <w:noProof/>
                <w:lang w:val="bs-Latn-BA"/>
              </w:rPr>
            </w:pPr>
            <w:r w:rsidRPr="005C2587">
              <w:rPr>
                <w:rFonts w:ascii="Arial" w:hAnsi="Arial" w:cs="Arial"/>
                <w:noProof/>
                <w:lang w:val="bs-Latn-BA"/>
              </w:rPr>
              <w:t>Trošak za vodu</w:t>
            </w:r>
          </w:p>
        </w:tc>
        <w:tc>
          <w:tcPr>
            <w:tcW w:w="2586" w:type="dxa"/>
            <w:tcBorders>
              <w:top w:val="nil"/>
            </w:tcBorders>
          </w:tcPr>
          <w:p w:rsidR="00FC07C6" w:rsidRPr="005C2587" w:rsidRDefault="00FC07C6" w:rsidP="005C2587">
            <w:pPr>
              <w:jc w:val="center"/>
              <w:rPr>
                <w:rFonts w:ascii="Arial" w:hAnsi="Arial" w:cs="Arial"/>
                <w:noProof/>
                <w:lang w:val="bs-Latn-BA"/>
              </w:rPr>
            </w:pPr>
          </w:p>
        </w:tc>
        <w:tc>
          <w:tcPr>
            <w:tcW w:w="2586" w:type="dxa"/>
            <w:tcBorders>
              <w:top w:val="nil"/>
            </w:tcBorders>
          </w:tcPr>
          <w:p w:rsidR="00FC07C6" w:rsidRPr="005C2587" w:rsidRDefault="00FC07C6" w:rsidP="005C2587">
            <w:pPr>
              <w:pStyle w:val="Header"/>
              <w:jc w:val="center"/>
              <w:rPr>
                <w:rFonts w:ascii="Arial" w:eastAsiaTheme="minorHAnsi" w:hAnsi="Arial" w:cs="Arial"/>
                <w:noProof/>
                <w:sz w:val="22"/>
                <w:szCs w:val="22"/>
                <w:lang w:val="bs-Latn-BA"/>
              </w:rPr>
            </w:pPr>
          </w:p>
        </w:tc>
        <w:tc>
          <w:tcPr>
            <w:tcW w:w="6027" w:type="dxa"/>
            <w:tcBorders>
              <w:top w:val="nil"/>
            </w:tcBorders>
          </w:tcPr>
          <w:p w:rsidR="00FC07C6" w:rsidRPr="005C2587" w:rsidRDefault="00FC07C6" w:rsidP="005C2587">
            <w:pPr>
              <w:jc w:val="center"/>
              <w:rPr>
                <w:rFonts w:ascii="Arial" w:hAnsi="Arial" w:cs="Arial"/>
                <w:noProof/>
                <w:lang w:val="bs-Latn-BA"/>
              </w:rPr>
            </w:pPr>
          </w:p>
        </w:tc>
      </w:tr>
      <w:tr w:rsidR="00FC07C6" w:rsidRPr="005C2587" w:rsidTr="00FC07C6">
        <w:tc>
          <w:tcPr>
            <w:tcW w:w="2905" w:type="dxa"/>
            <w:shd w:val="clear" w:color="auto" w:fill="FFFFFF"/>
          </w:tcPr>
          <w:p w:rsidR="00FC07C6" w:rsidRPr="005C2587" w:rsidRDefault="00FC07C6" w:rsidP="005C2587">
            <w:pPr>
              <w:rPr>
                <w:rFonts w:ascii="Arial" w:hAnsi="Arial" w:cs="Arial"/>
                <w:noProof/>
                <w:lang w:val="bs-Latn-BA"/>
              </w:rPr>
            </w:pPr>
            <w:r w:rsidRPr="005C2587">
              <w:rPr>
                <w:rFonts w:ascii="Arial" w:hAnsi="Arial" w:cs="Arial"/>
                <w:noProof/>
                <w:lang w:val="bs-Latn-BA"/>
              </w:rPr>
              <w:t>UKUPNO</w:t>
            </w:r>
          </w:p>
        </w:tc>
        <w:tc>
          <w:tcPr>
            <w:tcW w:w="2586" w:type="dxa"/>
          </w:tcPr>
          <w:p w:rsidR="00FC07C6" w:rsidRPr="005C2587" w:rsidRDefault="00FC07C6" w:rsidP="005C2587">
            <w:pPr>
              <w:jc w:val="center"/>
              <w:rPr>
                <w:rFonts w:ascii="Arial" w:hAnsi="Arial" w:cs="Arial"/>
                <w:noProof/>
                <w:lang w:val="bs-Latn-BA"/>
              </w:rPr>
            </w:pPr>
          </w:p>
        </w:tc>
        <w:tc>
          <w:tcPr>
            <w:tcW w:w="2586" w:type="dxa"/>
          </w:tcPr>
          <w:p w:rsidR="00FC07C6" w:rsidRPr="005C2587" w:rsidRDefault="00FC07C6" w:rsidP="005C2587">
            <w:pPr>
              <w:jc w:val="center"/>
              <w:rPr>
                <w:rFonts w:ascii="Arial" w:hAnsi="Arial" w:cs="Arial"/>
                <w:noProof/>
                <w:lang w:val="bs-Latn-BA"/>
              </w:rPr>
            </w:pPr>
          </w:p>
        </w:tc>
        <w:tc>
          <w:tcPr>
            <w:tcW w:w="6027" w:type="dxa"/>
          </w:tcPr>
          <w:p w:rsidR="00FC07C6" w:rsidRPr="005C2587" w:rsidRDefault="00FC07C6" w:rsidP="005C2587">
            <w:pPr>
              <w:jc w:val="center"/>
              <w:rPr>
                <w:rFonts w:ascii="Arial" w:hAnsi="Arial" w:cs="Arial"/>
                <w:noProof/>
                <w:lang w:val="bs-Latn-BA"/>
              </w:rPr>
            </w:pPr>
          </w:p>
        </w:tc>
      </w:tr>
    </w:tbl>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r w:rsidRPr="005C2587">
        <w:rPr>
          <w:rFonts w:ascii="Arial" w:hAnsi="Arial" w:cs="Arial"/>
          <w:noProof/>
          <w:lang w:val="bs-Latn-BA"/>
        </w:rPr>
        <w:t>* Trošak za vodu: potrošeno + fiksna taksa/pristrojba.</w:t>
      </w:r>
    </w:p>
    <w:p w:rsidR="00FC07C6" w:rsidRPr="005C2587" w:rsidRDefault="00FC07C6" w:rsidP="005C2587">
      <w:pPr>
        <w:rPr>
          <w:rFonts w:ascii="Arial" w:hAnsi="Arial" w:cs="Arial"/>
          <w:b/>
          <w:noProof/>
          <w:lang w:val="bs-Latn-BA"/>
        </w:rPr>
      </w:pPr>
      <w:r w:rsidRPr="005C2587">
        <w:rPr>
          <w:rFonts w:ascii="Arial" w:hAnsi="Arial" w:cs="Arial"/>
          <w:b/>
          <w:noProof/>
          <w:lang w:val="bs-Latn-BA"/>
        </w:rPr>
        <w:lastRenderedPageBreak/>
        <w:t>1.4. Skladištenje sirovine i ostalih supstanci</w:t>
      </w:r>
    </w:p>
    <w:tbl>
      <w:tblPr>
        <w:tblStyle w:val="Strong"/>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580"/>
        <w:gridCol w:w="2340"/>
        <w:gridCol w:w="1980"/>
        <w:gridCol w:w="3330"/>
      </w:tblGrid>
      <w:tr w:rsidR="00FC07C6" w:rsidRPr="005C2587" w:rsidTr="005C2587">
        <w:tc>
          <w:tcPr>
            <w:tcW w:w="256" w:type="pct"/>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Broj</w:t>
            </w:r>
          </w:p>
        </w:tc>
        <w:tc>
          <w:tcPr>
            <w:tcW w:w="2001" w:type="pct"/>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Prostor skladišta, privremeno skladištenje, rukovanje sa sirovinom, proizvodima i otpadom</w:t>
            </w:r>
          </w:p>
        </w:tc>
        <w:tc>
          <w:tcPr>
            <w:tcW w:w="839" w:type="pct"/>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Kapacitet</w:t>
            </w:r>
          </w:p>
        </w:tc>
        <w:tc>
          <w:tcPr>
            <w:tcW w:w="710" w:type="pct"/>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Tehnički opis </w:t>
            </w:r>
          </w:p>
        </w:tc>
        <w:tc>
          <w:tcPr>
            <w:tcW w:w="1194" w:type="pct"/>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Referentna oznaka iz dijagrama toka/ tlocrta u Prilogu</w:t>
            </w:r>
          </w:p>
        </w:tc>
      </w:tr>
      <w:tr w:rsidR="00FC07C6" w:rsidRPr="005C2587" w:rsidTr="005C2587">
        <w:tc>
          <w:tcPr>
            <w:tcW w:w="256" w:type="pct"/>
          </w:tcPr>
          <w:p w:rsidR="00FC07C6" w:rsidRPr="005C2587" w:rsidRDefault="00FC07C6" w:rsidP="005C2587">
            <w:pPr>
              <w:rPr>
                <w:rFonts w:ascii="Arial" w:hAnsi="Arial" w:cs="Arial"/>
                <w:b/>
                <w:noProof/>
                <w:lang w:val="bs-Latn-BA"/>
              </w:rPr>
            </w:pPr>
          </w:p>
        </w:tc>
        <w:tc>
          <w:tcPr>
            <w:tcW w:w="2001" w:type="pct"/>
          </w:tcPr>
          <w:p w:rsidR="00FC07C6" w:rsidRPr="005C2587" w:rsidRDefault="00FC07C6" w:rsidP="005C2587">
            <w:pPr>
              <w:rPr>
                <w:rFonts w:ascii="Arial" w:hAnsi="Arial" w:cs="Arial"/>
                <w:b/>
                <w:noProof/>
                <w:lang w:val="bs-Latn-BA"/>
              </w:rPr>
            </w:pPr>
          </w:p>
        </w:tc>
        <w:tc>
          <w:tcPr>
            <w:tcW w:w="839" w:type="pct"/>
          </w:tcPr>
          <w:p w:rsidR="00FC07C6" w:rsidRPr="005C2587" w:rsidRDefault="00FC07C6" w:rsidP="005C2587">
            <w:pPr>
              <w:rPr>
                <w:rFonts w:ascii="Arial" w:hAnsi="Arial" w:cs="Arial"/>
                <w:b/>
                <w:noProof/>
                <w:lang w:val="bs-Latn-BA"/>
              </w:rPr>
            </w:pPr>
          </w:p>
        </w:tc>
        <w:tc>
          <w:tcPr>
            <w:tcW w:w="710" w:type="pct"/>
          </w:tcPr>
          <w:p w:rsidR="00FC07C6" w:rsidRPr="005C2587" w:rsidRDefault="00FC07C6" w:rsidP="005C2587">
            <w:pPr>
              <w:rPr>
                <w:rFonts w:ascii="Arial" w:hAnsi="Arial" w:cs="Arial"/>
                <w:b/>
                <w:noProof/>
                <w:lang w:val="bs-Latn-BA"/>
              </w:rPr>
            </w:pPr>
          </w:p>
        </w:tc>
        <w:tc>
          <w:tcPr>
            <w:tcW w:w="1194" w:type="pct"/>
          </w:tcPr>
          <w:p w:rsidR="00FC07C6" w:rsidRPr="005C2587" w:rsidRDefault="00FC07C6" w:rsidP="005C2587">
            <w:pPr>
              <w:rPr>
                <w:rFonts w:ascii="Arial" w:hAnsi="Arial" w:cs="Arial"/>
                <w:b/>
                <w:noProof/>
                <w:lang w:val="bs-Latn-BA"/>
              </w:rPr>
            </w:pPr>
          </w:p>
        </w:tc>
      </w:tr>
      <w:tr w:rsidR="00FC07C6" w:rsidRPr="005C2587" w:rsidTr="005C2587">
        <w:tc>
          <w:tcPr>
            <w:tcW w:w="256" w:type="pct"/>
          </w:tcPr>
          <w:p w:rsidR="00FC07C6" w:rsidRPr="005C2587" w:rsidRDefault="00FC07C6" w:rsidP="005C2587">
            <w:pPr>
              <w:rPr>
                <w:rFonts w:ascii="Arial" w:hAnsi="Arial" w:cs="Arial"/>
                <w:b/>
                <w:noProof/>
                <w:lang w:val="bs-Latn-BA"/>
              </w:rPr>
            </w:pPr>
          </w:p>
        </w:tc>
        <w:tc>
          <w:tcPr>
            <w:tcW w:w="2001" w:type="pct"/>
          </w:tcPr>
          <w:p w:rsidR="00FC07C6" w:rsidRPr="005C2587" w:rsidRDefault="00FC07C6" w:rsidP="005C2587">
            <w:pPr>
              <w:rPr>
                <w:rFonts w:ascii="Arial" w:hAnsi="Arial" w:cs="Arial"/>
                <w:b/>
                <w:noProof/>
                <w:lang w:val="bs-Latn-BA"/>
              </w:rPr>
            </w:pPr>
          </w:p>
        </w:tc>
        <w:tc>
          <w:tcPr>
            <w:tcW w:w="839" w:type="pct"/>
          </w:tcPr>
          <w:p w:rsidR="00FC07C6" w:rsidRPr="005C2587" w:rsidRDefault="00FC07C6" w:rsidP="005C2587">
            <w:pPr>
              <w:rPr>
                <w:rFonts w:ascii="Arial" w:hAnsi="Arial" w:cs="Arial"/>
                <w:b/>
                <w:noProof/>
                <w:lang w:val="bs-Latn-BA"/>
              </w:rPr>
            </w:pPr>
          </w:p>
        </w:tc>
        <w:tc>
          <w:tcPr>
            <w:tcW w:w="710" w:type="pct"/>
          </w:tcPr>
          <w:p w:rsidR="00FC07C6" w:rsidRPr="005C2587" w:rsidRDefault="00FC07C6" w:rsidP="005C2587">
            <w:pPr>
              <w:rPr>
                <w:rFonts w:ascii="Arial" w:hAnsi="Arial" w:cs="Arial"/>
                <w:b/>
                <w:noProof/>
                <w:lang w:val="bs-Latn-BA"/>
              </w:rPr>
            </w:pPr>
          </w:p>
        </w:tc>
        <w:tc>
          <w:tcPr>
            <w:tcW w:w="1194" w:type="pct"/>
          </w:tcPr>
          <w:p w:rsidR="00FC07C6" w:rsidRPr="005C2587" w:rsidRDefault="00FC07C6" w:rsidP="005C2587">
            <w:pPr>
              <w:rPr>
                <w:rFonts w:ascii="Arial" w:hAnsi="Arial" w:cs="Arial"/>
                <w:b/>
                <w:noProof/>
                <w:lang w:val="bs-Latn-BA"/>
              </w:rPr>
            </w:pPr>
          </w:p>
        </w:tc>
      </w:tr>
      <w:tr w:rsidR="00FC07C6" w:rsidRPr="005C2587" w:rsidTr="005C2587">
        <w:tc>
          <w:tcPr>
            <w:tcW w:w="256" w:type="pct"/>
          </w:tcPr>
          <w:p w:rsidR="00FC07C6" w:rsidRPr="005C2587" w:rsidRDefault="00FC07C6" w:rsidP="005C2587">
            <w:pPr>
              <w:rPr>
                <w:rFonts w:ascii="Arial" w:hAnsi="Arial" w:cs="Arial"/>
                <w:b/>
                <w:noProof/>
                <w:lang w:val="bs-Latn-BA"/>
              </w:rPr>
            </w:pPr>
          </w:p>
        </w:tc>
        <w:tc>
          <w:tcPr>
            <w:tcW w:w="2001" w:type="pct"/>
          </w:tcPr>
          <w:p w:rsidR="00FC07C6" w:rsidRPr="005C2587" w:rsidRDefault="00FC07C6" w:rsidP="005C2587">
            <w:pPr>
              <w:rPr>
                <w:rFonts w:ascii="Arial" w:hAnsi="Arial" w:cs="Arial"/>
                <w:b/>
                <w:noProof/>
                <w:lang w:val="bs-Latn-BA"/>
              </w:rPr>
            </w:pPr>
          </w:p>
        </w:tc>
        <w:tc>
          <w:tcPr>
            <w:tcW w:w="839" w:type="pct"/>
          </w:tcPr>
          <w:p w:rsidR="00FC07C6" w:rsidRPr="005C2587" w:rsidRDefault="00FC07C6" w:rsidP="005C2587">
            <w:pPr>
              <w:rPr>
                <w:rFonts w:ascii="Arial" w:hAnsi="Arial" w:cs="Arial"/>
                <w:b/>
                <w:noProof/>
                <w:lang w:val="bs-Latn-BA"/>
              </w:rPr>
            </w:pPr>
          </w:p>
        </w:tc>
        <w:tc>
          <w:tcPr>
            <w:tcW w:w="710" w:type="pct"/>
          </w:tcPr>
          <w:p w:rsidR="00FC07C6" w:rsidRPr="005C2587" w:rsidRDefault="00FC07C6" w:rsidP="005C2587">
            <w:pPr>
              <w:rPr>
                <w:rFonts w:ascii="Arial" w:hAnsi="Arial" w:cs="Arial"/>
                <w:b/>
                <w:noProof/>
                <w:lang w:val="bs-Latn-BA"/>
              </w:rPr>
            </w:pPr>
          </w:p>
        </w:tc>
        <w:tc>
          <w:tcPr>
            <w:tcW w:w="1194" w:type="pct"/>
          </w:tcPr>
          <w:p w:rsidR="00FC07C6" w:rsidRPr="005C2587" w:rsidRDefault="00FC07C6" w:rsidP="005C2587">
            <w:pPr>
              <w:rPr>
                <w:rFonts w:ascii="Arial" w:hAnsi="Arial" w:cs="Arial"/>
                <w:b/>
                <w:noProof/>
                <w:lang w:val="bs-Latn-BA"/>
              </w:rPr>
            </w:pPr>
          </w:p>
        </w:tc>
      </w:tr>
      <w:tr w:rsidR="00FC07C6" w:rsidRPr="005C2587" w:rsidTr="005C2587">
        <w:tc>
          <w:tcPr>
            <w:tcW w:w="256" w:type="pct"/>
          </w:tcPr>
          <w:p w:rsidR="00FC07C6" w:rsidRPr="005C2587" w:rsidRDefault="00FC07C6" w:rsidP="005C2587">
            <w:pPr>
              <w:rPr>
                <w:rFonts w:ascii="Arial" w:hAnsi="Arial" w:cs="Arial"/>
                <w:b/>
                <w:noProof/>
                <w:lang w:val="bs-Latn-BA"/>
              </w:rPr>
            </w:pPr>
          </w:p>
        </w:tc>
        <w:tc>
          <w:tcPr>
            <w:tcW w:w="2001" w:type="pct"/>
          </w:tcPr>
          <w:p w:rsidR="00FC07C6" w:rsidRPr="005C2587" w:rsidRDefault="00FC07C6" w:rsidP="005C2587">
            <w:pPr>
              <w:rPr>
                <w:rFonts w:ascii="Arial" w:hAnsi="Arial" w:cs="Arial"/>
                <w:b/>
                <w:noProof/>
                <w:lang w:val="bs-Latn-BA"/>
              </w:rPr>
            </w:pPr>
          </w:p>
        </w:tc>
        <w:tc>
          <w:tcPr>
            <w:tcW w:w="839" w:type="pct"/>
          </w:tcPr>
          <w:p w:rsidR="00FC07C6" w:rsidRPr="005C2587" w:rsidRDefault="00FC07C6" w:rsidP="005C2587">
            <w:pPr>
              <w:rPr>
                <w:rFonts w:ascii="Arial" w:hAnsi="Arial" w:cs="Arial"/>
                <w:b/>
                <w:noProof/>
                <w:lang w:val="bs-Latn-BA"/>
              </w:rPr>
            </w:pPr>
          </w:p>
        </w:tc>
        <w:tc>
          <w:tcPr>
            <w:tcW w:w="710" w:type="pct"/>
          </w:tcPr>
          <w:p w:rsidR="00FC07C6" w:rsidRPr="005C2587" w:rsidRDefault="00FC07C6" w:rsidP="005C2587">
            <w:pPr>
              <w:rPr>
                <w:rFonts w:ascii="Arial" w:hAnsi="Arial" w:cs="Arial"/>
                <w:b/>
                <w:noProof/>
                <w:lang w:val="bs-Latn-BA"/>
              </w:rPr>
            </w:pPr>
          </w:p>
        </w:tc>
        <w:tc>
          <w:tcPr>
            <w:tcW w:w="1194" w:type="pct"/>
          </w:tcPr>
          <w:p w:rsidR="00FC07C6" w:rsidRPr="005C2587" w:rsidRDefault="00FC07C6" w:rsidP="005C2587">
            <w:pPr>
              <w:rPr>
                <w:rFonts w:ascii="Arial" w:hAnsi="Arial" w:cs="Arial"/>
                <w:b/>
                <w:noProof/>
                <w:lang w:val="bs-Latn-BA"/>
              </w:rPr>
            </w:pPr>
          </w:p>
        </w:tc>
      </w:tr>
      <w:tr w:rsidR="00FC07C6" w:rsidRPr="005C2587" w:rsidTr="005C2587">
        <w:tc>
          <w:tcPr>
            <w:tcW w:w="256" w:type="pct"/>
          </w:tcPr>
          <w:p w:rsidR="00FC07C6" w:rsidRPr="005C2587" w:rsidRDefault="00FC07C6" w:rsidP="005C2587">
            <w:pPr>
              <w:rPr>
                <w:rFonts w:ascii="Arial" w:hAnsi="Arial" w:cs="Arial"/>
                <w:b/>
                <w:noProof/>
                <w:lang w:val="bs-Latn-BA"/>
              </w:rPr>
            </w:pPr>
          </w:p>
        </w:tc>
        <w:tc>
          <w:tcPr>
            <w:tcW w:w="2001" w:type="pct"/>
          </w:tcPr>
          <w:p w:rsidR="00FC07C6" w:rsidRPr="005C2587" w:rsidRDefault="00FC07C6" w:rsidP="005C2587">
            <w:pPr>
              <w:rPr>
                <w:rFonts w:ascii="Arial" w:hAnsi="Arial" w:cs="Arial"/>
                <w:b/>
                <w:noProof/>
                <w:lang w:val="bs-Latn-BA"/>
              </w:rPr>
            </w:pPr>
          </w:p>
        </w:tc>
        <w:tc>
          <w:tcPr>
            <w:tcW w:w="839" w:type="pct"/>
          </w:tcPr>
          <w:p w:rsidR="00FC07C6" w:rsidRPr="005C2587" w:rsidRDefault="00FC07C6" w:rsidP="005C2587">
            <w:pPr>
              <w:rPr>
                <w:rFonts w:ascii="Arial" w:hAnsi="Arial" w:cs="Arial"/>
                <w:b/>
                <w:noProof/>
                <w:lang w:val="bs-Latn-BA"/>
              </w:rPr>
            </w:pPr>
          </w:p>
        </w:tc>
        <w:tc>
          <w:tcPr>
            <w:tcW w:w="710" w:type="pct"/>
          </w:tcPr>
          <w:p w:rsidR="00FC07C6" w:rsidRPr="005C2587" w:rsidRDefault="00FC07C6" w:rsidP="005C2587">
            <w:pPr>
              <w:rPr>
                <w:rFonts w:ascii="Arial" w:hAnsi="Arial" w:cs="Arial"/>
                <w:b/>
                <w:noProof/>
                <w:lang w:val="bs-Latn-BA"/>
              </w:rPr>
            </w:pPr>
          </w:p>
        </w:tc>
        <w:tc>
          <w:tcPr>
            <w:tcW w:w="1194" w:type="pct"/>
          </w:tcPr>
          <w:p w:rsidR="00FC07C6" w:rsidRPr="005C2587" w:rsidRDefault="00FC07C6" w:rsidP="005C2587">
            <w:pPr>
              <w:rPr>
                <w:rFonts w:ascii="Arial" w:hAnsi="Arial" w:cs="Arial"/>
                <w:b/>
                <w:noProof/>
                <w:lang w:val="bs-Latn-BA"/>
              </w:rPr>
            </w:pPr>
          </w:p>
        </w:tc>
      </w:tr>
    </w:tbl>
    <w:p w:rsidR="00FC07C6" w:rsidRPr="005C2587" w:rsidRDefault="00FC07C6" w:rsidP="005C2587">
      <w:pPr>
        <w:rPr>
          <w:rFonts w:ascii="Arial" w:hAnsi="Arial" w:cs="Arial"/>
          <w:b/>
          <w:noProof/>
          <w:lang w:val="bs-Latn-BA"/>
        </w:rPr>
      </w:pPr>
    </w:p>
    <w:p w:rsidR="00FC07C6" w:rsidRPr="005C2587" w:rsidRDefault="00FC07C6" w:rsidP="005C2587">
      <w:pPr>
        <w:rPr>
          <w:rFonts w:ascii="Arial" w:hAnsi="Arial" w:cs="Arial"/>
          <w:b/>
          <w:noProof/>
          <w:lang w:val="bs-Latn-BA"/>
        </w:rPr>
      </w:pPr>
      <w:r w:rsidRPr="005C2587">
        <w:rPr>
          <w:rFonts w:ascii="Arial" w:hAnsi="Arial" w:cs="Arial"/>
          <w:b/>
          <w:noProof/>
          <w:lang w:val="bs-Latn-BA"/>
        </w:rPr>
        <w:t>2. Potrošena i proizvedena energija u pogonu/postrojenju</w:t>
      </w:r>
    </w:p>
    <w:p w:rsidR="00FC07C6" w:rsidRPr="005C2587" w:rsidRDefault="00FC07C6" w:rsidP="005C2587">
      <w:pPr>
        <w:pStyle w:val="Heading1"/>
        <w:rPr>
          <w:rFonts w:ascii="Arial" w:eastAsiaTheme="minorHAnsi" w:hAnsi="Arial" w:cs="Arial"/>
          <w:b/>
          <w:noProof/>
          <w:color w:val="auto"/>
          <w:sz w:val="22"/>
          <w:szCs w:val="22"/>
          <w:lang w:val="bs-Latn-BA"/>
        </w:rPr>
      </w:pPr>
      <w:r w:rsidRPr="005C2587">
        <w:rPr>
          <w:rFonts w:ascii="Arial" w:eastAsiaTheme="minorHAnsi" w:hAnsi="Arial" w:cs="Arial"/>
          <w:b/>
          <w:noProof/>
          <w:color w:val="auto"/>
          <w:sz w:val="22"/>
          <w:szCs w:val="22"/>
          <w:lang w:val="bs-Latn-BA"/>
        </w:rPr>
        <w:t>Potrošnja energije</w:t>
      </w:r>
    </w:p>
    <w:p w:rsidR="00FC07C6" w:rsidRPr="005C2587" w:rsidRDefault="00FC07C6" w:rsidP="005C2587">
      <w:pPr>
        <w:pStyle w:val="Header"/>
        <w:rPr>
          <w:rFonts w:ascii="Arial" w:eastAsiaTheme="minorHAnsi"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5"/>
        <w:gridCol w:w="3581"/>
        <w:gridCol w:w="3620"/>
        <w:gridCol w:w="4490"/>
        <w:gridCol w:w="8"/>
      </w:tblGrid>
      <w:tr w:rsidR="00FC07C6" w:rsidRPr="005C2587" w:rsidTr="00FC07C6">
        <w:trPr>
          <w:cantSplit/>
        </w:trPr>
        <w:tc>
          <w:tcPr>
            <w:tcW w:w="5000" w:type="pct"/>
            <w:gridSpan w:val="5"/>
            <w:shd w:val="clear" w:color="auto" w:fill="D9E2F3" w:themeFill="accent5" w:themeFillTint="33"/>
          </w:tcPr>
          <w:p w:rsidR="00FC07C6" w:rsidRPr="005C2587" w:rsidRDefault="00FC07C6" w:rsidP="005C2587">
            <w:pPr>
              <w:pStyle w:val="Header"/>
              <w:rPr>
                <w:rFonts w:ascii="Arial" w:eastAsiaTheme="minorHAnsi" w:hAnsi="Arial" w:cs="Arial"/>
                <w:b/>
                <w:noProof/>
                <w:sz w:val="22"/>
                <w:szCs w:val="22"/>
                <w:lang w:val="bs-Latn-BA"/>
              </w:rPr>
            </w:pPr>
            <w:r w:rsidRPr="005C2587">
              <w:rPr>
                <w:rFonts w:ascii="Arial" w:eastAsiaTheme="minorHAnsi" w:hAnsi="Arial" w:cs="Arial"/>
                <w:b/>
                <w:noProof/>
                <w:sz w:val="22"/>
                <w:szCs w:val="22"/>
                <w:lang w:val="bs-Latn-BA"/>
              </w:rPr>
              <w:t>POTROŠNJA ENERGIJE</w:t>
            </w:r>
          </w:p>
        </w:tc>
      </w:tr>
      <w:tr w:rsidR="00FC07C6" w:rsidRPr="005C2587" w:rsidTr="00FC07C6">
        <w:trPr>
          <w:gridAfter w:val="1"/>
          <w:wAfter w:w="3" w:type="pct"/>
          <w:cantSplit/>
        </w:trPr>
        <w:tc>
          <w:tcPr>
            <w:tcW w:w="805" w:type="pct"/>
            <w:shd w:val="clear" w:color="auto" w:fill="FFFFFF"/>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Resurs</w:t>
            </w:r>
          </w:p>
        </w:tc>
        <w:tc>
          <w:tcPr>
            <w:tcW w:w="1284" w:type="pct"/>
            <w:shd w:val="clear" w:color="auto" w:fill="FFFFFF"/>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 xml:space="preserve">Ukupna potrošnja (kWH/g, t/g, I sl.) </w:t>
            </w:r>
          </w:p>
        </w:tc>
        <w:tc>
          <w:tcPr>
            <w:tcW w:w="1298" w:type="pct"/>
            <w:shd w:val="clear" w:color="auto" w:fill="FFFFFF"/>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Potrošnja po jedinici proizvoda</w:t>
            </w:r>
          </w:p>
        </w:tc>
        <w:tc>
          <w:tcPr>
            <w:tcW w:w="1610" w:type="pct"/>
            <w:shd w:val="clear" w:color="auto" w:fill="FFFFFF"/>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Procenat u odnosu na ukupnu potrošnju (%)</w:t>
            </w:r>
          </w:p>
        </w:tc>
      </w:tr>
      <w:tr w:rsidR="00FC07C6" w:rsidRPr="005C2587" w:rsidTr="00FC07C6">
        <w:trPr>
          <w:cantSplit/>
        </w:trPr>
        <w:tc>
          <w:tcPr>
            <w:tcW w:w="805" w:type="pct"/>
            <w:shd w:val="clear" w:color="auto" w:fill="FFFFFF"/>
          </w:tcPr>
          <w:p w:rsidR="00FC07C6" w:rsidRPr="005C2587" w:rsidRDefault="00FC07C6" w:rsidP="005C2587">
            <w:pPr>
              <w:pStyle w:val="Head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 xml:space="preserve">Električna energija </w:t>
            </w:r>
          </w:p>
        </w:tc>
        <w:tc>
          <w:tcPr>
            <w:tcW w:w="1284" w:type="pct"/>
          </w:tcPr>
          <w:p w:rsidR="00FC07C6" w:rsidRPr="005C2587" w:rsidRDefault="00FC07C6" w:rsidP="005C2587">
            <w:pPr>
              <w:pStyle w:val="Header"/>
              <w:rPr>
                <w:rFonts w:ascii="Arial" w:eastAsiaTheme="minorHAnsi" w:hAnsi="Arial" w:cs="Arial"/>
                <w:noProof/>
                <w:sz w:val="22"/>
                <w:szCs w:val="22"/>
                <w:lang w:val="bs-Latn-BA"/>
              </w:rPr>
            </w:pPr>
          </w:p>
        </w:tc>
        <w:tc>
          <w:tcPr>
            <w:tcW w:w="1298" w:type="pct"/>
          </w:tcPr>
          <w:p w:rsidR="00FC07C6" w:rsidRPr="005C2587" w:rsidRDefault="00FC07C6" w:rsidP="005C2587">
            <w:pPr>
              <w:pStyle w:val="Header"/>
              <w:rPr>
                <w:rFonts w:ascii="Arial" w:eastAsiaTheme="minorHAnsi" w:hAnsi="Arial" w:cs="Arial"/>
                <w:noProof/>
                <w:sz w:val="22"/>
                <w:szCs w:val="22"/>
                <w:lang w:val="bs-Latn-BA"/>
              </w:rPr>
            </w:pPr>
          </w:p>
        </w:tc>
        <w:tc>
          <w:tcPr>
            <w:tcW w:w="1613" w:type="pct"/>
            <w:gridSpan w:val="2"/>
          </w:tcPr>
          <w:p w:rsidR="00FC07C6" w:rsidRPr="005C2587" w:rsidRDefault="00FC07C6" w:rsidP="005C2587">
            <w:pPr>
              <w:pStyle w:val="Header"/>
              <w:rPr>
                <w:rFonts w:ascii="Arial" w:eastAsiaTheme="minorHAnsi" w:hAnsi="Arial" w:cs="Arial"/>
                <w:noProof/>
                <w:sz w:val="22"/>
                <w:szCs w:val="22"/>
                <w:lang w:val="bs-Latn-BA"/>
              </w:rPr>
            </w:pPr>
          </w:p>
        </w:tc>
      </w:tr>
      <w:tr w:rsidR="00FC07C6" w:rsidRPr="005C2587" w:rsidTr="00FC07C6">
        <w:trPr>
          <w:cantSplit/>
        </w:trPr>
        <w:tc>
          <w:tcPr>
            <w:tcW w:w="805" w:type="pct"/>
            <w:shd w:val="clear" w:color="auto" w:fill="FFFFFF"/>
          </w:tcPr>
          <w:p w:rsidR="00FC07C6" w:rsidRPr="005C2587" w:rsidRDefault="00FC07C6" w:rsidP="005C2587">
            <w:pPr>
              <w:pStyle w:val="Head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 xml:space="preserve">Prirodni gas </w:t>
            </w:r>
          </w:p>
        </w:tc>
        <w:tc>
          <w:tcPr>
            <w:tcW w:w="1284" w:type="pct"/>
          </w:tcPr>
          <w:p w:rsidR="00FC07C6" w:rsidRPr="005C2587" w:rsidRDefault="00FC07C6" w:rsidP="005C2587">
            <w:pPr>
              <w:pStyle w:val="Header"/>
              <w:rPr>
                <w:rFonts w:ascii="Arial" w:eastAsiaTheme="minorHAnsi" w:hAnsi="Arial" w:cs="Arial"/>
                <w:noProof/>
                <w:sz w:val="22"/>
                <w:szCs w:val="22"/>
                <w:lang w:val="bs-Latn-BA"/>
              </w:rPr>
            </w:pPr>
          </w:p>
        </w:tc>
        <w:tc>
          <w:tcPr>
            <w:tcW w:w="1298" w:type="pct"/>
          </w:tcPr>
          <w:p w:rsidR="00FC07C6" w:rsidRPr="005C2587" w:rsidRDefault="00FC07C6" w:rsidP="005C2587">
            <w:pPr>
              <w:pStyle w:val="Header"/>
              <w:rPr>
                <w:rFonts w:ascii="Arial" w:eastAsiaTheme="minorHAnsi" w:hAnsi="Arial" w:cs="Arial"/>
                <w:noProof/>
                <w:sz w:val="22"/>
                <w:szCs w:val="22"/>
                <w:lang w:val="bs-Latn-BA"/>
              </w:rPr>
            </w:pPr>
          </w:p>
        </w:tc>
        <w:tc>
          <w:tcPr>
            <w:tcW w:w="1613" w:type="pct"/>
            <w:gridSpan w:val="2"/>
          </w:tcPr>
          <w:p w:rsidR="00FC07C6" w:rsidRPr="005C2587" w:rsidRDefault="00FC07C6" w:rsidP="005C2587">
            <w:pPr>
              <w:pStyle w:val="Header"/>
              <w:rPr>
                <w:rFonts w:ascii="Arial" w:eastAsiaTheme="minorHAnsi" w:hAnsi="Arial" w:cs="Arial"/>
                <w:noProof/>
                <w:sz w:val="22"/>
                <w:szCs w:val="22"/>
                <w:lang w:val="bs-Latn-BA"/>
              </w:rPr>
            </w:pPr>
          </w:p>
        </w:tc>
      </w:tr>
      <w:tr w:rsidR="00FC07C6" w:rsidRPr="005C2587" w:rsidTr="00FC07C6">
        <w:trPr>
          <w:cantSplit/>
        </w:trPr>
        <w:tc>
          <w:tcPr>
            <w:tcW w:w="805" w:type="pct"/>
            <w:shd w:val="clear" w:color="auto" w:fill="FFFFFF"/>
          </w:tcPr>
          <w:p w:rsidR="00FC07C6" w:rsidRPr="005C2587" w:rsidRDefault="00FC07C6" w:rsidP="005C2587">
            <w:pPr>
              <w:pStyle w:val="Head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 xml:space="preserve">Ugalj </w:t>
            </w:r>
          </w:p>
        </w:tc>
        <w:tc>
          <w:tcPr>
            <w:tcW w:w="1284" w:type="pct"/>
          </w:tcPr>
          <w:p w:rsidR="00FC07C6" w:rsidRPr="005C2587" w:rsidRDefault="00FC07C6" w:rsidP="005C2587">
            <w:pPr>
              <w:pStyle w:val="Header"/>
              <w:rPr>
                <w:rFonts w:ascii="Arial" w:eastAsiaTheme="minorHAnsi" w:hAnsi="Arial" w:cs="Arial"/>
                <w:noProof/>
                <w:sz w:val="22"/>
                <w:szCs w:val="22"/>
                <w:lang w:val="bs-Latn-BA"/>
              </w:rPr>
            </w:pPr>
          </w:p>
        </w:tc>
        <w:tc>
          <w:tcPr>
            <w:tcW w:w="1298" w:type="pct"/>
          </w:tcPr>
          <w:p w:rsidR="00FC07C6" w:rsidRPr="005C2587" w:rsidRDefault="00FC07C6" w:rsidP="005C2587">
            <w:pPr>
              <w:pStyle w:val="Header"/>
              <w:rPr>
                <w:rFonts w:ascii="Arial" w:eastAsiaTheme="minorHAnsi" w:hAnsi="Arial" w:cs="Arial"/>
                <w:noProof/>
                <w:sz w:val="22"/>
                <w:szCs w:val="22"/>
                <w:lang w:val="bs-Latn-BA"/>
              </w:rPr>
            </w:pPr>
          </w:p>
        </w:tc>
        <w:tc>
          <w:tcPr>
            <w:tcW w:w="1613" w:type="pct"/>
            <w:gridSpan w:val="2"/>
          </w:tcPr>
          <w:p w:rsidR="00FC07C6" w:rsidRPr="005C2587" w:rsidRDefault="00FC07C6" w:rsidP="005C2587">
            <w:pPr>
              <w:pStyle w:val="Header"/>
              <w:rPr>
                <w:rFonts w:ascii="Arial" w:eastAsiaTheme="minorHAnsi" w:hAnsi="Arial" w:cs="Arial"/>
                <w:noProof/>
                <w:sz w:val="22"/>
                <w:szCs w:val="22"/>
                <w:lang w:val="bs-Latn-BA"/>
              </w:rPr>
            </w:pPr>
          </w:p>
        </w:tc>
      </w:tr>
      <w:tr w:rsidR="00FC07C6" w:rsidRPr="005C2587" w:rsidTr="00FC07C6">
        <w:trPr>
          <w:cantSplit/>
        </w:trPr>
        <w:tc>
          <w:tcPr>
            <w:tcW w:w="805" w:type="pct"/>
            <w:shd w:val="clear" w:color="auto" w:fill="FFFFFF"/>
          </w:tcPr>
          <w:p w:rsidR="00FC07C6" w:rsidRPr="005C2587" w:rsidRDefault="00FC07C6" w:rsidP="005C2587">
            <w:pPr>
              <w:pStyle w:val="Head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Ostalo</w:t>
            </w:r>
          </w:p>
        </w:tc>
        <w:tc>
          <w:tcPr>
            <w:tcW w:w="1284" w:type="pct"/>
          </w:tcPr>
          <w:p w:rsidR="00FC07C6" w:rsidRPr="005C2587" w:rsidRDefault="00FC07C6" w:rsidP="005C2587">
            <w:pPr>
              <w:pStyle w:val="Header"/>
              <w:rPr>
                <w:rFonts w:ascii="Arial" w:eastAsiaTheme="minorHAnsi" w:hAnsi="Arial" w:cs="Arial"/>
                <w:noProof/>
                <w:sz w:val="22"/>
                <w:szCs w:val="22"/>
                <w:lang w:val="bs-Latn-BA"/>
              </w:rPr>
            </w:pPr>
          </w:p>
        </w:tc>
        <w:tc>
          <w:tcPr>
            <w:tcW w:w="1298" w:type="pct"/>
          </w:tcPr>
          <w:p w:rsidR="00FC07C6" w:rsidRPr="005C2587" w:rsidRDefault="00FC07C6" w:rsidP="005C2587">
            <w:pPr>
              <w:pStyle w:val="Header"/>
              <w:rPr>
                <w:rFonts w:ascii="Arial" w:eastAsiaTheme="minorHAnsi" w:hAnsi="Arial" w:cs="Arial"/>
                <w:noProof/>
                <w:sz w:val="22"/>
                <w:szCs w:val="22"/>
                <w:lang w:val="bs-Latn-BA"/>
              </w:rPr>
            </w:pPr>
          </w:p>
        </w:tc>
        <w:tc>
          <w:tcPr>
            <w:tcW w:w="1613" w:type="pct"/>
            <w:gridSpan w:val="2"/>
          </w:tcPr>
          <w:p w:rsidR="00FC07C6" w:rsidRPr="005C2587" w:rsidRDefault="00FC07C6" w:rsidP="005C2587">
            <w:pPr>
              <w:pStyle w:val="Header"/>
              <w:rPr>
                <w:rFonts w:ascii="Arial" w:eastAsiaTheme="minorHAnsi" w:hAnsi="Arial" w:cs="Arial"/>
                <w:noProof/>
                <w:sz w:val="22"/>
                <w:szCs w:val="22"/>
                <w:lang w:val="bs-Latn-BA"/>
              </w:rPr>
            </w:pPr>
          </w:p>
        </w:tc>
      </w:tr>
    </w:tbl>
    <w:p w:rsidR="00FC07C6" w:rsidRPr="005C2587" w:rsidRDefault="00FC07C6" w:rsidP="005C2587">
      <w:pPr>
        <w:pStyle w:val="Header"/>
        <w:rPr>
          <w:rFonts w:ascii="Arial" w:eastAsiaTheme="minorHAnsi" w:hAnsi="Arial" w:cs="Arial"/>
          <w:noProof/>
          <w:sz w:val="22"/>
          <w:szCs w:val="22"/>
          <w:lang w:val="bs-Latn-BA"/>
        </w:rPr>
      </w:pPr>
    </w:p>
    <w:p w:rsidR="00FC07C6" w:rsidRPr="005C2587" w:rsidRDefault="00FC07C6" w:rsidP="005C2587">
      <w:pPr>
        <w:pStyle w:val="Heading1"/>
        <w:spacing w:before="0"/>
        <w:rPr>
          <w:rFonts w:ascii="Arial" w:eastAsiaTheme="minorHAnsi" w:hAnsi="Arial" w:cs="Arial"/>
          <w:b/>
          <w:noProof/>
          <w:color w:val="auto"/>
          <w:sz w:val="22"/>
          <w:szCs w:val="22"/>
          <w:lang w:val="bs-Latn-BA"/>
        </w:rPr>
      </w:pPr>
      <w:r w:rsidRPr="005C2587">
        <w:rPr>
          <w:rFonts w:ascii="Arial" w:eastAsiaTheme="minorHAnsi" w:hAnsi="Arial" w:cs="Arial"/>
          <w:b/>
          <w:noProof/>
          <w:color w:val="auto"/>
          <w:sz w:val="22"/>
          <w:szCs w:val="22"/>
          <w:lang w:val="bs-Latn-BA"/>
        </w:rPr>
        <w:t>Proizvodnja energije</w:t>
      </w:r>
    </w:p>
    <w:p w:rsidR="00FC07C6" w:rsidRPr="005C2587" w:rsidRDefault="00FC07C6" w:rsidP="005C2587">
      <w:pPr>
        <w:pStyle w:val="Header"/>
        <w:rPr>
          <w:rFonts w:ascii="Arial" w:eastAsiaTheme="minorHAnsi" w:hAnsi="Arial" w:cs="Arial"/>
          <w:noProof/>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50"/>
        <w:gridCol w:w="2976"/>
        <w:gridCol w:w="4172"/>
        <w:gridCol w:w="3938"/>
        <w:gridCol w:w="8"/>
      </w:tblGrid>
      <w:tr w:rsidR="00FC07C6" w:rsidRPr="005C2587" w:rsidTr="00FC07C6">
        <w:trPr>
          <w:cantSplit/>
        </w:trPr>
        <w:tc>
          <w:tcPr>
            <w:tcW w:w="5000" w:type="pct"/>
            <w:gridSpan w:val="5"/>
            <w:shd w:val="clear" w:color="auto" w:fill="D9E2F3" w:themeFill="accent5" w:themeFillTint="33"/>
          </w:tcPr>
          <w:p w:rsidR="00FC07C6" w:rsidRPr="005C2587" w:rsidRDefault="00FC07C6" w:rsidP="005C2587">
            <w:pPr>
              <w:pStyle w:val="Header"/>
              <w:rPr>
                <w:rFonts w:ascii="Arial" w:eastAsiaTheme="minorHAnsi" w:hAnsi="Arial" w:cs="Arial"/>
                <w:b/>
                <w:noProof/>
                <w:sz w:val="22"/>
                <w:szCs w:val="22"/>
                <w:lang w:val="bs-Latn-BA"/>
              </w:rPr>
            </w:pPr>
            <w:r w:rsidRPr="005C2587">
              <w:rPr>
                <w:rFonts w:ascii="Arial" w:eastAsiaTheme="minorHAnsi" w:hAnsi="Arial" w:cs="Arial"/>
                <w:b/>
                <w:noProof/>
                <w:sz w:val="22"/>
                <w:szCs w:val="22"/>
                <w:lang w:val="bs-Latn-BA"/>
              </w:rPr>
              <w:t>PROIZVODNJA ENERGIJE</w:t>
            </w:r>
          </w:p>
        </w:tc>
      </w:tr>
      <w:tr w:rsidR="00FC07C6" w:rsidRPr="005C2587" w:rsidTr="00FC07C6">
        <w:trPr>
          <w:gridAfter w:val="1"/>
          <w:wAfter w:w="4" w:type="pct"/>
          <w:cantSplit/>
        </w:trPr>
        <w:tc>
          <w:tcPr>
            <w:tcW w:w="1022" w:type="pct"/>
            <w:shd w:val="clear" w:color="auto" w:fill="FFFFFF"/>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Resurs</w:t>
            </w:r>
          </w:p>
        </w:tc>
        <w:tc>
          <w:tcPr>
            <w:tcW w:w="1067" w:type="pct"/>
            <w:shd w:val="clear" w:color="auto" w:fill="FFFFFF"/>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 xml:space="preserve">Ukupna proizvodnja (kWH/g, t/g, I sl.) </w:t>
            </w:r>
          </w:p>
        </w:tc>
        <w:tc>
          <w:tcPr>
            <w:tcW w:w="1496" w:type="pct"/>
            <w:shd w:val="clear" w:color="auto" w:fill="FFFFFF"/>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Proizvodnja po jedinici proizvoda</w:t>
            </w:r>
          </w:p>
        </w:tc>
        <w:tc>
          <w:tcPr>
            <w:tcW w:w="1412" w:type="pct"/>
            <w:shd w:val="clear" w:color="auto" w:fill="FFFFFF"/>
          </w:tcPr>
          <w:p w:rsidR="00FC07C6" w:rsidRPr="005C2587" w:rsidRDefault="00FC07C6" w:rsidP="005C2587">
            <w:pPr>
              <w:pStyle w:val="Header"/>
              <w:jc w:val="cent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Procenat u odnosu na ukupnu proizvodnju (%)</w:t>
            </w:r>
          </w:p>
        </w:tc>
      </w:tr>
      <w:tr w:rsidR="00FC07C6" w:rsidRPr="005C2587" w:rsidTr="00FC07C6">
        <w:trPr>
          <w:cantSplit/>
        </w:trPr>
        <w:tc>
          <w:tcPr>
            <w:tcW w:w="1022" w:type="pct"/>
            <w:shd w:val="clear" w:color="auto" w:fill="FFFFFF"/>
          </w:tcPr>
          <w:p w:rsidR="00FC07C6" w:rsidRPr="005C2587" w:rsidRDefault="00FC07C6" w:rsidP="005C2587">
            <w:pPr>
              <w:pStyle w:val="Head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lastRenderedPageBreak/>
              <w:t xml:space="preserve">Električna energija </w:t>
            </w:r>
          </w:p>
        </w:tc>
        <w:tc>
          <w:tcPr>
            <w:tcW w:w="1067" w:type="pct"/>
          </w:tcPr>
          <w:p w:rsidR="00FC07C6" w:rsidRPr="005C2587" w:rsidRDefault="00FC07C6" w:rsidP="005C2587">
            <w:pPr>
              <w:pStyle w:val="Header"/>
              <w:rPr>
                <w:rFonts w:ascii="Arial" w:eastAsiaTheme="minorHAnsi" w:hAnsi="Arial" w:cs="Arial"/>
                <w:noProof/>
                <w:sz w:val="22"/>
                <w:szCs w:val="22"/>
                <w:lang w:val="bs-Latn-BA"/>
              </w:rPr>
            </w:pPr>
          </w:p>
        </w:tc>
        <w:tc>
          <w:tcPr>
            <w:tcW w:w="1496" w:type="pct"/>
          </w:tcPr>
          <w:p w:rsidR="00FC07C6" w:rsidRPr="005C2587" w:rsidRDefault="00FC07C6" w:rsidP="005C2587">
            <w:pPr>
              <w:pStyle w:val="Header"/>
              <w:rPr>
                <w:rFonts w:ascii="Arial" w:eastAsiaTheme="minorHAnsi" w:hAnsi="Arial" w:cs="Arial"/>
                <w:noProof/>
                <w:sz w:val="22"/>
                <w:szCs w:val="22"/>
                <w:lang w:val="bs-Latn-BA"/>
              </w:rPr>
            </w:pPr>
          </w:p>
        </w:tc>
        <w:tc>
          <w:tcPr>
            <w:tcW w:w="1416" w:type="pct"/>
            <w:gridSpan w:val="2"/>
          </w:tcPr>
          <w:p w:rsidR="00FC07C6" w:rsidRPr="005C2587" w:rsidRDefault="00FC07C6" w:rsidP="005C2587">
            <w:pPr>
              <w:pStyle w:val="Header"/>
              <w:rPr>
                <w:rFonts w:ascii="Arial" w:eastAsiaTheme="minorHAnsi" w:hAnsi="Arial" w:cs="Arial"/>
                <w:noProof/>
                <w:sz w:val="22"/>
                <w:szCs w:val="22"/>
                <w:lang w:val="bs-Latn-BA"/>
              </w:rPr>
            </w:pPr>
          </w:p>
        </w:tc>
      </w:tr>
      <w:tr w:rsidR="00FC07C6" w:rsidRPr="005C2587" w:rsidTr="00FC07C6">
        <w:trPr>
          <w:cantSplit/>
        </w:trPr>
        <w:tc>
          <w:tcPr>
            <w:tcW w:w="1022" w:type="pct"/>
            <w:shd w:val="clear" w:color="auto" w:fill="FFFFFF"/>
          </w:tcPr>
          <w:p w:rsidR="00FC07C6" w:rsidRPr="005C2587" w:rsidRDefault="00FC07C6" w:rsidP="005C2587">
            <w:pPr>
              <w:pStyle w:val="Head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 xml:space="preserve">Prirodni gas </w:t>
            </w:r>
          </w:p>
        </w:tc>
        <w:tc>
          <w:tcPr>
            <w:tcW w:w="1067" w:type="pct"/>
          </w:tcPr>
          <w:p w:rsidR="00FC07C6" w:rsidRPr="005C2587" w:rsidRDefault="00FC07C6" w:rsidP="005C2587">
            <w:pPr>
              <w:pStyle w:val="Header"/>
              <w:rPr>
                <w:rFonts w:ascii="Arial" w:eastAsiaTheme="minorHAnsi" w:hAnsi="Arial" w:cs="Arial"/>
                <w:noProof/>
                <w:sz w:val="22"/>
                <w:szCs w:val="22"/>
                <w:lang w:val="bs-Latn-BA"/>
              </w:rPr>
            </w:pPr>
          </w:p>
        </w:tc>
        <w:tc>
          <w:tcPr>
            <w:tcW w:w="1496" w:type="pct"/>
          </w:tcPr>
          <w:p w:rsidR="00FC07C6" w:rsidRPr="005C2587" w:rsidRDefault="00FC07C6" w:rsidP="005C2587">
            <w:pPr>
              <w:pStyle w:val="Header"/>
              <w:rPr>
                <w:rFonts w:ascii="Arial" w:eastAsiaTheme="minorHAnsi" w:hAnsi="Arial" w:cs="Arial"/>
                <w:noProof/>
                <w:sz w:val="22"/>
                <w:szCs w:val="22"/>
                <w:lang w:val="bs-Latn-BA"/>
              </w:rPr>
            </w:pPr>
          </w:p>
        </w:tc>
        <w:tc>
          <w:tcPr>
            <w:tcW w:w="1416" w:type="pct"/>
            <w:gridSpan w:val="2"/>
          </w:tcPr>
          <w:p w:rsidR="00FC07C6" w:rsidRPr="005C2587" w:rsidRDefault="00FC07C6" w:rsidP="005C2587">
            <w:pPr>
              <w:pStyle w:val="Header"/>
              <w:rPr>
                <w:rFonts w:ascii="Arial" w:eastAsiaTheme="minorHAnsi" w:hAnsi="Arial" w:cs="Arial"/>
                <w:noProof/>
                <w:sz w:val="22"/>
                <w:szCs w:val="22"/>
                <w:lang w:val="bs-Latn-BA"/>
              </w:rPr>
            </w:pPr>
          </w:p>
        </w:tc>
      </w:tr>
      <w:tr w:rsidR="00FC07C6" w:rsidRPr="005C2587" w:rsidTr="00FC07C6">
        <w:trPr>
          <w:cantSplit/>
        </w:trPr>
        <w:tc>
          <w:tcPr>
            <w:tcW w:w="1022" w:type="pct"/>
            <w:shd w:val="clear" w:color="auto" w:fill="FFFFFF"/>
          </w:tcPr>
          <w:p w:rsidR="00FC07C6" w:rsidRPr="005C2587" w:rsidRDefault="00FC07C6" w:rsidP="005C2587">
            <w:pPr>
              <w:pStyle w:val="Head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 xml:space="preserve">Ugalj </w:t>
            </w:r>
          </w:p>
        </w:tc>
        <w:tc>
          <w:tcPr>
            <w:tcW w:w="1067" w:type="pct"/>
          </w:tcPr>
          <w:p w:rsidR="00FC07C6" w:rsidRPr="005C2587" w:rsidRDefault="00FC07C6" w:rsidP="005C2587">
            <w:pPr>
              <w:pStyle w:val="Header"/>
              <w:rPr>
                <w:rFonts w:ascii="Arial" w:eastAsiaTheme="minorHAnsi" w:hAnsi="Arial" w:cs="Arial"/>
                <w:noProof/>
                <w:sz w:val="22"/>
                <w:szCs w:val="22"/>
                <w:lang w:val="bs-Latn-BA"/>
              </w:rPr>
            </w:pPr>
          </w:p>
        </w:tc>
        <w:tc>
          <w:tcPr>
            <w:tcW w:w="1496" w:type="pct"/>
          </w:tcPr>
          <w:p w:rsidR="00FC07C6" w:rsidRPr="005C2587" w:rsidRDefault="00FC07C6" w:rsidP="005C2587">
            <w:pPr>
              <w:pStyle w:val="Header"/>
              <w:rPr>
                <w:rFonts w:ascii="Arial" w:eastAsiaTheme="minorHAnsi" w:hAnsi="Arial" w:cs="Arial"/>
                <w:noProof/>
                <w:sz w:val="22"/>
                <w:szCs w:val="22"/>
                <w:lang w:val="bs-Latn-BA"/>
              </w:rPr>
            </w:pPr>
          </w:p>
        </w:tc>
        <w:tc>
          <w:tcPr>
            <w:tcW w:w="1416" w:type="pct"/>
            <w:gridSpan w:val="2"/>
          </w:tcPr>
          <w:p w:rsidR="00FC07C6" w:rsidRPr="005C2587" w:rsidRDefault="00FC07C6" w:rsidP="005C2587">
            <w:pPr>
              <w:pStyle w:val="Header"/>
              <w:rPr>
                <w:rFonts w:ascii="Arial" w:eastAsiaTheme="minorHAnsi" w:hAnsi="Arial" w:cs="Arial"/>
                <w:noProof/>
                <w:sz w:val="22"/>
                <w:szCs w:val="22"/>
                <w:lang w:val="bs-Latn-BA"/>
              </w:rPr>
            </w:pPr>
          </w:p>
        </w:tc>
      </w:tr>
      <w:tr w:rsidR="00FC07C6" w:rsidRPr="005C2587" w:rsidTr="00FC07C6">
        <w:trPr>
          <w:cantSplit/>
        </w:trPr>
        <w:tc>
          <w:tcPr>
            <w:tcW w:w="1022" w:type="pct"/>
            <w:shd w:val="clear" w:color="auto" w:fill="FFFFFF"/>
          </w:tcPr>
          <w:p w:rsidR="00FC07C6" w:rsidRPr="005C2587" w:rsidRDefault="00FC07C6" w:rsidP="005C2587">
            <w:pPr>
              <w:pStyle w:val="Header"/>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Ostalo</w:t>
            </w:r>
          </w:p>
        </w:tc>
        <w:tc>
          <w:tcPr>
            <w:tcW w:w="1067" w:type="pct"/>
          </w:tcPr>
          <w:p w:rsidR="00FC07C6" w:rsidRPr="005C2587" w:rsidRDefault="00FC07C6" w:rsidP="005C2587">
            <w:pPr>
              <w:pStyle w:val="Header"/>
              <w:rPr>
                <w:rFonts w:ascii="Arial" w:eastAsiaTheme="minorHAnsi" w:hAnsi="Arial" w:cs="Arial"/>
                <w:noProof/>
                <w:sz w:val="22"/>
                <w:szCs w:val="22"/>
                <w:lang w:val="bs-Latn-BA"/>
              </w:rPr>
            </w:pPr>
          </w:p>
        </w:tc>
        <w:tc>
          <w:tcPr>
            <w:tcW w:w="1496" w:type="pct"/>
          </w:tcPr>
          <w:p w:rsidR="00FC07C6" w:rsidRPr="005C2587" w:rsidRDefault="00FC07C6" w:rsidP="005C2587">
            <w:pPr>
              <w:pStyle w:val="Header"/>
              <w:rPr>
                <w:rFonts w:ascii="Arial" w:eastAsiaTheme="minorHAnsi" w:hAnsi="Arial" w:cs="Arial"/>
                <w:noProof/>
                <w:sz w:val="22"/>
                <w:szCs w:val="22"/>
                <w:lang w:val="bs-Latn-BA"/>
              </w:rPr>
            </w:pPr>
          </w:p>
        </w:tc>
        <w:tc>
          <w:tcPr>
            <w:tcW w:w="1416" w:type="pct"/>
            <w:gridSpan w:val="2"/>
          </w:tcPr>
          <w:p w:rsidR="00FC07C6" w:rsidRPr="005C2587" w:rsidRDefault="00FC07C6" w:rsidP="005C2587">
            <w:pPr>
              <w:pStyle w:val="Header"/>
              <w:rPr>
                <w:rFonts w:ascii="Arial" w:eastAsiaTheme="minorHAnsi" w:hAnsi="Arial" w:cs="Arial"/>
                <w:noProof/>
                <w:sz w:val="22"/>
                <w:szCs w:val="22"/>
                <w:lang w:val="bs-Latn-BA"/>
              </w:rPr>
            </w:pPr>
          </w:p>
        </w:tc>
      </w:tr>
    </w:tbl>
    <w:p w:rsidR="00FC07C6" w:rsidRPr="005C2587" w:rsidRDefault="00FC07C6" w:rsidP="005C2587">
      <w:pPr>
        <w:spacing w:after="0" w:line="240" w:lineRule="auto"/>
        <w:jc w:val="both"/>
        <w:rPr>
          <w:rFonts w:ascii="Arial" w:hAnsi="Arial" w:cs="Arial"/>
          <w:b/>
          <w:noProof/>
          <w:lang w:val="bs-Latn-BA"/>
        </w:rPr>
      </w:pPr>
      <w:r w:rsidRPr="005C2587">
        <w:rPr>
          <w:rFonts w:ascii="Arial" w:hAnsi="Arial" w:cs="Arial"/>
          <w:b/>
          <w:noProof/>
          <w:lang w:val="bs-Latn-BA"/>
        </w:rPr>
        <w:t xml:space="preserve">E. </w:t>
      </w:r>
      <w:r w:rsidRPr="005C2587">
        <w:rPr>
          <w:rFonts w:ascii="Arial" w:hAnsi="Arial" w:cs="Arial"/>
          <w:b/>
        </w:rPr>
        <w:t xml:space="preserve">OPIS IZVORA EMISIJA, PRIRODA I KOLIČINE EMISIJA IZ POGONA I POSTROJENJA U OKOLIŠ (OTPAD, ZRAK, VODA, TLO) TJ. IZVJEŠTAJ O NULTOM STANJU, KAO I IDENTIFIKACIJE ZNATNIH UTICAJA NA OKOLIŠ I ZDRAVLJE LJUDI </w:t>
      </w:r>
      <w:r w:rsidRPr="005C2587" w:rsidDel="00686C38">
        <w:rPr>
          <w:rFonts w:ascii="Arial" w:hAnsi="Arial" w:cs="Arial"/>
          <w:b/>
          <w:noProof/>
          <w:lang w:val="bs-Latn-BA"/>
        </w:rPr>
        <w:t xml:space="preserve"> </w:t>
      </w:r>
    </w:p>
    <w:p w:rsidR="00FC07C6" w:rsidRPr="005C2587" w:rsidRDefault="00FC07C6" w:rsidP="005C2587">
      <w:pPr>
        <w:spacing w:after="0" w:line="240" w:lineRule="auto"/>
        <w:jc w:val="both"/>
        <w:rPr>
          <w:rFonts w:ascii="Arial" w:hAnsi="Arial" w:cs="Arial"/>
          <w:b/>
          <w:noProof/>
          <w:lang w:val="bs-Latn-BA"/>
        </w:rPr>
      </w:pPr>
    </w:p>
    <w:p w:rsidR="00FC07C6" w:rsidRPr="005C2587" w:rsidRDefault="00FC07C6" w:rsidP="005C2587">
      <w:pPr>
        <w:spacing w:after="0" w:line="240" w:lineRule="auto"/>
        <w:jc w:val="both"/>
        <w:rPr>
          <w:rFonts w:ascii="Arial" w:hAnsi="Arial" w:cs="Arial"/>
          <w:b/>
          <w:noProof/>
          <w:lang w:val="bs-Latn-BA"/>
        </w:rPr>
      </w:pPr>
      <w:r w:rsidRPr="005C2587">
        <w:rPr>
          <w:rFonts w:ascii="Arial" w:hAnsi="Arial" w:cs="Arial"/>
          <w:b/>
          <w:noProof/>
          <w:lang w:val="bs-Latn-BA"/>
        </w:rPr>
        <w:t>1. Upravljanje otpadom</w:t>
      </w:r>
    </w:p>
    <w:p w:rsidR="00FC07C6" w:rsidRPr="005C2587" w:rsidRDefault="00FC07C6" w:rsidP="005C2587">
      <w:pPr>
        <w:spacing w:after="0" w:line="240" w:lineRule="auto"/>
        <w:rPr>
          <w:lang w:val="bs-Latn-BA"/>
        </w:rPr>
      </w:pPr>
    </w:p>
    <w:p w:rsidR="00FC07C6" w:rsidRPr="005C2587" w:rsidRDefault="00FC07C6" w:rsidP="005C2587">
      <w:pPr>
        <w:spacing w:after="0" w:line="240" w:lineRule="auto"/>
        <w:rPr>
          <w:rFonts w:ascii="Arial" w:hAnsi="Arial" w:cs="Arial"/>
          <w:b/>
          <w:noProof/>
          <w:lang w:val="bs-Latn-BA"/>
        </w:rPr>
      </w:pPr>
      <w:r w:rsidRPr="005C2587">
        <w:rPr>
          <w:rFonts w:ascii="Arial" w:hAnsi="Arial" w:cs="Arial"/>
          <w:b/>
          <w:noProof/>
          <w:lang w:val="bs-Latn-BA"/>
        </w:rPr>
        <w:t>1.1. Upravljanje opasnim otpadom</w:t>
      </w:r>
    </w:p>
    <w:p w:rsidR="00FC07C6" w:rsidRPr="005C2587" w:rsidRDefault="00FC07C6" w:rsidP="005C2587">
      <w:pPr>
        <w:spacing w:after="0" w:line="240" w:lineRule="auto"/>
        <w:rPr>
          <w:rFonts w:ascii="Arial" w:hAnsi="Arial" w:cs="Arial"/>
          <w:b/>
          <w:noProof/>
          <w:lang w:val="bs-Latn-BA"/>
        </w:rPr>
      </w:pPr>
    </w:p>
    <w:tbl>
      <w:tblPr>
        <w:tblW w:w="14305" w:type="dxa"/>
        <w:tblCellMar>
          <w:left w:w="0" w:type="dxa"/>
          <w:right w:w="0" w:type="dxa"/>
        </w:tblCellMar>
        <w:tblLook w:val="04A0" w:firstRow="1" w:lastRow="0" w:firstColumn="1" w:lastColumn="0" w:noHBand="0" w:noVBand="1"/>
      </w:tblPr>
      <w:tblGrid>
        <w:gridCol w:w="1807"/>
        <w:gridCol w:w="1652"/>
        <w:gridCol w:w="1606"/>
        <w:gridCol w:w="1652"/>
        <w:gridCol w:w="1496"/>
        <w:gridCol w:w="2075"/>
        <w:gridCol w:w="2142"/>
        <w:gridCol w:w="1875"/>
      </w:tblGrid>
      <w:tr w:rsidR="00FC07C6" w:rsidRPr="005C2587" w:rsidTr="00FC07C6">
        <w:trPr>
          <w:trHeight w:val="469"/>
        </w:trPr>
        <w:tc>
          <w:tcPr>
            <w:tcW w:w="1807" w:type="dxa"/>
            <w:vMerge w:val="restart"/>
            <w:tcBorders>
              <w:top w:val="double" w:sz="6" w:space="0" w:color="000000"/>
              <w:left w:val="double" w:sz="6"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Otpadni materijal</w:t>
            </w:r>
          </w:p>
        </w:tc>
        <w:tc>
          <w:tcPr>
            <w:tcW w:w="1652"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Broj iz Pravilnika o kategorijama otpada sa listama</w:t>
            </w:r>
          </w:p>
        </w:tc>
        <w:tc>
          <w:tcPr>
            <w:tcW w:w="1606"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Primarno mjesto nastajanja</w:t>
            </w:r>
          </w:p>
        </w:tc>
        <w:tc>
          <w:tcPr>
            <w:tcW w:w="3148" w:type="dxa"/>
            <w:gridSpan w:val="2"/>
            <w:tcBorders>
              <w:top w:val="double" w:sz="6" w:space="0" w:color="000000"/>
              <w:left w:val="single" w:sz="8" w:space="0" w:color="000000"/>
              <w:bottom w:val="single" w:sz="8" w:space="0" w:color="000000"/>
              <w:right w:val="single" w:sz="8" w:space="0" w:color="000000"/>
            </w:tcBorders>
            <w:shd w:val="clear" w:color="auto" w:fill="D9E2F3" w:themeFill="accent5" w:themeFillTint="33"/>
            <w:tcMar>
              <w:top w:w="15" w:type="dxa"/>
              <w:left w:w="72" w:type="dxa"/>
              <w:bottom w:w="0" w:type="dxa"/>
              <w:right w:w="72" w:type="dxa"/>
            </w:tcMa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Količine</w:t>
            </w:r>
          </w:p>
        </w:tc>
        <w:tc>
          <w:tcPr>
            <w:tcW w:w="2075"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Prerada ili odlaganje na lokaciji</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(metoda i lokacija)</w:t>
            </w:r>
          </w:p>
        </w:tc>
        <w:tc>
          <w:tcPr>
            <w:tcW w:w="2142"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Prerada, ponovna upotreba ili recikliranje izvan lokacije</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(metoda, lokacija i</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kontraktor)</w:t>
            </w:r>
          </w:p>
        </w:tc>
        <w:tc>
          <w:tcPr>
            <w:tcW w:w="1875" w:type="dxa"/>
            <w:vMerge w:val="restart"/>
            <w:tcBorders>
              <w:top w:val="double" w:sz="6" w:space="0" w:color="000000"/>
              <w:left w:val="single" w:sz="8" w:space="0" w:color="000000"/>
              <w:bottom w:val="double" w:sz="4" w:space="0" w:color="000000"/>
              <w:right w:val="double" w:sz="6"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Odlaganje izvan lokacije</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(metoda, lokacija i</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kontraktor)</w:t>
            </w:r>
          </w:p>
        </w:tc>
      </w:tr>
      <w:tr w:rsidR="00FC07C6" w:rsidRPr="005C2587" w:rsidTr="00FC07C6">
        <w:trPr>
          <w:trHeight w:val="1606"/>
        </w:trPr>
        <w:tc>
          <w:tcPr>
            <w:tcW w:w="0" w:type="auto"/>
            <w:vMerge/>
            <w:tcBorders>
              <w:top w:val="double" w:sz="6" w:space="0" w:color="000000"/>
              <w:left w:val="double" w:sz="6" w:space="0" w:color="000000"/>
              <w:bottom w:val="double" w:sz="4" w:space="0" w:color="000000"/>
              <w:right w:val="single" w:sz="8" w:space="0" w:color="000000"/>
            </w:tcBorders>
            <w:vAlign w:val="center"/>
          </w:tcPr>
          <w:p w:rsidR="00FC07C6" w:rsidRPr="005C2587" w:rsidRDefault="00FC07C6" w:rsidP="005C2587">
            <w:pPr>
              <w:spacing w:after="0" w:line="240" w:lineRule="auto"/>
              <w:rPr>
                <w:rFonts w:ascii="Arial" w:hAnsi="Arial" w:cs="Arial"/>
                <w:noProof/>
                <w:lang w:val="bs-Latn-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rsidR="00FC07C6" w:rsidRPr="005C2587" w:rsidRDefault="00FC07C6" w:rsidP="005C2587">
            <w:pPr>
              <w:spacing w:after="0" w:line="240" w:lineRule="auto"/>
              <w:rPr>
                <w:rFonts w:ascii="Arial" w:hAnsi="Arial" w:cs="Arial"/>
                <w:noProof/>
                <w:lang w:val="bs-Latn-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Tona/ mjesec</w:t>
            </w:r>
          </w:p>
        </w:tc>
        <w:tc>
          <w:tcPr>
            <w:tcW w:w="1496" w:type="dxa"/>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m</w:t>
            </w:r>
            <w:r w:rsidRPr="005C2587">
              <w:rPr>
                <w:rFonts w:ascii="Arial" w:hAnsi="Arial" w:cs="Arial"/>
                <w:noProof/>
                <w:vertAlign w:val="superscript"/>
                <w:lang w:val="bs-Latn-BA"/>
              </w:rPr>
              <w:t>3</w:t>
            </w:r>
            <w:r w:rsidRPr="005C2587">
              <w:rPr>
                <w:rFonts w:ascii="Arial" w:hAnsi="Arial" w:cs="Arial"/>
                <w:noProof/>
                <w:lang w:val="bs-Latn-BA"/>
              </w:rPr>
              <w:t xml:space="preserve"> / mjesec</w:t>
            </w:r>
          </w:p>
        </w:tc>
        <w:tc>
          <w:tcPr>
            <w:tcW w:w="0" w:type="auto"/>
            <w:vMerge/>
            <w:tcBorders>
              <w:top w:val="double" w:sz="6" w:space="0" w:color="000000"/>
              <w:left w:val="single" w:sz="8" w:space="0" w:color="000000"/>
              <w:bottom w:val="double" w:sz="4" w:space="0" w:color="000000"/>
              <w:right w:val="single" w:sz="8" w:space="0" w:color="000000"/>
            </w:tcBorders>
            <w:vAlign w:val="center"/>
          </w:tcPr>
          <w:p w:rsidR="00FC07C6" w:rsidRPr="005C2587" w:rsidRDefault="00FC07C6" w:rsidP="005C2587">
            <w:pPr>
              <w:spacing w:after="0" w:line="240" w:lineRule="auto"/>
              <w:rPr>
                <w:rFonts w:ascii="Arial" w:hAnsi="Arial" w:cs="Arial"/>
                <w:noProof/>
                <w:lang w:val="bs-Latn-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rsidR="00FC07C6" w:rsidRPr="005C2587" w:rsidRDefault="00FC07C6" w:rsidP="005C2587">
            <w:pPr>
              <w:spacing w:after="0" w:line="240" w:lineRule="auto"/>
              <w:rPr>
                <w:rFonts w:ascii="Arial" w:hAnsi="Arial" w:cs="Arial"/>
                <w:noProof/>
                <w:lang w:val="bs-Latn-BA"/>
              </w:rPr>
            </w:pPr>
          </w:p>
        </w:tc>
        <w:tc>
          <w:tcPr>
            <w:tcW w:w="0" w:type="auto"/>
            <w:vMerge/>
            <w:tcBorders>
              <w:top w:val="double" w:sz="6" w:space="0" w:color="000000"/>
              <w:left w:val="single" w:sz="8" w:space="0" w:color="000000"/>
              <w:bottom w:val="double" w:sz="4" w:space="0" w:color="000000"/>
              <w:right w:val="double" w:sz="6" w:space="0" w:color="000000"/>
            </w:tcBorders>
            <w:vAlign w:val="center"/>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297"/>
        </w:trPr>
        <w:tc>
          <w:tcPr>
            <w:tcW w:w="1807" w:type="dxa"/>
            <w:tcBorders>
              <w:top w:val="double" w:sz="4"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06"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496"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075"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14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875" w:type="dxa"/>
            <w:tcBorders>
              <w:top w:val="double" w:sz="4"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325"/>
        </w:trPr>
        <w:tc>
          <w:tcPr>
            <w:tcW w:w="180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875"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325"/>
        </w:trPr>
        <w:tc>
          <w:tcPr>
            <w:tcW w:w="180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875"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325"/>
        </w:trPr>
        <w:tc>
          <w:tcPr>
            <w:tcW w:w="180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875"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307"/>
        </w:trPr>
        <w:tc>
          <w:tcPr>
            <w:tcW w:w="1807" w:type="dxa"/>
            <w:tcBorders>
              <w:top w:val="single" w:sz="8" w:space="0" w:color="000000"/>
              <w:left w:val="double" w:sz="4"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06"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496"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075"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14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875" w:type="dxa"/>
            <w:tcBorders>
              <w:top w:val="single" w:sz="8" w:space="0" w:color="000000"/>
              <w:left w:val="single" w:sz="8" w:space="0" w:color="000000"/>
              <w:bottom w:val="double" w:sz="4" w:space="0" w:color="000000"/>
              <w:right w:val="double" w:sz="4"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r>
    </w:tbl>
    <w:p w:rsidR="00FC07C6" w:rsidRPr="005C2587" w:rsidRDefault="00FC07C6" w:rsidP="005C2587">
      <w:pPr>
        <w:spacing w:after="0" w:line="240" w:lineRule="auto"/>
        <w:rPr>
          <w:lang w:val="bs-Latn-BA"/>
        </w:rPr>
      </w:pPr>
    </w:p>
    <w:p w:rsidR="00FC07C6" w:rsidRPr="005C2587" w:rsidRDefault="00FC07C6" w:rsidP="005C2587">
      <w:pPr>
        <w:spacing w:after="0" w:line="240" w:lineRule="auto"/>
        <w:rPr>
          <w:rFonts w:ascii="Arial" w:hAnsi="Arial" w:cs="Arial"/>
          <w:b/>
          <w:noProof/>
          <w:lang w:val="bs-Latn-BA"/>
        </w:rPr>
      </w:pPr>
    </w:p>
    <w:p w:rsidR="00FC07C6" w:rsidRPr="005C2587" w:rsidRDefault="00FC07C6" w:rsidP="005C2587">
      <w:pPr>
        <w:spacing w:after="0" w:line="240" w:lineRule="auto"/>
        <w:rPr>
          <w:rFonts w:ascii="Arial" w:hAnsi="Arial" w:cs="Arial"/>
          <w:b/>
          <w:noProof/>
          <w:lang w:val="bs-Latn-BA"/>
        </w:rPr>
      </w:pPr>
    </w:p>
    <w:p w:rsidR="00FC07C6" w:rsidRPr="005C2587" w:rsidRDefault="00FC07C6" w:rsidP="005C2587">
      <w:pPr>
        <w:spacing w:after="0" w:line="240" w:lineRule="auto"/>
        <w:rPr>
          <w:rFonts w:ascii="Arial" w:hAnsi="Arial" w:cs="Arial"/>
          <w:b/>
          <w:noProof/>
          <w:lang w:val="bs-Latn-BA"/>
        </w:rPr>
      </w:pPr>
    </w:p>
    <w:p w:rsidR="00FC07C6" w:rsidRPr="005C2587" w:rsidRDefault="00FC07C6" w:rsidP="005C2587">
      <w:pPr>
        <w:spacing w:after="0" w:line="240" w:lineRule="auto"/>
        <w:rPr>
          <w:rFonts w:ascii="Arial" w:hAnsi="Arial" w:cs="Arial"/>
          <w:b/>
          <w:noProof/>
          <w:lang w:val="bs-Latn-BA"/>
        </w:rPr>
      </w:pPr>
    </w:p>
    <w:p w:rsidR="00FC07C6" w:rsidRPr="005C2587" w:rsidRDefault="00FC07C6" w:rsidP="005C2587">
      <w:pPr>
        <w:spacing w:after="0" w:line="240" w:lineRule="auto"/>
        <w:rPr>
          <w:rFonts w:ascii="Arial" w:hAnsi="Arial" w:cs="Arial"/>
          <w:b/>
          <w:noProof/>
          <w:lang w:val="bs-Latn-BA"/>
        </w:rPr>
      </w:pPr>
    </w:p>
    <w:p w:rsidR="00FC07C6" w:rsidRPr="005C2587" w:rsidRDefault="00FC07C6" w:rsidP="005C2587">
      <w:pPr>
        <w:spacing w:after="0" w:line="240" w:lineRule="auto"/>
        <w:rPr>
          <w:rFonts w:ascii="Arial" w:hAnsi="Arial" w:cs="Arial"/>
          <w:b/>
          <w:noProof/>
          <w:lang w:val="bs-Latn-BA"/>
        </w:rPr>
      </w:pPr>
    </w:p>
    <w:p w:rsidR="00FC07C6" w:rsidRPr="005C2587" w:rsidRDefault="00FC07C6" w:rsidP="005C2587">
      <w:pPr>
        <w:spacing w:after="0" w:line="240" w:lineRule="auto"/>
        <w:rPr>
          <w:rFonts w:ascii="Arial" w:hAnsi="Arial" w:cs="Arial"/>
          <w:b/>
          <w:noProof/>
          <w:lang w:val="bs-Latn-BA"/>
        </w:rPr>
      </w:pPr>
    </w:p>
    <w:p w:rsidR="00FC07C6" w:rsidRPr="005C2587" w:rsidRDefault="00FC07C6" w:rsidP="005C2587">
      <w:pPr>
        <w:spacing w:after="0" w:line="240" w:lineRule="auto"/>
        <w:rPr>
          <w:rFonts w:ascii="Arial" w:hAnsi="Arial" w:cs="Arial"/>
          <w:b/>
          <w:noProof/>
          <w:lang w:val="bs-Latn-BA"/>
        </w:rPr>
      </w:pPr>
    </w:p>
    <w:p w:rsidR="00FC07C6" w:rsidRPr="005C2587" w:rsidRDefault="00FC07C6" w:rsidP="005C2587">
      <w:pPr>
        <w:spacing w:after="0" w:line="240" w:lineRule="auto"/>
        <w:rPr>
          <w:rFonts w:ascii="Arial" w:hAnsi="Arial" w:cs="Arial"/>
          <w:b/>
          <w:noProof/>
          <w:lang w:val="bs-Latn-BA"/>
        </w:rPr>
      </w:pPr>
      <w:r w:rsidRPr="005C2587">
        <w:rPr>
          <w:rFonts w:ascii="Arial" w:hAnsi="Arial" w:cs="Arial"/>
          <w:b/>
          <w:noProof/>
          <w:lang w:val="bs-Latn-BA"/>
        </w:rPr>
        <w:t>1.2. Upravljanje otpadom koji nije opasan</w:t>
      </w:r>
    </w:p>
    <w:p w:rsidR="00FC07C6" w:rsidRPr="005C2587" w:rsidRDefault="00FC07C6" w:rsidP="005C2587">
      <w:pPr>
        <w:spacing w:after="0" w:line="240" w:lineRule="auto"/>
        <w:rPr>
          <w:rFonts w:ascii="Arial" w:hAnsi="Arial" w:cs="Arial"/>
          <w:b/>
          <w:noProof/>
          <w:lang w:val="bs-Latn-BA"/>
        </w:rPr>
      </w:pPr>
    </w:p>
    <w:tbl>
      <w:tblPr>
        <w:tblW w:w="14305" w:type="dxa"/>
        <w:tblCellMar>
          <w:left w:w="0" w:type="dxa"/>
          <w:right w:w="0" w:type="dxa"/>
        </w:tblCellMar>
        <w:tblLook w:val="04A0" w:firstRow="1" w:lastRow="0" w:firstColumn="1" w:lastColumn="0" w:noHBand="0" w:noVBand="1"/>
      </w:tblPr>
      <w:tblGrid>
        <w:gridCol w:w="1807"/>
        <w:gridCol w:w="1652"/>
        <w:gridCol w:w="1606"/>
        <w:gridCol w:w="1652"/>
        <w:gridCol w:w="1496"/>
        <w:gridCol w:w="2075"/>
        <w:gridCol w:w="2142"/>
        <w:gridCol w:w="1875"/>
      </w:tblGrid>
      <w:tr w:rsidR="00FC07C6" w:rsidRPr="005C2587" w:rsidTr="00FC07C6">
        <w:trPr>
          <w:trHeight w:val="469"/>
        </w:trPr>
        <w:tc>
          <w:tcPr>
            <w:tcW w:w="1807" w:type="dxa"/>
            <w:vMerge w:val="restart"/>
            <w:tcBorders>
              <w:top w:val="double" w:sz="6" w:space="0" w:color="000000"/>
              <w:left w:val="double" w:sz="6"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Otpadni materijal</w:t>
            </w:r>
          </w:p>
        </w:tc>
        <w:tc>
          <w:tcPr>
            <w:tcW w:w="1652"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Broj iz Pravilnika o kategorijama otpada sa listama</w:t>
            </w:r>
          </w:p>
        </w:tc>
        <w:tc>
          <w:tcPr>
            <w:tcW w:w="1606"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Primarno mjesto nastajanja</w:t>
            </w:r>
          </w:p>
        </w:tc>
        <w:tc>
          <w:tcPr>
            <w:tcW w:w="3148" w:type="dxa"/>
            <w:gridSpan w:val="2"/>
            <w:tcBorders>
              <w:top w:val="double" w:sz="6" w:space="0" w:color="000000"/>
              <w:left w:val="single" w:sz="8" w:space="0" w:color="000000"/>
              <w:bottom w:val="single" w:sz="8" w:space="0" w:color="000000"/>
              <w:right w:val="single" w:sz="8" w:space="0" w:color="000000"/>
            </w:tcBorders>
            <w:shd w:val="clear" w:color="auto" w:fill="D9E2F3" w:themeFill="accent5" w:themeFillTint="33"/>
            <w:tcMar>
              <w:top w:w="15" w:type="dxa"/>
              <w:left w:w="72" w:type="dxa"/>
              <w:bottom w:w="0" w:type="dxa"/>
              <w:right w:w="72" w:type="dxa"/>
            </w:tcMa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Količine</w:t>
            </w:r>
          </w:p>
        </w:tc>
        <w:tc>
          <w:tcPr>
            <w:tcW w:w="2075"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Prerada ili odlaganje na lokaciji</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(metoda i lokacija)</w:t>
            </w:r>
          </w:p>
        </w:tc>
        <w:tc>
          <w:tcPr>
            <w:tcW w:w="2142" w:type="dxa"/>
            <w:vMerge w:val="restart"/>
            <w:tcBorders>
              <w:top w:val="double" w:sz="6"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Prerada, ponovna upotreba ili recikliranje izvan lokacije</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(metoda, lokacija i</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kontraktor)</w:t>
            </w:r>
          </w:p>
        </w:tc>
        <w:tc>
          <w:tcPr>
            <w:tcW w:w="1875" w:type="dxa"/>
            <w:vMerge w:val="restart"/>
            <w:tcBorders>
              <w:top w:val="double" w:sz="6" w:space="0" w:color="000000"/>
              <w:left w:val="single" w:sz="8" w:space="0" w:color="000000"/>
              <w:bottom w:val="double" w:sz="4" w:space="0" w:color="000000"/>
              <w:right w:val="double" w:sz="6"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Odlaganje izvan lokacije</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(metoda, lokacija i</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kontraktor)</w:t>
            </w:r>
          </w:p>
        </w:tc>
      </w:tr>
      <w:tr w:rsidR="00FC07C6" w:rsidRPr="005C2587" w:rsidTr="00FC07C6">
        <w:trPr>
          <w:trHeight w:val="1606"/>
        </w:trPr>
        <w:tc>
          <w:tcPr>
            <w:tcW w:w="0" w:type="auto"/>
            <w:vMerge/>
            <w:tcBorders>
              <w:top w:val="double" w:sz="6" w:space="0" w:color="000000"/>
              <w:left w:val="double" w:sz="6" w:space="0" w:color="000000"/>
              <w:bottom w:val="double" w:sz="4" w:space="0" w:color="000000"/>
              <w:right w:val="single" w:sz="8" w:space="0" w:color="000000"/>
            </w:tcBorders>
            <w:vAlign w:val="center"/>
          </w:tcPr>
          <w:p w:rsidR="00FC07C6" w:rsidRPr="005C2587" w:rsidRDefault="00FC07C6" w:rsidP="005C2587">
            <w:pPr>
              <w:spacing w:after="0" w:line="240" w:lineRule="auto"/>
              <w:rPr>
                <w:rFonts w:ascii="Arial" w:hAnsi="Arial" w:cs="Arial"/>
                <w:noProof/>
                <w:lang w:val="bs-Latn-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rsidR="00FC07C6" w:rsidRPr="005C2587" w:rsidRDefault="00FC07C6" w:rsidP="005C2587">
            <w:pPr>
              <w:spacing w:after="0" w:line="240" w:lineRule="auto"/>
              <w:rPr>
                <w:rFonts w:ascii="Arial" w:hAnsi="Arial" w:cs="Arial"/>
                <w:noProof/>
                <w:lang w:val="bs-Latn-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Tona/ mjesec</w:t>
            </w:r>
          </w:p>
        </w:tc>
        <w:tc>
          <w:tcPr>
            <w:tcW w:w="1496" w:type="dxa"/>
            <w:tcBorders>
              <w:top w:val="single" w:sz="8" w:space="0" w:color="000000"/>
              <w:left w:val="single" w:sz="8" w:space="0" w:color="000000"/>
              <w:bottom w:val="double" w:sz="4" w:space="0" w:color="000000"/>
              <w:right w:val="single" w:sz="8" w:space="0" w:color="000000"/>
            </w:tcBorders>
            <w:shd w:val="clear" w:color="auto" w:fill="D9E2F3" w:themeFill="accent5" w:themeFillTint="33"/>
            <w:tcMar>
              <w:top w:w="15" w:type="dxa"/>
              <w:left w:w="72" w:type="dxa"/>
              <w:bottom w:w="0" w:type="dxa"/>
              <w:right w:w="72" w:type="dxa"/>
            </w:tcMar>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m</w:t>
            </w:r>
            <w:r w:rsidRPr="005C2587">
              <w:rPr>
                <w:rFonts w:ascii="Arial" w:hAnsi="Arial" w:cs="Arial"/>
                <w:noProof/>
                <w:vertAlign w:val="superscript"/>
                <w:lang w:val="bs-Latn-BA"/>
              </w:rPr>
              <w:t>3</w:t>
            </w:r>
            <w:r w:rsidRPr="005C2587">
              <w:rPr>
                <w:rFonts w:ascii="Arial" w:hAnsi="Arial" w:cs="Arial"/>
                <w:noProof/>
                <w:lang w:val="bs-Latn-BA"/>
              </w:rPr>
              <w:t xml:space="preserve"> / mjesec</w:t>
            </w:r>
          </w:p>
        </w:tc>
        <w:tc>
          <w:tcPr>
            <w:tcW w:w="0" w:type="auto"/>
            <w:vMerge/>
            <w:tcBorders>
              <w:top w:val="double" w:sz="6" w:space="0" w:color="000000"/>
              <w:left w:val="single" w:sz="8" w:space="0" w:color="000000"/>
              <w:bottom w:val="double" w:sz="4" w:space="0" w:color="000000"/>
              <w:right w:val="single" w:sz="8" w:space="0" w:color="000000"/>
            </w:tcBorders>
            <w:vAlign w:val="center"/>
          </w:tcPr>
          <w:p w:rsidR="00FC07C6" w:rsidRPr="005C2587" w:rsidRDefault="00FC07C6" w:rsidP="005C2587">
            <w:pPr>
              <w:spacing w:after="0" w:line="240" w:lineRule="auto"/>
              <w:rPr>
                <w:rFonts w:ascii="Arial" w:hAnsi="Arial" w:cs="Arial"/>
                <w:noProof/>
                <w:lang w:val="bs-Latn-BA"/>
              </w:rPr>
            </w:pPr>
          </w:p>
        </w:tc>
        <w:tc>
          <w:tcPr>
            <w:tcW w:w="0" w:type="auto"/>
            <w:vMerge/>
            <w:tcBorders>
              <w:top w:val="double" w:sz="6" w:space="0" w:color="000000"/>
              <w:left w:val="single" w:sz="8" w:space="0" w:color="000000"/>
              <w:bottom w:val="double" w:sz="4" w:space="0" w:color="000000"/>
              <w:right w:val="single" w:sz="8" w:space="0" w:color="000000"/>
            </w:tcBorders>
            <w:vAlign w:val="center"/>
          </w:tcPr>
          <w:p w:rsidR="00FC07C6" w:rsidRPr="005C2587" w:rsidRDefault="00FC07C6" w:rsidP="005C2587">
            <w:pPr>
              <w:spacing w:after="0" w:line="240" w:lineRule="auto"/>
              <w:rPr>
                <w:rFonts w:ascii="Arial" w:hAnsi="Arial" w:cs="Arial"/>
                <w:noProof/>
                <w:lang w:val="bs-Latn-BA"/>
              </w:rPr>
            </w:pPr>
          </w:p>
        </w:tc>
        <w:tc>
          <w:tcPr>
            <w:tcW w:w="0" w:type="auto"/>
            <w:vMerge/>
            <w:tcBorders>
              <w:top w:val="double" w:sz="6" w:space="0" w:color="000000"/>
              <w:left w:val="single" w:sz="8" w:space="0" w:color="000000"/>
              <w:bottom w:val="double" w:sz="4" w:space="0" w:color="000000"/>
              <w:right w:val="double" w:sz="6" w:space="0" w:color="000000"/>
            </w:tcBorders>
            <w:vAlign w:val="center"/>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405"/>
        </w:trPr>
        <w:tc>
          <w:tcPr>
            <w:tcW w:w="1807" w:type="dxa"/>
            <w:tcBorders>
              <w:top w:val="double" w:sz="4"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06"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496"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075"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142" w:type="dxa"/>
            <w:tcBorders>
              <w:top w:val="double" w:sz="4"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875" w:type="dxa"/>
            <w:tcBorders>
              <w:top w:val="double" w:sz="4"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325"/>
        </w:trPr>
        <w:tc>
          <w:tcPr>
            <w:tcW w:w="180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875"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325"/>
        </w:trPr>
        <w:tc>
          <w:tcPr>
            <w:tcW w:w="180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875"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325"/>
        </w:trPr>
        <w:tc>
          <w:tcPr>
            <w:tcW w:w="1807" w:type="dxa"/>
            <w:tcBorders>
              <w:top w:val="single" w:sz="8" w:space="0" w:color="000000"/>
              <w:left w:val="double" w:sz="4"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142"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875" w:type="dxa"/>
            <w:tcBorders>
              <w:top w:val="single" w:sz="8" w:space="0" w:color="000000"/>
              <w:left w:val="single" w:sz="8" w:space="0" w:color="000000"/>
              <w:bottom w:val="single" w:sz="8" w:space="0" w:color="000000"/>
              <w:right w:val="double" w:sz="4"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r>
      <w:tr w:rsidR="00FC07C6" w:rsidRPr="005C2587" w:rsidTr="00FC07C6">
        <w:trPr>
          <w:trHeight w:val="325"/>
        </w:trPr>
        <w:tc>
          <w:tcPr>
            <w:tcW w:w="1807" w:type="dxa"/>
            <w:tcBorders>
              <w:top w:val="single" w:sz="8" w:space="0" w:color="000000"/>
              <w:left w:val="double" w:sz="4"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06"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65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496"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075"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2142" w:type="dxa"/>
            <w:tcBorders>
              <w:top w:val="single" w:sz="8" w:space="0" w:color="000000"/>
              <w:left w:val="single" w:sz="8" w:space="0" w:color="000000"/>
              <w:bottom w:val="double" w:sz="4" w:space="0" w:color="000000"/>
              <w:right w:val="single" w:sz="8"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c>
          <w:tcPr>
            <w:tcW w:w="1875" w:type="dxa"/>
            <w:tcBorders>
              <w:top w:val="single" w:sz="8" w:space="0" w:color="000000"/>
              <w:left w:val="single" w:sz="8" w:space="0" w:color="000000"/>
              <w:bottom w:val="double" w:sz="4" w:space="0" w:color="000000"/>
              <w:right w:val="double" w:sz="4" w:space="0" w:color="000000"/>
            </w:tcBorders>
            <w:shd w:val="clear" w:color="auto" w:fill="auto"/>
            <w:tcMar>
              <w:top w:w="15" w:type="dxa"/>
              <w:left w:w="72" w:type="dxa"/>
              <w:bottom w:w="0" w:type="dxa"/>
              <w:right w:w="72" w:type="dxa"/>
            </w:tcMar>
            <w:vAlign w:val="center"/>
          </w:tcPr>
          <w:p w:rsidR="00FC07C6" w:rsidRPr="005C2587" w:rsidRDefault="00FC07C6" w:rsidP="005C2587">
            <w:pPr>
              <w:spacing w:after="0" w:line="240" w:lineRule="auto"/>
              <w:rPr>
                <w:rFonts w:ascii="Arial" w:hAnsi="Arial" w:cs="Arial"/>
                <w:noProof/>
                <w:lang w:val="bs-Latn-BA"/>
              </w:rPr>
            </w:pPr>
          </w:p>
        </w:tc>
      </w:tr>
    </w:tbl>
    <w:p w:rsidR="00FC07C6" w:rsidRPr="005C2587" w:rsidRDefault="00FC07C6" w:rsidP="005C2587">
      <w:pPr>
        <w:spacing w:after="0" w:line="240" w:lineRule="auto"/>
        <w:rPr>
          <w:rFonts w:ascii="Arial" w:hAnsi="Arial" w:cs="Arial"/>
          <w:b/>
          <w:noProof/>
          <w:lang w:val="bs-Latn-BA"/>
        </w:rPr>
      </w:pPr>
    </w:p>
    <w:p w:rsidR="00FC07C6" w:rsidRPr="005C2587" w:rsidRDefault="00FC07C6" w:rsidP="005C2587">
      <w:pPr>
        <w:pStyle w:val="Heading1"/>
        <w:keepLines w:val="0"/>
        <w:spacing w:before="0"/>
        <w:ind w:right="-51"/>
        <w:jc w:val="both"/>
        <w:rPr>
          <w:rFonts w:ascii="Arial" w:eastAsiaTheme="minorHAnsi" w:hAnsi="Arial" w:cs="Arial"/>
          <w:b/>
          <w:noProof/>
          <w:color w:val="auto"/>
          <w:sz w:val="22"/>
          <w:szCs w:val="22"/>
          <w:lang w:val="bs-Latn-BA"/>
        </w:rPr>
      </w:pPr>
      <w:r w:rsidRPr="005C2587">
        <w:rPr>
          <w:rFonts w:ascii="Arial" w:eastAsiaTheme="minorHAnsi" w:hAnsi="Arial" w:cs="Arial"/>
          <w:b/>
          <w:noProof/>
          <w:color w:val="auto"/>
          <w:sz w:val="22"/>
          <w:szCs w:val="22"/>
          <w:lang w:val="bs-Latn-BA"/>
        </w:rPr>
        <w:t>2. Emisije u zrak</w:t>
      </w:r>
    </w:p>
    <w:p w:rsidR="00FC07C6" w:rsidRPr="005C2587" w:rsidRDefault="00FC07C6" w:rsidP="005C2587">
      <w:pPr>
        <w:spacing w:after="0" w:line="240" w:lineRule="auto"/>
        <w:rPr>
          <w:lang w:val="bs-Latn-BA"/>
        </w:rPr>
      </w:pPr>
    </w:p>
    <w:p w:rsidR="00FC07C6" w:rsidRPr="005C2587" w:rsidRDefault="00FC07C6" w:rsidP="005C2587">
      <w:pPr>
        <w:pStyle w:val="Heading1"/>
        <w:tabs>
          <w:tab w:val="right" w:pos="12191"/>
        </w:tabs>
        <w:spacing w:before="0"/>
        <w:ind w:right="686"/>
        <w:rPr>
          <w:rFonts w:ascii="Arial" w:eastAsiaTheme="minorHAnsi" w:hAnsi="Arial" w:cs="Arial"/>
          <w:b/>
          <w:noProof/>
          <w:color w:val="auto"/>
          <w:sz w:val="22"/>
          <w:szCs w:val="22"/>
          <w:lang w:val="bs-Latn-BA"/>
        </w:rPr>
      </w:pPr>
      <w:bookmarkStart w:id="36" w:name="_TABELA_IV.1.1_Detali_za_surovini,_m"/>
      <w:bookmarkStart w:id="37" w:name="_TABELA_IV.1.2_Detali_za_procesite_p"/>
      <w:bookmarkStart w:id="38" w:name="_TABELA__V.1.2___OTPAD__-_Drug_vid_n"/>
      <w:bookmarkStart w:id="39" w:name="_Lista_i_opis_na_izvorite_na_emisija"/>
      <w:bookmarkStart w:id="40" w:name="_Toc273789145"/>
      <w:bookmarkStart w:id="41" w:name="_Toc275783768"/>
      <w:bookmarkStart w:id="42" w:name="_Toc28312731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5C2587">
        <w:rPr>
          <w:rFonts w:ascii="Arial" w:eastAsiaTheme="minorHAnsi" w:hAnsi="Arial" w:cs="Arial"/>
          <w:b/>
          <w:noProof/>
          <w:color w:val="auto"/>
          <w:sz w:val="22"/>
          <w:szCs w:val="22"/>
          <w:lang w:val="bs-Latn-BA"/>
        </w:rPr>
        <w:t>2.1. Emisije u zrak iz parnih kotlova</w:t>
      </w:r>
      <w:bookmarkEnd w:id="40"/>
      <w:r w:rsidRPr="005C2587">
        <w:rPr>
          <w:rFonts w:ascii="Arial" w:eastAsiaTheme="minorHAnsi" w:hAnsi="Arial" w:cs="Arial"/>
          <w:b/>
          <w:noProof/>
          <w:color w:val="auto"/>
          <w:sz w:val="22"/>
          <w:szCs w:val="22"/>
          <w:lang w:val="bs-Latn-BA"/>
        </w:rPr>
        <w:t xml:space="preserve"> </w:t>
      </w:r>
      <w:bookmarkStart w:id="43" w:name="_Toc273789146"/>
      <w:r w:rsidRPr="005C2587">
        <w:rPr>
          <w:rFonts w:ascii="Arial" w:eastAsiaTheme="minorHAnsi" w:hAnsi="Arial" w:cs="Arial"/>
          <w:b/>
          <w:noProof/>
          <w:color w:val="auto"/>
          <w:sz w:val="22"/>
          <w:szCs w:val="22"/>
          <w:lang w:val="bs-Latn-BA"/>
        </w:rPr>
        <w:t>(1 strana za svaki izvor emisije)</w:t>
      </w:r>
      <w:bookmarkEnd w:id="41"/>
      <w:bookmarkEnd w:id="42"/>
      <w:bookmarkEnd w:id="43"/>
    </w:p>
    <w:p w:rsidR="00FC07C6" w:rsidRPr="005C2587" w:rsidRDefault="00FC07C6" w:rsidP="005C2587">
      <w:pPr>
        <w:spacing w:after="0" w:line="240" w:lineRule="auto"/>
        <w:rPr>
          <w:rFonts w:ascii="Arial" w:hAnsi="Arial" w:cs="Arial"/>
          <w:noProof/>
          <w:lang w:val="bs-Latn-BA"/>
        </w:rPr>
      </w:pPr>
    </w:p>
    <w:p w:rsidR="00FC07C6" w:rsidRPr="005C2587" w:rsidRDefault="00FC07C6" w:rsidP="005C2587">
      <w:pPr>
        <w:spacing w:after="0" w:line="240" w:lineRule="auto"/>
        <w:ind w:right="-664"/>
        <w:rPr>
          <w:rFonts w:ascii="Arial" w:hAnsi="Arial" w:cs="Arial"/>
          <w:noProof/>
          <w:lang w:val="bs-Latn-BA"/>
        </w:rPr>
      </w:pPr>
      <w:r w:rsidRPr="005C2587">
        <w:rPr>
          <w:rFonts w:ascii="Arial" w:hAnsi="Arial" w:cs="Arial"/>
          <w:noProof/>
          <w:lang w:val="bs-Latn-BA"/>
        </w:rPr>
        <w:t>Tačka emisije:</w:t>
      </w:r>
    </w:p>
    <w:tbl>
      <w:tblPr>
        <w:tblW w:w="8500" w:type="dxa"/>
        <w:tblCellMar>
          <w:left w:w="0" w:type="dxa"/>
          <w:right w:w="0" w:type="dxa"/>
        </w:tblCellMar>
        <w:tblLook w:val="04A0" w:firstRow="1" w:lastRow="0" w:firstColumn="1" w:lastColumn="0" w:noHBand="0" w:noVBand="1"/>
      </w:tblPr>
      <w:tblGrid>
        <w:gridCol w:w="4540"/>
        <w:gridCol w:w="3960"/>
      </w:tblGrid>
      <w:tr w:rsidR="00FC07C6" w:rsidRPr="005C2587" w:rsidTr="00FC07C6">
        <w:trPr>
          <w:trHeight w:val="366"/>
        </w:trPr>
        <w:tc>
          <w:tcPr>
            <w:tcW w:w="4540" w:type="dxa"/>
            <w:tcBorders>
              <w:top w:val="double" w:sz="6"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rsidR="00FC07C6" w:rsidRPr="005C2587" w:rsidRDefault="00FC07C6" w:rsidP="005C2587">
            <w:pPr>
              <w:spacing w:after="0" w:line="240" w:lineRule="auto"/>
              <w:ind w:right="-664"/>
              <w:rPr>
                <w:rFonts w:ascii="Arial" w:hAnsi="Arial" w:cs="Arial"/>
                <w:noProof/>
                <w:lang w:val="bs-Latn-BA"/>
              </w:rPr>
            </w:pPr>
            <w:r w:rsidRPr="005C2587">
              <w:rPr>
                <w:rFonts w:ascii="Arial" w:hAnsi="Arial" w:cs="Arial"/>
                <w:noProof/>
                <w:lang w:val="bs-Latn-BA"/>
              </w:rPr>
              <w:t xml:space="preserve">Emiter  Oznaka: </w:t>
            </w:r>
          </w:p>
        </w:tc>
        <w:tc>
          <w:tcPr>
            <w:tcW w:w="3960" w:type="dxa"/>
            <w:tcBorders>
              <w:top w:val="double" w:sz="6"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FC07C6" w:rsidRPr="005C2587" w:rsidRDefault="00FC07C6" w:rsidP="005C2587">
            <w:pPr>
              <w:spacing w:after="0" w:line="240" w:lineRule="auto"/>
              <w:ind w:right="-664"/>
              <w:rPr>
                <w:rFonts w:ascii="Arial" w:hAnsi="Arial" w:cs="Arial"/>
                <w:noProof/>
                <w:lang w:val="bs-Latn-BA"/>
              </w:rPr>
            </w:pPr>
          </w:p>
        </w:tc>
      </w:tr>
      <w:tr w:rsidR="00FC07C6" w:rsidRPr="005C2587" w:rsidTr="00FC07C6">
        <w:trPr>
          <w:trHeight w:val="366"/>
        </w:trPr>
        <w:tc>
          <w:tcPr>
            <w:tcW w:w="4540"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rsidR="00FC07C6" w:rsidRPr="005C2587" w:rsidRDefault="00FC07C6" w:rsidP="005C2587">
            <w:pPr>
              <w:spacing w:after="0" w:line="240" w:lineRule="auto"/>
              <w:ind w:right="-664"/>
              <w:rPr>
                <w:rFonts w:ascii="Arial" w:hAnsi="Arial" w:cs="Arial"/>
                <w:noProof/>
                <w:lang w:val="bs-Latn-BA"/>
              </w:rPr>
            </w:pPr>
            <w:r w:rsidRPr="005C2587">
              <w:rPr>
                <w:rFonts w:ascii="Arial" w:hAnsi="Arial" w:cs="Arial"/>
                <w:noProof/>
                <w:lang w:val="bs-Latn-BA"/>
              </w:rPr>
              <w:t xml:space="preserve">Opis: </w:t>
            </w:r>
          </w:p>
        </w:tc>
        <w:tc>
          <w:tcPr>
            <w:tcW w:w="3960" w:type="dxa"/>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FC07C6" w:rsidRPr="005C2587" w:rsidRDefault="00FC07C6" w:rsidP="005C2587">
            <w:pPr>
              <w:spacing w:after="0" w:line="240" w:lineRule="auto"/>
              <w:ind w:right="-664"/>
              <w:rPr>
                <w:rFonts w:ascii="Arial" w:hAnsi="Arial" w:cs="Arial"/>
                <w:noProof/>
                <w:lang w:val="bs-Latn-BA"/>
              </w:rPr>
            </w:pPr>
          </w:p>
        </w:tc>
      </w:tr>
      <w:tr w:rsidR="00FC07C6" w:rsidRPr="005C2587" w:rsidTr="00FC07C6">
        <w:trPr>
          <w:trHeight w:val="366"/>
        </w:trPr>
        <w:tc>
          <w:tcPr>
            <w:tcW w:w="4540"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rsidR="00FC07C6" w:rsidRPr="005C2587" w:rsidRDefault="00FC07C6" w:rsidP="005C2587">
            <w:pPr>
              <w:spacing w:after="0" w:line="240" w:lineRule="auto"/>
              <w:ind w:right="-664"/>
              <w:rPr>
                <w:rFonts w:ascii="Arial" w:hAnsi="Arial" w:cs="Arial"/>
                <w:noProof/>
                <w:lang w:val="bs-Latn-BA"/>
              </w:rPr>
            </w:pPr>
            <w:r w:rsidRPr="005C2587">
              <w:rPr>
                <w:rFonts w:ascii="Arial" w:hAnsi="Arial" w:cs="Arial"/>
                <w:noProof/>
                <w:lang w:val="bs-Latn-BA"/>
              </w:rPr>
              <w:lastRenderedPageBreak/>
              <w:t xml:space="preserve">Koordinate (geografska širina i dužina u decimalnim stepenima ): </w:t>
            </w:r>
          </w:p>
        </w:tc>
        <w:tc>
          <w:tcPr>
            <w:tcW w:w="3960" w:type="dxa"/>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vAlign w:val="center"/>
          </w:tcPr>
          <w:p w:rsidR="00FC07C6" w:rsidRPr="005C2587" w:rsidRDefault="00FC07C6" w:rsidP="005C2587">
            <w:pPr>
              <w:spacing w:after="0" w:line="240" w:lineRule="auto"/>
              <w:ind w:right="204"/>
              <w:rPr>
                <w:rFonts w:ascii="Arial" w:hAnsi="Arial" w:cs="Arial"/>
                <w:noProof/>
                <w:lang w:val="bs-Latn-BA"/>
              </w:rPr>
            </w:pPr>
          </w:p>
          <w:p w:rsidR="00FC07C6" w:rsidRPr="005C2587" w:rsidRDefault="00FC07C6" w:rsidP="005C2587">
            <w:pPr>
              <w:spacing w:after="0" w:line="240" w:lineRule="auto"/>
              <w:ind w:right="204"/>
              <w:rPr>
                <w:rFonts w:ascii="Arial" w:hAnsi="Arial" w:cs="Arial"/>
                <w:noProof/>
                <w:lang w:val="bs-Latn-BA"/>
              </w:rPr>
            </w:pPr>
          </w:p>
        </w:tc>
      </w:tr>
      <w:tr w:rsidR="00FC07C6" w:rsidRPr="005C2587" w:rsidTr="00FC07C6">
        <w:trPr>
          <w:trHeight w:val="568"/>
        </w:trPr>
        <w:tc>
          <w:tcPr>
            <w:tcW w:w="4540" w:type="dxa"/>
            <w:vMerge w:val="restart"/>
            <w:tcBorders>
              <w:top w:val="single" w:sz="8" w:space="0" w:color="000000"/>
              <w:left w:val="double" w:sz="6" w:space="0" w:color="000000"/>
              <w:right w:val="single" w:sz="8" w:space="0" w:color="000000"/>
            </w:tcBorders>
            <w:shd w:val="clear" w:color="auto" w:fill="D9E2F3" w:themeFill="accent5" w:themeFillTint="33"/>
            <w:tcMar>
              <w:top w:w="15" w:type="dxa"/>
              <w:left w:w="108" w:type="dxa"/>
              <w:bottom w:w="0" w:type="dxa"/>
              <w:right w:w="108" w:type="dxa"/>
            </w:tcMar>
          </w:tcPr>
          <w:p w:rsidR="00FC07C6" w:rsidRPr="005C2587" w:rsidRDefault="00FC07C6" w:rsidP="005C2587">
            <w:pPr>
              <w:spacing w:after="0" w:line="240" w:lineRule="auto"/>
              <w:ind w:right="-662"/>
              <w:rPr>
                <w:rFonts w:ascii="Arial" w:hAnsi="Arial" w:cs="Arial"/>
                <w:noProof/>
                <w:lang w:val="bs-Latn-BA"/>
              </w:rPr>
            </w:pPr>
            <w:r w:rsidRPr="005C2587">
              <w:rPr>
                <w:rFonts w:ascii="Arial" w:hAnsi="Arial" w:cs="Arial"/>
                <w:noProof/>
                <w:lang w:val="bs-Latn-BA"/>
              </w:rPr>
              <w:t>Podaci za dimnjak:</w:t>
            </w:r>
          </w:p>
          <w:p w:rsidR="00FC07C6" w:rsidRPr="005C2587" w:rsidRDefault="00FC07C6" w:rsidP="005C2587">
            <w:pPr>
              <w:spacing w:after="0" w:line="240" w:lineRule="auto"/>
              <w:ind w:right="-662"/>
              <w:rPr>
                <w:rFonts w:ascii="Arial" w:hAnsi="Arial" w:cs="Arial"/>
                <w:noProof/>
                <w:lang w:val="bs-Latn-BA"/>
              </w:rPr>
            </w:pPr>
            <w:r w:rsidRPr="005C2587">
              <w:rPr>
                <w:rFonts w:ascii="Arial" w:hAnsi="Arial" w:cs="Arial"/>
                <w:noProof/>
                <w:lang w:val="bs-Latn-BA"/>
              </w:rPr>
              <w:t xml:space="preserve">                    Dijametar:</w:t>
            </w:r>
          </w:p>
          <w:p w:rsidR="00FC07C6" w:rsidRPr="005C2587" w:rsidRDefault="00FC07C6" w:rsidP="005C2587">
            <w:pPr>
              <w:spacing w:after="0" w:line="240" w:lineRule="auto"/>
              <w:ind w:right="-662"/>
              <w:rPr>
                <w:rFonts w:ascii="Arial" w:hAnsi="Arial" w:cs="Arial"/>
                <w:noProof/>
                <w:lang w:val="bs-Latn-BA"/>
              </w:rPr>
            </w:pPr>
            <w:r w:rsidRPr="005C2587">
              <w:rPr>
                <w:rFonts w:ascii="Arial" w:hAnsi="Arial" w:cs="Arial"/>
                <w:noProof/>
                <w:lang w:val="bs-Latn-BA"/>
              </w:rPr>
              <w:t xml:space="preserve">                    </w:t>
            </w:r>
          </w:p>
          <w:p w:rsidR="00FC07C6" w:rsidRPr="005C2587" w:rsidRDefault="00FC07C6" w:rsidP="005C2587">
            <w:pPr>
              <w:spacing w:after="0" w:line="240" w:lineRule="auto"/>
              <w:ind w:right="-662"/>
              <w:rPr>
                <w:rFonts w:ascii="Arial" w:hAnsi="Arial" w:cs="Arial"/>
                <w:noProof/>
                <w:lang w:val="bs-Latn-BA"/>
              </w:rPr>
            </w:pPr>
            <w:r w:rsidRPr="005C2587">
              <w:rPr>
                <w:rFonts w:ascii="Arial" w:hAnsi="Arial" w:cs="Arial"/>
                <w:noProof/>
                <w:lang w:val="bs-Latn-BA"/>
              </w:rPr>
              <w:t xml:space="preserve">                    Visina iznad tla (m):</w:t>
            </w:r>
          </w:p>
        </w:tc>
        <w:tc>
          <w:tcPr>
            <w:tcW w:w="3960" w:type="dxa"/>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vAlign w:val="center"/>
          </w:tcPr>
          <w:p w:rsidR="00FC07C6" w:rsidRPr="005C2587" w:rsidRDefault="00FC07C6" w:rsidP="005C2587">
            <w:pPr>
              <w:spacing w:after="0" w:line="240" w:lineRule="auto"/>
              <w:ind w:right="204"/>
              <w:jc w:val="right"/>
              <w:rPr>
                <w:rFonts w:ascii="Arial" w:hAnsi="Arial" w:cs="Arial"/>
                <w:noProof/>
                <w:lang w:val="bs-Latn-BA"/>
              </w:rPr>
            </w:pPr>
            <w:r w:rsidRPr="005C2587">
              <w:rPr>
                <w:rFonts w:ascii="Arial" w:hAnsi="Arial" w:cs="Arial"/>
                <w:noProof/>
                <w:lang w:val="bs-Latn-BA"/>
              </w:rPr>
              <w:t>m</w:t>
            </w:r>
          </w:p>
        </w:tc>
      </w:tr>
      <w:tr w:rsidR="00FC07C6" w:rsidRPr="005C2587" w:rsidTr="00FC07C6">
        <w:trPr>
          <w:trHeight w:val="505"/>
        </w:trPr>
        <w:tc>
          <w:tcPr>
            <w:tcW w:w="4540" w:type="dxa"/>
            <w:vMerge/>
            <w:tcBorders>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vAlign w:val="center"/>
          </w:tcPr>
          <w:p w:rsidR="00FC07C6" w:rsidRPr="005C2587" w:rsidRDefault="00FC07C6" w:rsidP="005C2587">
            <w:pPr>
              <w:spacing w:after="0" w:line="240" w:lineRule="auto"/>
              <w:ind w:right="-664"/>
              <w:jc w:val="center"/>
              <w:rPr>
                <w:rFonts w:ascii="Arial" w:hAnsi="Arial" w:cs="Arial"/>
                <w:noProof/>
                <w:lang w:val="bs-Latn-BA"/>
              </w:rPr>
            </w:pPr>
          </w:p>
        </w:tc>
        <w:tc>
          <w:tcPr>
            <w:tcW w:w="3960" w:type="dxa"/>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vAlign w:val="center"/>
          </w:tcPr>
          <w:p w:rsidR="00FC07C6" w:rsidRPr="005C2587" w:rsidRDefault="00FC07C6" w:rsidP="005C2587">
            <w:pPr>
              <w:spacing w:after="0" w:line="240" w:lineRule="auto"/>
              <w:ind w:right="204"/>
              <w:jc w:val="right"/>
              <w:rPr>
                <w:rFonts w:ascii="Arial" w:hAnsi="Arial" w:cs="Arial"/>
                <w:noProof/>
                <w:lang w:val="bs-Latn-BA"/>
              </w:rPr>
            </w:pPr>
            <w:r w:rsidRPr="005C2587">
              <w:rPr>
                <w:rFonts w:ascii="Arial" w:hAnsi="Arial" w:cs="Arial"/>
                <w:noProof/>
                <w:lang w:val="bs-Latn-BA"/>
              </w:rPr>
              <w:t xml:space="preserve"> m</w:t>
            </w:r>
          </w:p>
        </w:tc>
      </w:tr>
      <w:tr w:rsidR="00FC07C6" w:rsidRPr="005C2587" w:rsidTr="00FC07C6">
        <w:trPr>
          <w:trHeight w:val="366"/>
        </w:trPr>
        <w:tc>
          <w:tcPr>
            <w:tcW w:w="4540" w:type="dxa"/>
            <w:tcBorders>
              <w:top w:val="single" w:sz="8"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tcPr>
          <w:p w:rsidR="00FC07C6" w:rsidRPr="005C2587" w:rsidRDefault="00FC07C6" w:rsidP="005C2587">
            <w:pPr>
              <w:spacing w:after="0" w:line="240" w:lineRule="auto"/>
              <w:ind w:right="-664"/>
              <w:rPr>
                <w:rFonts w:ascii="Arial" w:hAnsi="Arial" w:cs="Arial"/>
                <w:noProof/>
                <w:lang w:val="bs-Latn-BA"/>
              </w:rPr>
            </w:pPr>
            <w:r w:rsidRPr="005C2587">
              <w:rPr>
                <w:rFonts w:ascii="Arial" w:hAnsi="Arial" w:cs="Arial"/>
                <w:noProof/>
                <w:lang w:val="bs-Latn-BA"/>
              </w:rPr>
              <w:t xml:space="preserve">Datum puštanja u rad: </w:t>
            </w:r>
          </w:p>
        </w:tc>
        <w:tc>
          <w:tcPr>
            <w:tcW w:w="3960" w:type="dxa"/>
            <w:tcBorders>
              <w:top w:val="single" w:sz="8"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rsidR="00FC07C6" w:rsidRPr="005C2587" w:rsidRDefault="00FC07C6" w:rsidP="005C2587">
            <w:pPr>
              <w:spacing w:after="0" w:line="240" w:lineRule="auto"/>
              <w:ind w:right="204"/>
              <w:jc w:val="right"/>
              <w:rPr>
                <w:rFonts w:ascii="Arial" w:hAnsi="Arial" w:cs="Arial"/>
                <w:noProof/>
                <w:lang w:val="bs-Latn-BA"/>
              </w:rPr>
            </w:pPr>
          </w:p>
        </w:tc>
      </w:tr>
    </w:tbl>
    <w:p w:rsidR="00FC07C6" w:rsidRPr="005C2587" w:rsidRDefault="00FC07C6" w:rsidP="005C2587">
      <w:pPr>
        <w:spacing w:after="0" w:line="240" w:lineRule="auto"/>
        <w:ind w:right="-664"/>
        <w:rPr>
          <w:rFonts w:ascii="Arial" w:hAnsi="Arial" w:cs="Arial"/>
          <w:noProof/>
          <w:lang w:val="bs-Latn-BA"/>
        </w:rPr>
      </w:pP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p>
    <w:p w:rsidR="00FC07C6" w:rsidRPr="005C2587" w:rsidRDefault="00FC07C6" w:rsidP="005C2587">
      <w:pPr>
        <w:spacing w:after="0" w:line="240" w:lineRule="auto"/>
        <w:ind w:right="-664"/>
        <w:rPr>
          <w:rFonts w:ascii="Arial" w:hAnsi="Arial" w:cs="Arial"/>
          <w:noProof/>
          <w:lang w:val="bs-Latn-BA"/>
        </w:rPr>
      </w:pPr>
      <w:r w:rsidRPr="005C2587">
        <w:rPr>
          <w:rFonts w:ascii="Arial" w:hAnsi="Arial" w:cs="Arial"/>
          <w:noProof/>
          <w:lang w:val="bs-Latn-BA"/>
        </w:rPr>
        <w:t>Karakteristike emisije :</w:t>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t xml:space="preserve">  </w:t>
      </w:r>
    </w:p>
    <w:tbl>
      <w:tblPr>
        <w:tblW w:w="8437" w:type="dxa"/>
        <w:tblCellMar>
          <w:left w:w="0" w:type="dxa"/>
          <w:right w:w="0" w:type="dxa"/>
        </w:tblCellMar>
        <w:tblLook w:val="04A0" w:firstRow="1" w:lastRow="0" w:firstColumn="1" w:lastColumn="0" w:noHBand="0" w:noVBand="1"/>
      </w:tblPr>
      <w:tblGrid>
        <w:gridCol w:w="3721"/>
        <w:gridCol w:w="1378"/>
        <w:gridCol w:w="1911"/>
        <w:gridCol w:w="1427"/>
      </w:tblGrid>
      <w:tr w:rsidR="00FC07C6" w:rsidRPr="005C2587" w:rsidTr="00FC07C6">
        <w:tc>
          <w:tcPr>
            <w:tcW w:w="3721" w:type="dxa"/>
            <w:tcBorders>
              <w:top w:val="double" w:sz="6"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rsidR="00FC07C6" w:rsidRPr="005C2587" w:rsidRDefault="00FC07C6" w:rsidP="005C2587">
            <w:pPr>
              <w:spacing w:after="0" w:line="240" w:lineRule="auto"/>
              <w:ind w:left="851" w:right="45" w:hanging="851"/>
              <w:rPr>
                <w:rFonts w:ascii="Arial" w:hAnsi="Arial" w:cs="Arial"/>
                <w:noProof/>
                <w:lang w:val="bs-Latn-BA"/>
              </w:rPr>
            </w:pPr>
            <w:r w:rsidRPr="005C2587">
              <w:rPr>
                <w:rFonts w:ascii="Arial" w:hAnsi="Arial" w:cs="Arial"/>
                <w:noProof/>
                <w:lang w:val="bs-Latn-BA"/>
              </w:rPr>
              <w:t xml:space="preserve">Kapacitet kotla </w:t>
            </w:r>
          </w:p>
          <w:p w:rsidR="00FC07C6" w:rsidRPr="005C2587" w:rsidRDefault="00FC07C6" w:rsidP="005C2587">
            <w:pPr>
              <w:spacing w:after="0" w:line="240" w:lineRule="auto"/>
              <w:ind w:left="851" w:right="45" w:hanging="851"/>
              <w:rPr>
                <w:rFonts w:ascii="Arial" w:hAnsi="Arial" w:cs="Arial"/>
                <w:noProof/>
                <w:lang w:val="bs-Latn-BA"/>
              </w:rPr>
            </w:pPr>
            <w:r w:rsidRPr="005C2587">
              <w:rPr>
                <w:rFonts w:ascii="Arial" w:hAnsi="Arial" w:cs="Arial"/>
                <w:noProof/>
                <w:lang w:val="bs-Latn-BA"/>
              </w:rPr>
              <w:t xml:space="preserve">Proizvodnja pare: </w:t>
            </w:r>
          </w:p>
          <w:p w:rsidR="00FC07C6" w:rsidRPr="005C2587" w:rsidRDefault="00FC07C6" w:rsidP="005C2587">
            <w:pPr>
              <w:spacing w:after="0" w:line="240" w:lineRule="auto"/>
              <w:ind w:left="851" w:right="45" w:hanging="851"/>
              <w:rPr>
                <w:rFonts w:ascii="Arial" w:hAnsi="Arial" w:cs="Arial"/>
                <w:noProof/>
                <w:lang w:val="bs-Latn-BA"/>
              </w:rPr>
            </w:pPr>
            <w:r w:rsidRPr="005C2587">
              <w:rPr>
                <w:rFonts w:ascii="Arial" w:hAnsi="Arial" w:cs="Arial"/>
                <w:noProof/>
                <w:lang w:val="bs-Latn-BA"/>
              </w:rPr>
              <w:t xml:space="preserve"> Toplotni ulaz: </w:t>
            </w:r>
          </w:p>
        </w:tc>
        <w:tc>
          <w:tcPr>
            <w:tcW w:w="4716" w:type="dxa"/>
            <w:gridSpan w:val="3"/>
            <w:tcBorders>
              <w:top w:val="double" w:sz="6"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FC07C6" w:rsidRPr="005C2587" w:rsidRDefault="00FC07C6" w:rsidP="005C2587">
            <w:pPr>
              <w:spacing w:after="0" w:line="240" w:lineRule="auto"/>
              <w:ind w:left="851" w:right="45" w:hanging="851"/>
              <w:jc w:val="right"/>
              <w:rPr>
                <w:rFonts w:ascii="Arial" w:hAnsi="Arial" w:cs="Arial"/>
                <w:noProof/>
                <w:lang w:val="bs-Latn-BA"/>
              </w:rPr>
            </w:pPr>
          </w:p>
          <w:p w:rsidR="00FC07C6" w:rsidRPr="005C2587" w:rsidRDefault="00FC07C6" w:rsidP="005C2587">
            <w:pPr>
              <w:spacing w:after="0" w:line="240" w:lineRule="auto"/>
              <w:ind w:left="851" w:right="45" w:hanging="851"/>
              <w:jc w:val="right"/>
              <w:rPr>
                <w:rFonts w:ascii="Arial" w:hAnsi="Arial" w:cs="Arial"/>
                <w:noProof/>
                <w:lang w:val="bs-Latn-BA"/>
              </w:rPr>
            </w:pPr>
            <w:r w:rsidRPr="005C2587">
              <w:rPr>
                <w:rFonts w:ascii="Arial" w:hAnsi="Arial" w:cs="Arial"/>
                <w:noProof/>
                <w:lang w:val="bs-Latn-BA"/>
              </w:rPr>
              <w:t xml:space="preserve">kg/h </w:t>
            </w:r>
          </w:p>
          <w:p w:rsidR="00FC07C6" w:rsidRPr="005C2587" w:rsidRDefault="00FC07C6" w:rsidP="005C2587">
            <w:pPr>
              <w:spacing w:after="0" w:line="240" w:lineRule="auto"/>
              <w:ind w:left="851" w:right="45" w:hanging="851"/>
              <w:jc w:val="right"/>
              <w:rPr>
                <w:rFonts w:ascii="Arial" w:hAnsi="Arial" w:cs="Arial"/>
                <w:noProof/>
                <w:lang w:val="bs-Latn-BA"/>
              </w:rPr>
            </w:pPr>
            <w:r w:rsidRPr="005C2587">
              <w:rPr>
                <w:rFonts w:ascii="Arial" w:hAnsi="Arial" w:cs="Arial"/>
                <w:noProof/>
                <w:lang w:val="bs-Latn-BA"/>
              </w:rPr>
              <w:t xml:space="preserve">MW </w:t>
            </w:r>
          </w:p>
        </w:tc>
      </w:tr>
      <w:tr w:rsidR="00FC07C6" w:rsidRPr="005C2587" w:rsidTr="00FC07C6">
        <w:tc>
          <w:tcPr>
            <w:tcW w:w="3721"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rsidR="00FC07C6" w:rsidRPr="005C2587" w:rsidRDefault="00FC07C6" w:rsidP="005C2587">
            <w:pPr>
              <w:spacing w:after="0" w:line="240" w:lineRule="auto"/>
              <w:ind w:left="851" w:right="45" w:hanging="851"/>
              <w:rPr>
                <w:rFonts w:ascii="Arial" w:hAnsi="Arial" w:cs="Arial"/>
                <w:noProof/>
                <w:lang w:val="bs-Latn-BA"/>
              </w:rPr>
            </w:pPr>
            <w:r w:rsidRPr="005C2587">
              <w:rPr>
                <w:rFonts w:ascii="Arial" w:hAnsi="Arial" w:cs="Arial"/>
                <w:noProof/>
                <w:lang w:val="bs-Latn-BA"/>
              </w:rPr>
              <w:t xml:space="preserve">Gorivo </w:t>
            </w:r>
          </w:p>
          <w:p w:rsidR="00FC07C6" w:rsidRPr="005C2587" w:rsidRDefault="00FC07C6" w:rsidP="005C2587">
            <w:pPr>
              <w:spacing w:after="0" w:line="240" w:lineRule="auto"/>
              <w:ind w:left="851" w:right="45" w:hanging="851"/>
              <w:rPr>
                <w:rFonts w:ascii="Arial" w:hAnsi="Arial" w:cs="Arial"/>
                <w:noProof/>
                <w:lang w:val="bs-Latn-BA"/>
              </w:rPr>
            </w:pPr>
            <w:r w:rsidRPr="005C2587">
              <w:rPr>
                <w:rFonts w:ascii="Arial" w:hAnsi="Arial" w:cs="Arial"/>
                <w:noProof/>
                <w:lang w:val="bs-Latn-BA"/>
              </w:rPr>
              <w:t xml:space="preserve">Tip: </w:t>
            </w:r>
          </w:p>
          <w:p w:rsidR="00FC07C6" w:rsidRPr="005C2587" w:rsidRDefault="00FC07C6" w:rsidP="005C2587">
            <w:pPr>
              <w:spacing w:after="0" w:line="240" w:lineRule="auto"/>
              <w:ind w:left="851" w:right="45" w:hanging="851"/>
              <w:rPr>
                <w:rFonts w:ascii="Arial" w:hAnsi="Arial" w:cs="Arial"/>
                <w:noProof/>
                <w:lang w:val="bs-Latn-BA"/>
              </w:rPr>
            </w:pPr>
            <w:r w:rsidRPr="005C2587">
              <w:rPr>
                <w:rFonts w:ascii="Arial" w:hAnsi="Arial" w:cs="Arial"/>
                <w:noProof/>
                <w:lang w:val="bs-Latn-BA"/>
              </w:rPr>
              <w:t xml:space="preserve">Maksimalna potrošnja goriva </w:t>
            </w:r>
          </w:p>
          <w:p w:rsidR="00FC07C6" w:rsidRPr="005C2587" w:rsidRDefault="00FC07C6" w:rsidP="005C2587">
            <w:pPr>
              <w:spacing w:after="0" w:line="240" w:lineRule="auto"/>
              <w:ind w:left="851" w:right="45" w:hanging="851"/>
              <w:rPr>
                <w:rFonts w:ascii="Arial" w:hAnsi="Arial" w:cs="Arial"/>
                <w:noProof/>
                <w:lang w:val="bs-Latn-BA"/>
              </w:rPr>
            </w:pPr>
            <w:r w:rsidRPr="005C2587">
              <w:rPr>
                <w:rFonts w:ascii="Arial" w:hAnsi="Arial" w:cs="Arial"/>
                <w:noProof/>
                <w:lang w:val="bs-Latn-BA"/>
              </w:rPr>
              <w:t xml:space="preserve">Sadržaj  sumpora u gorivu %: </w:t>
            </w:r>
          </w:p>
        </w:tc>
        <w:tc>
          <w:tcPr>
            <w:tcW w:w="4716" w:type="dxa"/>
            <w:gridSpan w:val="3"/>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FC07C6" w:rsidRPr="005C2587" w:rsidRDefault="00FC07C6" w:rsidP="005C2587">
            <w:pPr>
              <w:spacing w:after="0" w:line="240" w:lineRule="auto"/>
              <w:ind w:left="851" w:right="45" w:hanging="851"/>
              <w:jc w:val="right"/>
              <w:rPr>
                <w:rFonts w:ascii="Arial" w:hAnsi="Arial" w:cs="Arial"/>
                <w:noProof/>
                <w:lang w:val="bs-Latn-BA"/>
              </w:rPr>
            </w:pPr>
          </w:p>
          <w:p w:rsidR="00FC07C6" w:rsidRPr="005C2587" w:rsidRDefault="00FC07C6" w:rsidP="005C2587">
            <w:pPr>
              <w:spacing w:after="0" w:line="240" w:lineRule="auto"/>
              <w:ind w:left="851" w:right="45" w:hanging="851"/>
              <w:jc w:val="right"/>
              <w:rPr>
                <w:rFonts w:ascii="Arial" w:hAnsi="Arial" w:cs="Arial"/>
                <w:noProof/>
                <w:lang w:val="bs-Latn-BA"/>
              </w:rPr>
            </w:pPr>
          </w:p>
          <w:p w:rsidR="00FC07C6" w:rsidRPr="005C2587" w:rsidRDefault="00FC07C6" w:rsidP="005C2587">
            <w:pPr>
              <w:spacing w:after="0" w:line="240" w:lineRule="auto"/>
              <w:ind w:left="851" w:right="45" w:hanging="851"/>
              <w:jc w:val="right"/>
              <w:rPr>
                <w:rFonts w:ascii="Arial" w:hAnsi="Arial" w:cs="Arial"/>
                <w:noProof/>
                <w:lang w:val="bs-Latn-BA"/>
              </w:rPr>
            </w:pPr>
            <w:r w:rsidRPr="005C2587">
              <w:rPr>
                <w:rFonts w:ascii="Arial" w:hAnsi="Arial" w:cs="Arial"/>
                <w:noProof/>
                <w:lang w:val="bs-Latn-BA"/>
              </w:rPr>
              <w:t xml:space="preserve">kg/h </w:t>
            </w:r>
          </w:p>
        </w:tc>
      </w:tr>
      <w:tr w:rsidR="00FC07C6" w:rsidRPr="005C2587" w:rsidTr="00FC07C6">
        <w:tc>
          <w:tcPr>
            <w:tcW w:w="3721"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rsidR="00FC07C6" w:rsidRPr="005C2587" w:rsidRDefault="00FC07C6" w:rsidP="005C2587">
            <w:pPr>
              <w:spacing w:after="0" w:line="240" w:lineRule="auto"/>
              <w:ind w:left="851" w:right="45" w:hanging="851"/>
              <w:rPr>
                <w:rFonts w:ascii="Arial" w:hAnsi="Arial" w:cs="Arial"/>
                <w:noProof/>
                <w:lang w:val="bs-Latn-BA"/>
              </w:rPr>
            </w:pPr>
            <w:r w:rsidRPr="005C2587">
              <w:rPr>
                <w:rFonts w:ascii="Arial" w:hAnsi="Arial" w:cs="Arial"/>
                <w:noProof/>
                <w:lang w:val="bs-Latn-BA"/>
              </w:rPr>
              <w:t xml:space="preserve">NOx </w:t>
            </w:r>
          </w:p>
        </w:tc>
        <w:tc>
          <w:tcPr>
            <w:tcW w:w="4716" w:type="dxa"/>
            <w:gridSpan w:val="3"/>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FC07C6" w:rsidRPr="005C2587" w:rsidRDefault="00FC07C6" w:rsidP="005C2587">
            <w:pPr>
              <w:spacing w:after="0" w:line="240" w:lineRule="auto"/>
              <w:ind w:left="851" w:right="45" w:hanging="851"/>
              <w:jc w:val="right"/>
              <w:rPr>
                <w:rFonts w:ascii="Arial" w:hAnsi="Arial" w:cs="Arial"/>
                <w:noProof/>
                <w:lang w:val="bs-Latn-BA"/>
              </w:rPr>
            </w:pPr>
            <w:r w:rsidRPr="005C2587">
              <w:rPr>
                <w:rFonts w:ascii="Arial" w:hAnsi="Arial" w:cs="Arial"/>
                <w:noProof/>
                <w:lang w:val="bs-Latn-BA"/>
              </w:rPr>
              <w:t xml:space="preserve"> mg/Nm</w:t>
            </w:r>
            <w:r w:rsidRPr="005C2587">
              <w:rPr>
                <w:rFonts w:ascii="Arial" w:hAnsi="Arial" w:cs="Arial"/>
                <w:noProof/>
                <w:vertAlign w:val="superscript"/>
                <w:lang w:val="bs-Latn-BA"/>
              </w:rPr>
              <w:t>3</w:t>
            </w:r>
            <w:r w:rsidRPr="005C2587">
              <w:rPr>
                <w:rFonts w:ascii="Arial" w:hAnsi="Arial" w:cs="Arial"/>
                <w:noProof/>
                <w:lang w:val="bs-Latn-BA"/>
              </w:rPr>
              <w:t xml:space="preserve"> </w:t>
            </w:r>
          </w:p>
          <w:p w:rsidR="00FC07C6" w:rsidRPr="005C2587" w:rsidRDefault="00FC07C6" w:rsidP="005C2587">
            <w:pPr>
              <w:spacing w:after="0" w:line="240" w:lineRule="auto"/>
              <w:ind w:left="851" w:right="45" w:hanging="851"/>
              <w:rPr>
                <w:rFonts w:ascii="Arial" w:hAnsi="Arial" w:cs="Arial"/>
                <w:noProof/>
                <w:vertAlign w:val="subscript"/>
                <w:lang w:val="bs-Latn-BA"/>
              </w:rPr>
            </w:pPr>
            <w:r w:rsidRPr="005C2587">
              <w:rPr>
                <w:rFonts w:ascii="Arial" w:hAnsi="Arial" w:cs="Arial"/>
                <w:noProof/>
                <w:lang w:val="bs-Latn-BA"/>
              </w:rPr>
              <w:t xml:space="preserve">                                                      0</w:t>
            </w:r>
            <w:r w:rsidRPr="005C2587">
              <w:rPr>
                <w:rFonts w:ascii="Arial" w:hAnsi="Arial" w:cs="Arial"/>
                <w:noProof/>
                <w:vertAlign w:val="superscript"/>
                <w:lang w:val="bs-Latn-BA"/>
              </w:rPr>
              <w:t>o</w:t>
            </w:r>
            <w:r w:rsidRPr="005C2587">
              <w:rPr>
                <w:rFonts w:ascii="Arial" w:hAnsi="Arial" w:cs="Arial"/>
                <w:noProof/>
                <w:lang w:val="bs-Latn-BA"/>
              </w:rPr>
              <w:t>C. 3% O</w:t>
            </w:r>
            <w:r w:rsidRPr="005C2587">
              <w:rPr>
                <w:rFonts w:ascii="Arial" w:hAnsi="Arial" w:cs="Arial"/>
                <w:noProof/>
                <w:vertAlign w:val="subscript"/>
                <w:lang w:val="bs-Latn-BA"/>
              </w:rPr>
              <w:t xml:space="preserve">2  </w:t>
            </w:r>
          </w:p>
          <w:p w:rsidR="00FC07C6" w:rsidRPr="005C2587" w:rsidRDefault="00FC07C6" w:rsidP="005C2587">
            <w:pPr>
              <w:spacing w:after="0" w:line="240" w:lineRule="auto"/>
              <w:ind w:left="851" w:right="45" w:hanging="851"/>
              <w:rPr>
                <w:rFonts w:ascii="Arial" w:hAnsi="Arial" w:cs="Arial"/>
                <w:noProof/>
                <w:lang w:val="bs-Latn-BA"/>
              </w:rPr>
            </w:pPr>
            <w:r w:rsidRPr="005C2587">
              <w:rPr>
                <w:rFonts w:ascii="Arial" w:hAnsi="Arial" w:cs="Arial"/>
                <w:noProof/>
                <w:vertAlign w:val="subscript"/>
                <w:lang w:val="bs-Latn-BA"/>
              </w:rPr>
              <w:t xml:space="preserve">                                                                               </w:t>
            </w:r>
            <w:r w:rsidRPr="005C2587">
              <w:rPr>
                <w:rFonts w:ascii="Arial" w:hAnsi="Arial" w:cs="Arial"/>
                <w:noProof/>
                <w:lang w:val="bs-Latn-BA"/>
              </w:rPr>
              <w:t xml:space="preserve">(tečno ili gas), </w:t>
            </w:r>
          </w:p>
          <w:p w:rsidR="00FC07C6" w:rsidRPr="005C2587" w:rsidRDefault="00FC07C6" w:rsidP="005C2587">
            <w:pPr>
              <w:spacing w:after="0" w:line="240" w:lineRule="auto"/>
              <w:ind w:left="851" w:right="45" w:hanging="851"/>
              <w:rPr>
                <w:rFonts w:ascii="Arial" w:hAnsi="Arial" w:cs="Arial"/>
                <w:noProof/>
                <w:lang w:val="bs-Latn-BA"/>
              </w:rPr>
            </w:pPr>
            <w:r w:rsidRPr="005C2587">
              <w:rPr>
                <w:rFonts w:ascii="Arial" w:hAnsi="Arial" w:cs="Arial"/>
                <w:noProof/>
                <w:lang w:val="bs-Latn-BA"/>
              </w:rPr>
              <w:t xml:space="preserve">                                       6% O</w:t>
            </w:r>
            <w:r w:rsidRPr="005C2587">
              <w:rPr>
                <w:rFonts w:ascii="Arial" w:hAnsi="Arial" w:cs="Arial"/>
                <w:noProof/>
                <w:vertAlign w:val="subscript"/>
                <w:lang w:val="bs-Latn-BA"/>
              </w:rPr>
              <w:t>2</w:t>
            </w:r>
            <w:r w:rsidRPr="005C2587">
              <w:rPr>
                <w:rFonts w:ascii="Arial" w:hAnsi="Arial" w:cs="Arial"/>
                <w:noProof/>
                <w:lang w:val="bs-Latn-BA"/>
              </w:rPr>
              <w:t xml:space="preserve">(čvrsto gorivo) </w:t>
            </w:r>
          </w:p>
        </w:tc>
      </w:tr>
      <w:tr w:rsidR="00FC07C6" w:rsidRPr="005C2587" w:rsidTr="00FC07C6">
        <w:tc>
          <w:tcPr>
            <w:tcW w:w="3721"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rsidR="00FC07C6" w:rsidRPr="005C2587" w:rsidRDefault="00FC07C6" w:rsidP="005C2587">
            <w:pPr>
              <w:spacing w:after="0" w:line="240" w:lineRule="auto"/>
              <w:ind w:right="45"/>
              <w:rPr>
                <w:rFonts w:ascii="Arial" w:hAnsi="Arial" w:cs="Arial"/>
                <w:noProof/>
                <w:lang w:val="bs-Latn-BA"/>
              </w:rPr>
            </w:pPr>
            <w:r w:rsidRPr="005C2587">
              <w:rPr>
                <w:rFonts w:ascii="Arial" w:hAnsi="Arial" w:cs="Arial"/>
                <w:noProof/>
                <w:lang w:val="bs-Latn-BA"/>
              </w:rPr>
              <w:t>Aktualna koncentracija O2 %</w:t>
            </w:r>
          </w:p>
        </w:tc>
        <w:tc>
          <w:tcPr>
            <w:tcW w:w="4716" w:type="dxa"/>
            <w:gridSpan w:val="3"/>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FC07C6" w:rsidRPr="005C2587" w:rsidRDefault="00FC07C6" w:rsidP="005C2587">
            <w:pPr>
              <w:spacing w:after="0" w:line="240" w:lineRule="auto"/>
              <w:ind w:left="851" w:right="45" w:hanging="851"/>
              <w:jc w:val="right"/>
              <w:rPr>
                <w:rFonts w:ascii="Arial" w:hAnsi="Arial" w:cs="Arial"/>
                <w:noProof/>
                <w:lang w:val="bs-Latn-BA"/>
              </w:rPr>
            </w:pPr>
          </w:p>
        </w:tc>
      </w:tr>
      <w:tr w:rsidR="00FC07C6" w:rsidRPr="005C2587" w:rsidTr="00FC07C6">
        <w:tc>
          <w:tcPr>
            <w:tcW w:w="3721"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08" w:type="dxa"/>
              <w:bottom w:w="0" w:type="dxa"/>
              <w:right w:w="108" w:type="dxa"/>
            </w:tcMar>
          </w:tcPr>
          <w:p w:rsidR="00FC07C6" w:rsidRPr="005C2587" w:rsidRDefault="00FC07C6" w:rsidP="005C2587">
            <w:pPr>
              <w:spacing w:after="0" w:line="240" w:lineRule="auto"/>
              <w:ind w:left="851" w:right="45" w:hanging="851"/>
              <w:rPr>
                <w:rFonts w:ascii="Arial" w:hAnsi="Arial" w:cs="Arial"/>
                <w:noProof/>
                <w:lang w:val="bs-Latn-BA"/>
              </w:rPr>
            </w:pPr>
            <w:r w:rsidRPr="005C2587">
              <w:rPr>
                <w:rFonts w:ascii="Arial" w:hAnsi="Arial" w:cs="Arial"/>
                <w:noProof/>
                <w:lang w:val="bs-Latn-BA"/>
              </w:rPr>
              <w:t xml:space="preserve">Maksimalni protok gasova </w:t>
            </w:r>
          </w:p>
        </w:tc>
        <w:tc>
          <w:tcPr>
            <w:tcW w:w="4716" w:type="dxa"/>
            <w:gridSpan w:val="3"/>
            <w:tcBorders>
              <w:top w:val="single" w:sz="8" w:space="0" w:color="000000"/>
              <w:left w:val="single" w:sz="8" w:space="0" w:color="000000"/>
              <w:bottom w:val="single" w:sz="8" w:space="0" w:color="000000"/>
              <w:right w:val="double" w:sz="6" w:space="0" w:color="000000"/>
            </w:tcBorders>
            <w:shd w:val="clear" w:color="auto" w:fill="auto"/>
            <w:tcMar>
              <w:top w:w="15" w:type="dxa"/>
              <w:left w:w="108" w:type="dxa"/>
              <w:bottom w:w="0" w:type="dxa"/>
              <w:right w:w="108" w:type="dxa"/>
            </w:tcMar>
          </w:tcPr>
          <w:p w:rsidR="00FC07C6" w:rsidRPr="005C2587" w:rsidRDefault="00FC07C6" w:rsidP="005C2587">
            <w:pPr>
              <w:spacing w:after="0" w:line="240" w:lineRule="auto"/>
              <w:ind w:left="851" w:right="45" w:hanging="851"/>
              <w:jc w:val="right"/>
              <w:rPr>
                <w:rFonts w:ascii="Arial" w:hAnsi="Arial" w:cs="Arial"/>
                <w:noProof/>
                <w:lang w:val="bs-Latn-BA"/>
              </w:rPr>
            </w:pPr>
            <w:r w:rsidRPr="005C2587">
              <w:rPr>
                <w:rFonts w:ascii="Arial" w:hAnsi="Arial" w:cs="Arial"/>
                <w:noProof/>
                <w:lang w:val="bs-Latn-BA"/>
              </w:rPr>
              <w:t>m</w:t>
            </w:r>
            <w:r w:rsidRPr="005C2587">
              <w:rPr>
                <w:rFonts w:ascii="Arial" w:hAnsi="Arial" w:cs="Arial"/>
                <w:noProof/>
                <w:vertAlign w:val="superscript"/>
                <w:lang w:val="bs-Latn-BA"/>
              </w:rPr>
              <w:t>3</w:t>
            </w:r>
            <w:r w:rsidRPr="005C2587">
              <w:rPr>
                <w:rFonts w:ascii="Arial" w:hAnsi="Arial" w:cs="Arial"/>
                <w:noProof/>
                <w:lang w:val="bs-Latn-BA"/>
              </w:rPr>
              <w:t xml:space="preserve">/h </w:t>
            </w:r>
          </w:p>
        </w:tc>
      </w:tr>
      <w:tr w:rsidR="00FC07C6" w:rsidRPr="005C2587" w:rsidTr="00FC07C6">
        <w:tc>
          <w:tcPr>
            <w:tcW w:w="3721" w:type="dxa"/>
            <w:tcBorders>
              <w:top w:val="single" w:sz="8"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tcPr>
          <w:p w:rsidR="00FC07C6" w:rsidRPr="005C2587" w:rsidRDefault="00FC07C6" w:rsidP="005C2587">
            <w:pPr>
              <w:spacing w:after="0" w:line="240" w:lineRule="auto"/>
              <w:ind w:left="851" w:right="45" w:hanging="851"/>
              <w:rPr>
                <w:rFonts w:ascii="Arial" w:hAnsi="Arial" w:cs="Arial"/>
                <w:noProof/>
                <w:lang w:val="bs-Latn-BA"/>
              </w:rPr>
            </w:pPr>
            <w:r w:rsidRPr="005C2587">
              <w:rPr>
                <w:rFonts w:ascii="Arial" w:hAnsi="Arial" w:cs="Arial"/>
                <w:noProof/>
                <w:lang w:val="bs-Latn-BA"/>
              </w:rPr>
              <w:t xml:space="preserve">Temperatura </w:t>
            </w:r>
          </w:p>
        </w:tc>
        <w:tc>
          <w:tcPr>
            <w:tcW w:w="1378" w:type="dxa"/>
            <w:tcBorders>
              <w:top w:val="single" w:sz="8" w:space="0" w:color="000000"/>
              <w:left w:val="single" w:sz="8" w:space="0" w:color="000000"/>
              <w:bottom w:val="double" w:sz="6" w:space="0" w:color="000000"/>
              <w:right w:val="nil"/>
            </w:tcBorders>
            <w:shd w:val="clear" w:color="auto" w:fill="auto"/>
            <w:tcMar>
              <w:top w:w="15" w:type="dxa"/>
              <w:left w:w="108" w:type="dxa"/>
              <w:bottom w:w="0" w:type="dxa"/>
              <w:right w:w="108" w:type="dxa"/>
            </w:tcMar>
          </w:tcPr>
          <w:p w:rsidR="00FC07C6" w:rsidRPr="005C2587" w:rsidRDefault="00FC07C6" w:rsidP="005C2587">
            <w:pPr>
              <w:spacing w:after="0" w:line="240" w:lineRule="auto"/>
              <w:ind w:left="851" w:right="45" w:hanging="851"/>
              <w:jc w:val="right"/>
              <w:rPr>
                <w:rFonts w:ascii="Arial" w:hAnsi="Arial" w:cs="Arial"/>
                <w:noProof/>
                <w:lang w:val="bs-Latn-BA"/>
              </w:rPr>
            </w:pPr>
            <w:r w:rsidRPr="005C2587">
              <w:rPr>
                <w:rFonts w:ascii="Arial" w:hAnsi="Arial" w:cs="Arial"/>
                <w:noProof/>
                <w:vertAlign w:val="superscript"/>
                <w:lang w:val="bs-Latn-BA"/>
              </w:rPr>
              <w:t>o</w:t>
            </w:r>
            <w:r w:rsidRPr="005C2587">
              <w:rPr>
                <w:rFonts w:ascii="Arial" w:hAnsi="Arial" w:cs="Arial"/>
                <w:noProof/>
                <w:lang w:val="bs-Latn-BA"/>
              </w:rPr>
              <w:t xml:space="preserve">C(max.) </w:t>
            </w:r>
          </w:p>
        </w:tc>
        <w:tc>
          <w:tcPr>
            <w:tcW w:w="1911" w:type="dxa"/>
            <w:tcBorders>
              <w:top w:val="single" w:sz="8" w:space="0" w:color="000000"/>
              <w:left w:val="nil"/>
              <w:bottom w:val="double" w:sz="6" w:space="0" w:color="000000"/>
              <w:right w:val="nil"/>
            </w:tcBorders>
            <w:shd w:val="clear" w:color="auto" w:fill="auto"/>
            <w:tcMar>
              <w:top w:w="15" w:type="dxa"/>
              <w:left w:w="108" w:type="dxa"/>
              <w:bottom w:w="0" w:type="dxa"/>
              <w:right w:w="108" w:type="dxa"/>
            </w:tcMar>
          </w:tcPr>
          <w:p w:rsidR="00FC07C6" w:rsidRPr="005C2587" w:rsidRDefault="00FC07C6" w:rsidP="005C2587">
            <w:pPr>
              <w:spacing w:after="0" w:line="240" w:lineRule="auto"/>
              <w:ind w:left="851" w:right="45" w:hanging="851"/>
              <w:jc w:val="right"/>
              <w:rPr>
                <w:rFonts w:ascii="Arial" w:hAnsi="Arial" w:cs="Arial"/>
                <w:noProof/>
                <w:lang w:val="bs-Latn-BA"/>
              </w:rPr>
            </w:pPr>
            <w:r w:rsidRPr="005C2587">
              <w:rPr>
                <w:rFonts w:ascii="Arial" w:hAnsi="Arial" w:cs="Arial"/>
                <w:noProof/>
                <w:lang w:val="bs-Latn-BA"/>
              </w:rPr>
              <w:t xml:space="preserve">    </w:t>
            </w:r>
            <w:r w:rsidRPr="005C2587">
              <w:rPr>
                <w:rFonts w:ascii="Arial" w:hAnsi="Arial" w:cs="Arial"/>
                <w:noProof/>
                <w:vertAlign w:val="superscript"/>
                <w:lang w:val="bs-Latn-BA"/>
              </w:rPr>
              <w:t>o</w:t>
            </w:r>
            <w:r w:rsidRPr="005C2587">
              <w:rPr>
                <w:rFonts w:ascii="Arial" w:hAnsi="Arial" w:cs="Arial"/>
                <w:noProof/>
                <w:lang w:val="bs-Latn-BA"/>
              </w:rPr>
              <w:t xml:space="preserve">C(min.) </w:t>
            </w:r>
          </w:p>
        </w:tc>
        <w:tc>
          <w:tcPr>
            <w:tcW w:w="1427" w:type="dxa"/>
            <w:tcBorders>
              <w:top w:val="single" w:sz="8" w:space="0" w:color="000000"/>
              <w:left w:val="nil"/>
              <w:bottom w:val="double" w:sz="6" w:space="0" w:color="000000"/>
              <w:right w:val="double" w:sz="6" w:space="0" w:color="000000"/>
            </w:tcBorders>
            <w:shd w:val="clear" w:color="auto" w:fill="auto"/>
            <w:tcMar>
              <w:top w:w="15" w:type="dxa"/>
              <w:left w:w="108" w:type="dxa"/>
              <w:bottom w:w="0" w:type="dxa"/>
              <w:right w:w="108" w:type="dxa"/>
            </w:tcMar>
          </w:tcPr>
          <w:p w:rsidR="00FC07C6" w:rsidRPr="005C2587" w:rsidRDefault="00FC07C6" w:rsidP="005C2587">
            <w:pPr>
              <w:spacing w:after="0" w:line="240" w:lineRule="auto"/>
              <w:ind w:left="851" w:right="45" w:hanging="851"/>
              <w:jc w:val="right"/>
              <w:rPr>
                <w:rFonts w:ascii="Arial" w:hAnsi="Arial" w:cs="Arial"/>
                <w:noProof/>
                <w:lang w:val="bs-Latn-BA"/>
              </w:rPr>
            </w:pPr>
            <w:r w:rsidRPr="005C2587">
              <w:rPr>
                <w:rFonts w:ascii="Arial" w:hAnsi="Arial" w:cs="Arial"/>
                <w:noProof/>
                <w:vertAlign w:val="superscript"/>
                <w:lang w:val="bs-Latn-BA"/>
              </w:rPr>
              <w:t>o</w:t>
            </w:r>
            <w:r w:rsidRPr="005C2587">
              <w:rPr>
                <w:rFonts w:ascii="Arial" w:hAnsi="Arial" w:cs="Arial"/>
                <w:noProof/>
                <w:lang w:val="bs-Latn-BA"/>
              </w:rPr>
              <w:t xml:space="preserve">C(avg.) </w:t>
            </w:r>
          </w:p>
        </w:tc>
      </w:tr>
    </w:tbl>
    <w:p w:rsidR="00FC07C6" w:rsidRPr="005C2587" w:rsidRDefault="00FC07C6" w:rsidP="005C2587">
      <w:pPr>
        <w:spacing w:after="0" w:line="240" w:lineRule="auto"/>
        <w:ind w:left="851" w:right="45" w:hanging="851"/>
        <w:rPr>
          <w:rFonts w:ascii="Arial" w:hAnsi="Arial" w:cs="Arial"/>
          <w:noProof/>
          <w:lang w:val="bs-Latn-BA"/>
        </w:rPr>
      </w:pPr>
    </w:p>
    <w:p w:rsidR="00FC07C6" w:rsidRPr="005C2587" w:rsidRDefault="00FC07C6" w:rsidP="005C2587">
      <w:pPr>
        <w:spacing w:after="0" w:line="240" w:lineRule="auto"/>
        <w:ind w:right="45"/>
        <w:jc w:val="both"/>
        <w:rPr>
          <w:rFonts w:ascii="Arial" w:hAnsi="Arial" w:cs="Arial"/>
          <w:noProof/>
          <w:lang w:val="bs-Latn-BA"/>
        </w:rPr>
      </w:pPr>
      <w:r w:rsidRPr="005C2587">
        <w:rPr>
          <w:rFonts w:ascii="Arial" w:hAnsi="Arial" w:cs="Arial"/>
          <w:noProof/>
          <w:lang w:val="bs-Latn-BA"/>
        </w:rPr>
        <w:t xml:space="preserve">(1) Period ili periodi vremena u kojima se javljaju emisije uključujući dnevne ili sezonske varijacije (uključiti početak rada i/ili zaustavljanje): </w:t>
      </w:r>
    </w:p>
    <w:p w:rsidR="00FC07C6" w:rsidRPr="005C2587" w:rsidRDefault="00FC07C6" w:rsidP="005C2587">
      <w:pPr>
        <w:spacing w:after="0" w:line="240" w:lineRule="auto"/>
        <w:ind w:right="45"/>
        <w:jc w:val="both"/>
        <w:rPr>
          <w:rFonts w:ascii="Arial" w:hAnsi="Arial" w:cs="Arial"/>
          <w:noProof/>
          <w:lang w:val="bs-Latn-BA"/>
        </w:rPr>
      </w:pPr>
    </w:p>
    <w:tbl>
      <w:tblPr>
        <w:tblW w:w="8500" w:type="dxa"/>
        <w:tblCellMar>
          <w:left w:w="0" w:type="dxa"/>
          <w:right w:w="0" w:type="dxa"/>
        </w:tblCellMar>
        <w:tblLook w:val="04A0" w:firstRow="1" w:lastRow="0" w:firstColumn="1" w:lastColumn="0" w:noHBand="0" w:noVBand="1"/>
      </w:tblPr>
      <w:tblGrid>
        <w:gridCol w:w="3620"/>
        <w:gridCol w:w="4880"/>
      </w:tblGrid>
      <w:tr w:rsidR="00FC07C6" w:rsidRPr="005C2587" w:rsidTr="00FC07C6">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bookmarkStart w:id="44" w:name="_TABELA_VI.1.2______Glavni_emisii_vo"/>
            <w:bookmarkStart w:id="45" w:name="_Toc273789147"/>
            <w:bookmarkEnd w:id="44"/>
            <w:r w:rsidRPr="005C2587">
              <w:rPr>
                <w:rFonts w:ascii="Arial" w:eastAsiaTheme="minorHAnsi" w:hAnsi="Arial" w:cs="Arial"/>
                <w:noProof/>
                <w:sz w:val="22"/>
                <w:szCs w:val="22"/>
                <w:lang w:val="bs-Latn-BA"/>
              </w:rPr>
              <w:t>Periodi emisije (prosjek)</w:t>
            </w:r>
            <w:bookmarkEnd w:id="45"/>
            <w:r w:rsidRPr="005C2587">
              <w:rPr>
                <w:rFonts w:ascii="Arial" w:eastAsiaTheme="minorHAnsi" w:hAnsi="Arial" w:cs="Arial"/>
                <w:noProof/>
                <w:sz w:val="22"/>
                <w:szCs w:val="22"/>
                <w:lang w:val="bs-Latn-BA"/>
              </w:rPr>
              <w:t xml:space="preserve"> </w:t>
            </w:r>
          </w:p>
        </w:tc>
        <w:tc>
          <w:tcPr>
            <w:tcW w:w="488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rsidR="00FC07C6" w:rsidRPr="005C2587" w:rsidRDefault="00FC07C6" w:rsidP="005C2587">
            <w:pPr>
              <w:pStyle w:val="NormalWeb"/>
              <w:spacing w:before="0" w:beforeAutospacing="0" w:after="0" w:afterAutospacing="0"/>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 xml:space="preserve">             </w:t>
            </w:r>
            <w:bookmarkStart w:id="46" w:name="_Toc273789148"/>
            <w:r w:rsidRPr="005C2587">
              <w:rPr>
                <w:rFonts w:ascii="Arial" w:eastAsiaTheme="minorHAnsi" w:hAnsi="Arial" w:cs="Arial"/>
                <w:noProof/>
                <w:sz w:val="22"/>
                <w:szCs w:val="22"/>
                <w:lang w:val="bs-Latn-BA"/>
              </w:rPr>
              <w:t>min/h              h/dan               dan/god</w:t>
            </w:r>
            <w:bookmarkEnd w:id="46"/>
            <w:r w:rsidRPr="005C2587">
              <w:rPr>
                <w:rFonts w:ascii="Arial" w:eastAsiaTheme="minorHAnsi" w:hAnsi="Arial" w:cs="Arial"/>
                <w:noProof/>
                <w:sz w:val="22"/>
                <w:szCs w:val="22"/>
                <w:lang w:val="bs-Latn-BA"/>
              </w:rPr>
              <w:t xml:space="preserve"> </w:t>
            </w:r>
          </w:p>
        </w:tc>
      </w:tr>
    </w:tbl>
    <w:p w:rsidR="00FC07C6" w:rsidRPr="005C2587" w:rsidRDefault="00FC07C6" w:rsidP="005C2587">
      <w:pPr>
        <w:pStyle w:val="Heading1"/>
        <w:tabs>
          <w:tab w:val="right" w:pos="12191"/>
        </w:tabs>
        <w:spacing w:before="0"/>
        <w:ind w:right="686"/>
        <w:rPr>
          <w:rFonts w:ascii="Arial" w:eastAsiaTheme="minorHAnsi" w:hAnsi="Arial" w:cs="Arial"/>
          <w:b/>
          <w:noProof/>
          <w:color w:val="auto"/>
          <w:sz w:val="22"/>
          <w:szCs w:val="22"/>
          <w:lang w:val="bs-Latn-BA"/>
        </w:rPr>
      </w:pPr>
      <w:bookmarkStart w:id="47" w:name="_Toc273789149"/>
      <w:bookmarkStart w:id="48" w:name="_Toc275783769"/>
      <w:bookmarkStart w:id="49" w:name="_Toc283127314"/>
      <w:r w:rsidRPr="005C2587">
        <w:rPr>
          <w:rFonts w:ascii="Arial" w:eastAsiaTheme="minorHAnsi" w:hAnsi="Arial" w:cs="Arial"/>
          <w:b/>
          <w:noProof/>
          <w:color w:val="auto"/>
          <w:sz w:val="22"/>
          <w:szCs w:val="22"/>
          <w:lang w:val="bs-Latn-BA"/>
        </w:rPr>
        <w:lastRenderedPageBreak/>
        <w:t xml:space="preserve"> </w:t>
      </w:r>
    </w:p>
    <w:p w:rsidR="00FC07C6" w:rsidRPr="005C2587" w:rsidRDefault="00FC07C6" w:rsidP="005C2587">
      <w:pPr>
        <w:rPr>
          <w:lang w:val="bs-Latn-BA"/>
        </w:rPr>
      </w:pPr>
    </w:p>
    <w:p w:rsidR="00FC07C6" w:rsidRPr="005C2587" w:rsidRDefault="00FC07C6" w:rsidP="005C2587">
      <w:pPr>
        <w:pStyle w:val="Heading1"/>
        <w:tabs>
          <w:tab w:val="right" w:pos="12191"/>
        </w:tabs>
        <w:spacing w:before="0"/>
        <w:ind w:right="686"/>
        <w:rPr>
          <w:rFonts w:eastAsiaTheme="minorHAnsi"/>
          <w:b/>
          <w:noProof/>
          <w:color w:val="auto"/>
          <w:sz w:val="22"/>
          <w:szCs w:val="22"/>
          <w:lang w:val="bs-Latn-BA"/>
        </w:rPr>
      </w:pPr>
      <w:r w:rsidRPr="005C2587">
        <w:rPr>
          <w:rFonts w:ascii="Arial" w:eastAsiaTheme="minorHAnsi" w:hAnsi="Arial" w:cs="Arial"/>
          <w:b/>
          <w:noProof/>
          <w:color w:val="auto"/>
          <w:sz w:val="22"/>
          <w:szCs w:val="22"/>
          <w:lang w:val="bs-Latn-BA"/>
        </w:rPr>
        <w:t>2.2. Glavne emisije u zrak (jedna strana za svaku emisionu tačku)</w:t>
      </w:r>
      <w:bookmarkEnd w:id="47"/>
      <w:bookmarkEnd w:id="48"/>
      <w:bookmarkEnd w:id="49"/>
    </w:p>
    <w:p w:rsidR="00FC07C6" w:rsidRPr="005C2587" w:rsidRDefault="00FC07C6" w:rsidP="005C2587">
      <w:pPr>
        <w:spacing w:after="0" w:line="240" w:lineRule="auto"/>
        <w:ind w:right="-664"/>
        <w:rPr>
          <w:rFonts w:ascii="Arial" w:hAnsi="Arial" w:cs="Arial"/>
          <w:noProof/>
          <w:lang w:val="bs-Latn-BA"/>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20"/>
        <w:gridCol w:w="5112"/>
      </w:tblGrid>
      <w:tr w:rsidR="00FC07C6" w:rsidRPr="005C2587" w:rsidTr="00FC07C6">
        <w:tc>
          <w:tcPr>
            <w:tcW w:w="312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Emisiona tačka   Ref. Br:</w:t>
            </w:r>
          </w:p>
        </w:tc>
        <w:tc>
          <w:tcPr>
            <w:tcW w:w="5112" w:type="dxa"/>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312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Izvor emisije:</w:t>
            </w:r>
          </w:p>
        </w:tc>
        <w:tc>
          <w:tcPr>
            <w:tcW w:w="5112" w:type="dxa"/>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312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Opis:</w:t>
            </w:r>
          </w:p>
        </w:tc>
        <w:tc>
          <w:tcPr>
            <w:tcW w:w="5112" w:type="dxa"/>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312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Koordinate po državnom koordinatnom sistemu</w:t>
            </w:r>
          </w:p>
        </w:tc>
        <w:tc>
          <w:tcPr>
            <w:tcW w:w="5112" w:type="dxa"/>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312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 xml:space="preserve">Detalji o dimnjaku      </w:t>
            </w:r>
          </w:p>
          <w:p w:rsidR="00FC07C6" w:rsidRPr="005C2587" w:rsidRDefault="00FC07C6" w:rsidP="005C2587">
            <w:pPr>
              <w:spacing w:after="0" w:line="240" w:lineRule="auto"/>
              <w:ind w:left="1593"/>
              <w:jc w:val="right"/>
              <w:rPr>
                <w:rFonts w:ascii="Arial" w:hAnsi="Arial" w:cs="Arial"/>
                <w:noProof/>
                <w:lang w:val="bs-Latn-BA"/>
              </w:rPr>
            </w:pPr>
            <w:r w:rsidRPr="005C2587">
              <w:rPr>
                <w:rFonts w:ascii="Arial" w:hAnsi="Arial" w:cs="Arial"/>
                <w:noProof/>
                <w:lang w:val="bs-Latn-BA"/>
              </w:rPr>
              <w:t>Dijametar:</w:t>
            </w:r>
          </w:p>
          <w:p w:rsidR="00FC07C6" w:rsidRPr="005C2587" w:rsidRDefault="00FC07C6" w:rsidP="005C2587">
            <w:pPr>
              <w:spacing w:after="0" w:line="240" w:lineRule="auto"/>
              <w:ind w:left="1452"/>
              <w:rPr>
                <w:rFonts w:ascii="Arial" w:hAnsi="Arial" w:cs="Arial"/>
                <w:noProof/>
                <w:lang w:val="bs-Latn-BA"/>
              </w:rPr>
            </w:pPr>
          </w:p>
          <w:p w:rsidR="00FC07C6" w:rsidRPr="005C2587" w:rsidRDefault="00FC07C6" w:rsidP="005C2587">
            <w:pPr>
              <w:spacing w:after="0" w:line="240" w:lineRule="auto"/>
              <w:jc w:val="right"/>
              <w:rPr>
                <w:rFonts w:ascii="Arial" w:hAnsi="Arial" w:cs="Arial"/>
                <w:noProof/>
                <w:lang w:val="bs-Latn-BA"/>
              </w:rPr>
            </w:pPr>
            <w:r w:rsidRPr="005C2587">
              <w:rPr>
                <w:rFonts w:ascii="Arial" w:hAnsi="Arial" w:cs="Arial"/>
                <w:noProof/>
                <w:lang w:val="bs-Latn-BA"/>
              </w:rPr>
              <w:t xml:space="preserve">  Visina (m):</w:t>
            </w:r>
          </w:p>
        </w:tc>
        <w:tc>
          <w:tcPr>
            <w:tcW w:w="5112" w:type="dxa"/>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312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Datum početka emitovanja:</w:t>
            </w:r>
          </w:p>
        </w:tc>
        <w:tc>
          <w:tcPr>
            <w:tcW w:w="5112" w:type="dxa"/>
            <w:shd w:val="clear" w:color="auto" w:fill="auto"/>
          </w:tcPr>
          <w:p w:rsidR="00FC07C6" w:rsidRPr="005C2587" w:rsidRDefault="00FC07C6" w:rsidP="005C2587">
            <w:pPr>
              <w:spacing w:after="0" w:line="240" w:lineRule="auto"/>
              <w:rPr>
                <w:rFonts w:ascii="Arial" w:hAnsi="Arial" w:cs="Arial"/>
                <w:noProof/>
                <w:lang w:val="bs-Latn-BA"/>
              </w:rPr>
            </w:pPr>
          </w:p>
        </w:tc>
      </w:tr>
    </w:tbl>
    <w:p w:rsidR="00FC07C6" w:rsidRPr="005C2587" w:rsidRDefault="00FC07C6" w:rsidP="005C2587">
      <w:pPr>
        <w:spacing w:after="0" w:line="240" w:lineRule="auto"/>
        <w:ind w:right="-664"/>
        <w:rPr>
          <w:rFonts w:ascii="Arial" w:hAnsi="Arial" w:cs="Arial"/>
          <w:noProof/>
          <w:lang w:val="bs-Latn-BA"/>
        </w:rPr>
      </w:pPr>
    </w:p>
    <w:p w:rsidR="00FC07C6" w:rsidRPr="005C2587" w:rsidRDefault="00FC07C6" w:rsidP="005C2587">
      <w:pPr>
        <w:spacing w:after="0" w:line="240" w:lineRule="auto"/>
        <w:ind w:right="-664"/>
        <w:rPr>
          <w:rFonts w:ascii="Arial" w:hAnsi="Arial" w:cs="Arial"/>
          <w:noProof/>
          <w:lang w:val="bs-Latn-BA"/>
        </w:rPr>
      </w:pPr>
      <w:r w:rsidRPr="005C2587">
        <w:rPr>
          <w:rFonts w:ascii="Arial" w:hAnsi="Arial" w:cs="Arial"/>
          <w:noProof/>
          <w:lang w:val="bs-Latn-BA"/>
        </w:rPr>
        <w:t>Karakteristike emisije:</w:t>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p>
    <w:p w:rsidR="00FC07C6" w:rsidRPr="005C2587" w:rsidRDefault="00FC07C6" w:rsidP="005C2587">
      <w:pPr>
        <w:spacing w:after="0" w:line="240" w:lineRule="auto"/>
        <w:ind w:right="-664" w:firstLine="567"/>
        <w:rPr>
          <w:rFonts w:ascii="Arial" w:hAnsi="Arial" w:cs="Arial"/>
          <w:noProof/>
          <w:lang w:val="bs-Latn-BA"/>
        </w:rPr>
      </w:pPr>
      <w:r w:rsidRPr="005C2587">
        <w:rPr>
          <w:rFonts w:ascii="Arial" w:hAnsi="Arial" w:cs="Arial"/>
          <w:noProof/>
          <w:lang w:val="bs-Latn-BA"/>
        </w:rPr>
        <w:t xml:space="preserve">  </w:t>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794"/>
        <w:gridCol w:w="2459"/>
        <w:gridCol w:w="1711"/>
      </w:tblGrid>
      <w:tr w:rsidR="00FC07C6" w:rsidRPr="005C2587" w:rsidTr="00FC07C6">
        <w:tc>
          <w:tcPr>
            <w:tcW w:w="8232" w:type="dxa"/>
            <w:gridSpan w:val="4"/>
            <w:tcBorders>
              <w:top w:val="double" w:sz="6" w:space="0" w:color="auto"/>
              <w:bottom w:val="double" w:sz="6" w:space="0" w:color="auto"/>
            </w:tcBorders>
            <w:shd w:val="clear" w:color="auto" w:fill="D9E2F3" w:themeFill="accent5" w:themeFillTint="33"/>
          </w:tcPr>
          <w:p w:rsidR="00FC07C6" w:rsidRPr="005C2587" w:rsidRDefault="00FC07C6" w:rsidP="005C2587">
            <w:pPr>
              <w:spacing w:after="0" w:line="240" w:lineRule="auto"/>
              <w:ind w:left="743" w:hanging="743"/>
              <w:rPr>
                <w:rFonts w:ascii="Arial" w:hAnsi="Arial" w:cs="Arial"/>
                <w:noProof/>
                <w:lang w:val="bs-Latn-BA"/>
              </w:rPr>
            </w:pPr>
            <w:r w:rsidRPr="005C2587">
              <w:rPr>
                <w:rFonts w:ascii="Arial" w:hAnsi="Arial" w:cs="Arial"/>
                <w:noProof/>
                <w:lang w:val="bs-Latn-BA"/>
              </w:rPr>
              <w:t>(1)</w:t>
            </w:r>
            <w:r w:rsidRPr="005C2587">
              <w:rPr>
                <w:rFonts w:ascii="Arial" w:hAnsi="Arial" w:cs="Arial"/>
                <w:noProof/>
                <w:lang w:val="bs-Latn-BA"/>
              </w:rPr>
              <w:tab/>
              <w:t>Protok (zapremina koja se emituje):</w:t>
            </w:r>
          </w:p>
        </w:tc>
      </w:tr>
      <w:tr w:rsidR="00FC07C6" w:rsidRPr="005C2587" w:rsidTr="00FC07C6">
        <w:tc>
          <w:tcPr>
            <w:tcW w:w="2268" w:type="dxa"/>
            <w:tcBorders>
              <w:top w:val="single" w:sz="6" w:space="0" w:color="auto"/>
              <w:bottom w:val="single" w:sz="6" w:space="0" w:color="auto"/>
            </w:tcBorders>
            <w:shd w:val="clear" w:color="auto" w:fill="D9E2F3" w:themeFill="accent5" w:themeFillTint="33"/>
          </w:tcPr>
          <w:p w:rsidR="00FC07C6" w:rsidRPr="005C2587" w:rsidRDefault="00FC07C6" w:rsidP="005C2587">
            <w:pPr>
              <w:spacing w:after="0" w:line="240" w:lineRule="auto"/>
              <w:ind w:left="34"/>
              <w:rPr>
                <w:rFonts w:ascii="Arial" w:hAnsi="Arial" w:cs="Arial"/>
                <w:noProof/>
                <w:lang w:val="bs-Latn-BA"/>
              </w:rPr>
            </w:pPr>
            <w:r w:rsidRPr="005C2587">
              <w:rPr>
                <w:rFonts w:ascii="Arial" w:hAnsi="Arial" w:cs="Arial"/>
                <w:noProof/>
                <w:lang w:val="bs-Latn-BA"/>
              </w:rPr>
              <w:t>Srednja vrijednost/dan</w:t>
            </w:r>
          </w:p>
        </w:tc>
        <w:tc>
          <w:tcPr>
            <w:tcW w:w="1794" w:type="dxa"/>
            <w:tcBorders>
              <w:top w:val="single" w:sz="6" w:space="0" w:color="auto"/>
              <w:bottom w:val="single" w:sz="6" w:space="0" w:color="auto"/>
            </w:tcBorders>
            <w:shd w:val="clear" w:color="auto" w:fill="auto"/>
          </w:tcPr>
          <w:p w:rsidR="00FC07C6" w:rsidRPr="005C2587" w:rsidRDefault="00FC07C6" w:rsidP="005C2587">
            <w:pPr>
              <w:spacing w:after="0" w:line="240" w:lineRule="auto"/>
              <w:ind w:right="126"/>
              <w:jc w:val="right"/>
              <w:rPr>
                <w:rFonts w:ascii="Arial" w:hAnsi="Arial" w:cs="Arial"/>
                <w:noProof/>
                <w:lang w:val="bs-Latn-BA"/>
              </w:rPr>
            </w:pPr>
            <w:r w:rsidRPr="005C2587">
              <w:rPr>
                <w:rFonts w:ascii="Arial" w:hAnsi="Arial" w:cs="Arial"/>
                <w:noProof/>
                <w:lang w:val="bs-Latn-BA"/>
              </w:rPr>
              <w:t>Nm</w:t>
            </w:r>
            <w:r w:rsidRPr="005C2587">
              <w:rPr>
                <w:rFonts w:ascii="Arial" w:hAnsi="Arial" w:cs="Arial"/>
                <w:noProof/>
                <w:vertAlign w:val="superscript"/>
                <w:lang w:val="bs-Latn-BA"/>
              </w:rPr>
              <w:t>3</w:t>
            </w:r>
            <w:r w:rsidRPr="005C2587">
              <w:rPr>
                <w:rFonts w:ascii="Arial" w:hAnsi="Arial" w:cs="Arial"/>
                <w:noProof/>
                <w:lang w:val="bs-Latn-BA"/>
              </w:rPr>
              <w:t>/d</w:t>
            </w:r>
          </w:p>
        </w:tc>
        <w:tc>
          <w:tcPr>
            <w:tcW w:w="2459" w:type="dxa"/>
            <w:tcBorders>
              <w:top w:val="single" w:sz="6" w:space="0" w:color="auto"/>
              <w:bottom w:val="single" w:sz="6" w:space="0" w:color="auto"/>
            </w:tcBorders>
            <w:shd w:val="clear" w:color="auto" w:fill="D9E2F3" w:themeFill="accent5" w:themeFillTint="33"/>
          </w:tcPr>
          <w:p w:rsidR="00FC07C6" w:rsidRPr="005C2587" w:rsidRDefault="00FC07C6" w:rsidP="005C2587">
            <w:pPr>
              <w:spacing w:after="0" w:line="240" w:lineRule="auto"/>
              <w:ind w:left="83"/>
              <w:rPr>
                <w:rFonts w:ascii="Arial" w:hAnsi="Arial" w:cs="Arial"/>
                <w:noProof/>
                <w:lang w:val="bs-Latn-BA"/>
              </w:rPr>
            </w:pPr>
            <w:r w:rsidRPr="005C2587">
              <w:rPr>
                <w:rFonts w:ascii="Arial" w:hAnsi="Arial" w:cs="Arial"/>
                <w:noProof/>
                <w:lang w:val="bs-Latn-BA"/>
              </w:rPr>
              <w:t>Maks./dan</w:t>
            </w:r>
          </w:p>
        </w:tc>
        <w:tc>
          <w:tcPr>
            <w:tcW w:w="1711" w:type="dxa"/>
            <w:tcBorders>
              <w:top w:val="single" w:sz="6" w:space="0" w:color="auto"/>
              <w:bottom w:val="single" w:sz="6" w:space="0" w:color="auto"/>
            </w:tcBorders>
            <w:shd w:val="clear" w:color="auto" w:fill="auto"/>
          </w:tcPr>
          <w:p w:rsidR="00FC07C6" w:rsidRPr="005C2587" w:rsidRDefault="00FC07C6" w:rsidP="005C2587">
            <w:pPr>
              <w:spacing w:after="0" w:line="240" w:lineRule="auto"/>
              <w:ind w:right="186"/>
              <w:jc w:val="right"/>
              <w:rPr>
                <w:rFonts w:ascii="Arial" w:hAnsi="Arial" w:cs="Arial"/>
                <w:noProof/>
                <w:lang w:val="bs-Latn-BA"/>
              </w:rPr>
            </w:pPr>
            <w:r w:rsidRPr="005C2587">
              <w:rPr>
                <w:rFonts w:ascii="Arial" w:hAnsi="Arial" w:cs="Arial"/>
                <w:noProof/>
                <w:lang w:val="bs-Latn-BA"/>
              </w:rPr>
              <w:t>m</w:t>
            </w:r>
            <w:r w:rsidRPr="005C2587">
              <w:rPr>
                <w:rFonts w:ascii="Arial" w:hAnsi="Arial" w:cs="Arial"/>
                <w:noProof/>
                <w:vertAlign w:val="superscript"/>
                <w:lang w:val="bs-Latn-BA"/>
              </w:rPr>
              <w:t>3</w:t>
            </w:r>
            <w:r w:rsidRPr="005C2587">
              <w:rPr>
                <w:rFonts w:ascii="Arial" w:hAnsi="Arial" w:cs="Arial"/>
                <w:noProof/>
                <w:lang w:val="bs-Latn-BA"/>
              </w:rPr>
              <w:t>/d</w:t>
            </w:r>
          </w:p>
        </w:tc>
      </w:tr>
      <w:tr w:rsidR="00FC07C6" w:rsidRPr="005C2587" w:rsidTr="00FC07C6">
        <w:tc>
          <w:tcPr>
            <w:tcW w:w="2268" w:type="dxa"/>
            <w:tcBorders>
              <w:top w:val="single" w:sz="6" w:space="0" w:color="auto"/>
              <w:bottom w:val="single" w:sz="6" w:space="0" w:color="auto"/>
            </w:tcBorders>
            <w:shd w:val="clear" w:color="auto" w:fill="D9E2F3" w:themeFill="accent5" w:themeFillTint="33"/>
          </w:tcPr>
          <w:p w:rsidR="00FC07C6" w:rsidRPr="005C2587" w:rsidRDefault="00FC07C6" w:rsidP="005C2587">
            <w:pPr>
              <w:spacing w:before="120" w:after="120"/>
              <w:ind w:left="34"/>
              <w:rPr>
                <w:rFonts w:ascii="Arial" w:hAnsi="Arial" w:cs="Arial"/>
                <w:noProof/>
                <w:lang w:val="bs-Latn-BA"/>
              </w:rPr>
            </w:pPr>
            <w:r w:rsidRPr="005C2587">
              <w:rPr>
                <w:rFonts w:ascii="Arial" w:hAnsi="Arial" w:cs="Arial"/>
                <w:noProof/>
                <w:lang w:val="bs-Latn-BA"/>
              </w:rPr>
              <w:t>Maksimalna vrijednost/sat</w:t>
            </w:r>
          </w:p>
        </w:tc>
        <w:tc>
          <w:tcPr>
            <w:tcW w:w="1794" w:type="dxa"/>
            <w:tcBorders>
              <w:top w:val="single" w:sz="6" w:space="0" w:color="auto"/>
              <w:bottom w:val="single" w:sz="6" w:space="0" w:color="auto"/>
            </w:tcBorders>
            <w:shd w:val="clear" w:color="auto" w:fill="auto"/>
          </w:tcPr>
          <w:p w:rsidR="00FC07C6" w:rsidRPr="005C2587" w:rsidRDefault="00FC07C6" w:rsidP="005C2587">
            <w:pPr>
              <w:spacing w:before="120" w:after="120"/>
              <w:ind w:right="126"/>
              <w:jc w:val="right"/>
              <w:rPr>
                <w:rFonts w:ascii="Arial" w:hAnsi="Arial" w:cs="Arial"/>
                <w:noProof/>
                <w:lang w:val="bs-Latn-BA"/>
              </w:rPr>
            </w:pPr>
            <w:r w:rsidRPr="005C2587">
              <w:rPr>
                <w:rFonts w:ascii="Arial" w:hAnsi="Arial" w:cs="Arial"/>
                <w:noProof/>
                <w:lang w:val="bs-Latn-BA"/>
              </w:rPr>
              <w:t>Nm</w:t>
            </w:r>
            <w:r w:rsidRPr="005C2587">
              <w:rPr>
                <w:rFonts w:ascii="Arial" w:hAnsi="Arial" w:cs="Arial"/>
                <w:noProof/>
                <w:vertAlign w:val="superscript"/>
                <w:lang w:val="bs-Latn-BA"/>
              </w:rPr>
              <w:t>3</w:t>
            </w:r>
            <w:r w:rsidRPr="005C2587">
              <w:rPr>
                <w:rFonts w:ascii="Arial" w:hAnsi="Arial" w:cs="Arial"/>
                <w:noProof/>
                <w:lang w:val="bs-Latn-BA"/>
              </w:rPr>
              <w:t>/h</w:t>
            </w:r>
          </w:p>
        </w:tc>
        <w:tc>
          <w:tcPr>
            <w:tcW w:w="2459" w:type="dxa"/>
            <w:tcBorders>
              <w:top w:val="single" w:sz="6" w:space="0" w:color="auto"/>
              <w:bottom w:val="single" w:sz="6" w:space="0" w:color="auto"/>
            </w:tcBorders>
            <w:shd w:val="clear" w:color="auto" w:fill="D9E2F3" w:themeFill="accent5" w:themeFillTint="33"/>
          </w:tcPr>
          <w:p w:rsidR="00FC07C6" w:rsidRPr="005C2587" w:rsidRDefault="00FC07C6" w:rsidP="005C2587">
            <w:pPr>
              <w:spacing w:before="120" w:after="120"/>
              <w:ind w:left="83"/>
              <w:rPr>
                <w:rFonts w:ascii="Arial" w:hAnsi="Arial" w:cs="Arial"/>
                <w:noProof/>
                <w:lang w:val="bs-Latn-BA"/>
              </w:rPr>
            </w:pPr>
            <w:r w:rsidRPr="005C2587">
              <w:rPr>
                <w:rFonts w:ascii="Arial" w:hAnsi="Arial" w:cs="Arial"/>
                <w:noProof/>
                <w:lang w:val="bs-Latn-BA"/>
              </w:rPr>
              <w:t xml:space="preserve">Min. brzina protoka </w:t>
            </w:r>
          </w:p>
        </w:tc>
        <w:tc>
          <w:tcPr>
            <w:tcW w:w="1711" w:type="dxa"/>
            <w:tcBorders>
              <w:top w:val="single" w:sz="6" w:space="0" w:color="auto"/>
              <w:bottom w:val="single" w:sz="6" w:space="0" w:color="auto"/>
            </w:tcBorders>
            <w:shd w:val="clear" w:color="auto" w:fill="auto"/>
          </w:tcPr>
          <w:p w:rsidR="00FC07C6" w:rsidRPr="005C2587" w:rsidRDefault="00FC07C6" w:rsidP="005C2587">
            <w:pPr>
              <w:spacing w:before="120" w:after="120"/>
              <w:ind w:right="186"/>
              <w:jc w:val="right"/>
              <w:rPr>
                <w:rFonts w:ascii="Arial" w:hAnsi="Arial" w:cs="Arial"/>
                <w:noProof/>
                <w:lang w:val="bs-Latn-BA"/>
              </w:rPr>
            </w:pPr>
            <w:r w:rsidRPr="005C2587">
              <w:rPr>
                <w:rFonts w:ascii="Arial" w:hAnsi="Arial" w:cs="Arial"/>
                <w:noProof/>
                <w:lang w:val="bs-Latn-BA"/>
              </w:rPr>
              <w:t>m.s-1</w:t>
            </w:r>
          </w:p>
        </w:tc>
      </w:tr>
      <w:tr w:rsidR="00FC07C6" w:rsidRPr="005C2587" w:rsidTr="00FC07C6">
        <w:tc>
          <w:tcPr>
            <w:tcW w:w="8232" w:type="dxa"/>
            <w:gridSpan w:val="4"/>
            <w:tcBorders>
              <w:top w:val="double" w:sz="6" w:space="0" w:color="auto"/>
              <w:bottom w:val="double" w:sz="6" w:space="0" w:color="auto"/>
            </w:tcBorders>
            <w:shd w:val="clear" w:color="auto" w:fill="D9E2F3" w:themeFill="accent5" w:themeFillTint="33"/>
          </w:tcPr>
          <w:p w:rsidR="00FC07C6" w:rsidRPr="005C2587" w:rsidRDefault="00FC07C6" w:rsidP="005C2587">
            <w:pPr>
              <w:spacing w:before="120" w:after="120"/>
              <w:ind w:left="34"/>
              <w:rPr>
                <w:rFonts w:ascii="Arial" w:hAnsi="Arial" w:cs="Arial"/>
                <w:noProof/>
                <w:lang w:val="bs-Latn-BA"/>
              </w:rPr>
            </w:pPr>
            <w:r w:rsidRPr="005C2587">
              <w:rPr>
                <w:rFonts w:ascii="Arial" w:hAnsi="Arial" w:cs="Arial"/>
                <w:noProof/>
                <w:lang w:val="bs-Latn-BA"/>
              </w:rPr>
              <w:t>(2)</w:t>
            </w:r>
            <w:r w:rsidRPr="005C2587">
              <w:rPr>
                <w:rFonts w:ascii="Arial" w:hAnsi="Arial" w:cs="Arial"/>
                <w:noProof/>
                <w:lang w:val="bs-Latn-BA"/>
              </w:rPr>
              <w:tab/>
              <w:t>Ostali faktori</w:t>
            </w:r>
          </w:p>
        </w:tc>
      </w:tr>
      <w:tr w:rsidR="00FC07C6" w:rsidRPr="005C2587" w:rsidTr="00FC07C6">
        <w:tc>
          <w:tcPr>
            <w:tcW w:w="2268" w:type="dxa"/>
            <w:shd w:val="clear" w:color="auto" w:fill="D9E2F3" w:themeFill="accent5" w:themeFillTint="33"/>
          </w:tcPr>
          <w:p w:rsidR="00FC07C6" w:rsidRPr="005C2587" w:rsidRDefault="00FC07C6" w:rsidP="005C2587">
            <w:pPr>
              <w:spacing w:before="120" w:after="120"/>
              <w:ind w:left="34"/>
              <w:rPr>
                <w:rFonts w:ascii="Arial" w:hAnsi="Arial" w:cs="Arial"/>
                <w:noProof/>
                <w:lang w:val="bs-Latn-BA"/>
              </w:rPr>
            </w:pPr>
            <w:r w:rsidRPr="005C2587">
              <w:rPr>
                <w:rFonts w:ascii="Arial" w:hAnsi="Arial" w:cs="Arial"/>
                <w:noProof/>
                <w:lang w:val="bs-Latn-BA"/>
              </w:rPr>
              <w:t>Temperatura</w:t>
            </w:r>
          </w:p>
        </w:tc>
        <w:tc>
          <w:tcPr>
            <w:tcW w:w="1794" w:type="dxa"/>
            <w:tcBorders>
              <w:top w:val="single" w:sz="6" w:space="0" w:color="auto"/>
              <w:bottom w:val="single" w:sz="6" w:space="0" w:color="auto"/>
              <w:right w:val="nil"/>
            </w:tcBorders>
            <w:shd w:val="clear" w:color="auto" w:fill="auto"/>
          </w:tcPr>
          <w:p w:rsidR="00FC07C6" w:rsidRPr="005C2587" w:rsidRDefault="00FC07C6" w:rsidP="005C2587">
            <w:pPr>
              <w:spacing w:before="120" w:after="120"/>
              <w:ind w:right="126"/>
              <w:jc w:val="right"/>
              <w:rPr>
                <w:rFonts w:ascii="Arial" w:hAnsi="Arial" w:cs="Arial"/>
                <w:noProof/>
                <w:lang w:val="bs-Latn-BA"/>
              </w:rPr>
            </w:pPr>
            <w:r w:rsidRPr="005C2587">
              <w:rPr>
                <w:rFonts w:ascii="Arial" w:hAnsi="Arial" w:cs="Arial"/>
                <w:noProof/>
                <w:vertAlign w:val="superscript"/>
                <w:lang w:val="bs-Latn-BA"/>
              </w:rPr>
              <w:t>o</w:t>
            </w:r>
            <w:r w:rsidRPr="005C2587">
              <w:rPr>
                <w:rFonts w:ascii="Arial" w:hAnsi="Arial" w:cs="Arial"/>
                <w:noProof/>
                <w:lang w:val="bs-Latn-BA"/>
              </w:rPr>
              <w:t>C(max)</w:t>
            </w:r>
          </w:p>
        </w:tc>
        <w:tc>
          <w:tcPr>
            <w:tcW w:w="2459" w:type="dxa"/>
            <w:tcBorders>
              <w:top w:val="single" w:sz="6" w:space="0" w:color="auto"/>
              <w:left w:val="nil"/>
              <w:bottom w:val="single" w:sz="6" w:space="0" w:color="auto"/>
              <w:right w:val="nil"/>
            </w:tcBorders>
            <w:shd w:val="clear" w:color="auto" w:fill="auto"/>
          </w:tcPr>
          <w:p w:rsidR="00FC07C6" w:rsidRPr="005C2587" w:rsidRDefault="00FC07C6" w:rsidP="005C2587">
            <w:pPr>
              <w:spacing w:before="120" w:after="120"/>
              <w:ind w:left="83"/>
              <w:jc w:val="center"/>
              <w:rPr>
                <w:rFonts w:ascii="Arial" w:hAnsi="Arial" w:cs="Arial"/>
                <w:noProof/>
                <w:lang w:val="bs-Latn-BA"/>
              </w:rPr>
            </w:pPr>
            <w:r w:rsidRPr="005C2587">
              <w:rPr>
                <w:rFonts w:ascii="Arial" w:hAnsi="Arial" w:cs="Arial"/>
                <w:noProof/>
                <w:lang w:val="bs-Latn-BA"/>
              </w:rPr>
              <w:t xml:space="preserve">    </w:t>
            </w:r>
            <w:r w:rsidRPr="005C2587">
              <w:rPr>
                <w:rFonts w:ascii="Arial" w:hAnsi="Arial" w:cs="Arial"/>
                <w:noProof/>
                <w:vertAlign w:val="superscript"/>
                <w:lang w:val="bs-Latn-BA"/>
              </w:rPr>
              <w:t>o</w:t>
            </w:r>
            <w:r w:rsidRPr="005C2587">
              <w:rPr>
                <w:rFonts w:ascii="Arial" w:hAnsi="Arial" w:cs="Arial"/>
                <w:noProof/>
                <w:lang w:val="bs-Latn-BA"/>
              </w:rPr>
              <w:t>C(min)</w:t>
            </w:r>
          </w:p>
        </w:tc>
        <w:tc>
          <w:tcPr>
            <w:tcW w:w="1711" w:type="dxa"/>
            <w:tcBorders>
              <w:left w:val="nil"/>
            </w:tcBorders>
            <w:shd w:val="clear" w:color="auto" w:fill="auto"/>
          </w:tcPr>
          <w:p w:rsidR="00FC07C6" w:rsidRPr="005C2587" w:rsidRDefault="00FC07C6" w:rsidP="005C2587">
            <w:pPr>
              <w:spacing w:before="120" w:after="120"/>
              <w:ind w:left="-149"/>
              <w:jc w:val="right"/>
              <w:rPr>
                <w:rFonts w:ascii="Arial" w:hAnsi="Arial" w:cs="Arial"/>
                <w:noProof/>
                <w:lang w:val="bs-Latn-BA"/>
              </w:rPr>
            </w:pPr>
            <w:r w:rsidRPr="005C2587">
              <w:rPr>
                <w:rFonts w:ascii="Arial" w:hAnsi="Arial" w:cs="Arial"/>
                <w:noProof/>
                <w:vertAlign w:val="superscript"/>
                <w:lang w:val="bs-Latn-BA"/>
              </w:rPr>
              <w:t>o</w:t>
            </w:r>
            <w:r w:rsidRPr="005C2587">
              <w:rPr>
                <w:rFonts w:ascii="Arial" w:hAnsi="Arial" w:cs="Arial"/>
                <w:noProof/>
                <w:lang w:val="bs-Latn-BA"/>
              </w:rPr>
              <w:t>C(sr.vrijednost)</w:t>
            </w:r>
          </w:p>
        </w:tc>
      </w:tr>
      <w:tr w:rsidR="00FC07C6" w:rsidRPr="005C2587" w:rsidTr="00FC07C6">
        <w:tc>
          <w:tcPr>
            <w:tcW w:w="8232" w:type="dxa"/>
            <w:gridSpan w:val="4"/>
            <w:tcBorders>
              <w:top w:val="single" w:sz="6" w:space="0" w:color="auto"/>
              <w:bottom w:val="double" w:sz="6" w:space="0" w:color="auto"/>
            </w:tcBorders>
            <w:shd w:val="clear" w:color="auto" w:fill="D9E2F3" w:themeFill="accent5" w:themeFillTint="33"/>
          </w:tcPr>
          <w:p w:rsidR="00FC07C6" w:rsidRPr="005C2587" w:rsidRDefault="00FC07C6" w:rsidP="005C2587">
            <w:pPr>
              <w:spacing w:before="120" w:after="120"/>
              <w:ind w:left="34"/>
              <w:rPr>
                <w:rFonts w:ascii="Arial" w:hAnsi="Arial" w:cs="Arial"/>
                <w:noProof/>
                <w:lang w:val="bs-Latn-BA"/>
              </w:rPr>
            </w:pPr>
            <w:r w:rsidRPr="005C2587">
              <w:rPr>
                <w:rFonts w:ascii="Arial" w:hAnsi="Arial" w:cs="Arial"/>
                <w:noProof/>
                <w:lang w:val="bs-Latn-BA"/>
              </w:rPr>
              <w:t>Zapreminski izrazi su dati kao:</w:t>
            </w:r>
            <w:r w:rsidRPr="005C2587">
              <w:rPr>
                <w:rFonts w:ascii="Arial" w:hAnsi="Arial" w:cs="Arial"/>
                <w:noProof/>
                <w:lang w:val="bs-Latn-BA"/>
              </w:rPr>
              <w:tab/>
              <w:t xml:space="preserve"> </w:t>
            </w:r>
            <w:r w:rsidRPr="005C2587">
              <w:rPr>
                <w:rFonts w:ascii="Arial" w:hAnsi="Arial" w:cs="Arial"/>
                <w:noProof/>
                <w:lang w:val="bs-Latn-BA"/>
              </w:rPr>
              <w:sym w:font="Wingdings" w:char="F0A8"/>
            </w:r>
            <w:r w:rsidRPr="005C2587">
              <w:rPr>
                <w:rFonts w:ascii="Arial" w:hAnsi="Arial" w:cs="Arial"/>
                <w:noProof/>
                <w:lang w:val="bs-Latn-BA"/>
              </w:rPr>
              <w:t xml:space="preserve"> suho                </w:t>
            </w:r>
            <w:r w:rsidRPr="005C2587">
              <w:rPr>
                <w:rFonts w:ascii="Arial" w:hAnsi="Arial" w:cs="Arial"/>
                <w:noProof/>
                <w:lang w:val="bs-Latn-BA"/>
              </w:rPr>
              <w:sym w:font="Wingdings" w:char="F0A8"/>
            </w:r>
            <w:r w:rsidRPr="005C2587">
              <w:rPr>
                <w:rFonts w:ascii="Arial" w:hAnsi="Arial" w:cs="Arial"/>
                <w:noProof/>
                <w:lang w:val="bs-Latn-BA"/>
              </w:rPr>
              <w:t xml:space="preserve"> vlažno        </w:t>
            </w:r>
          </w:p>
        </w:tc>
      </w:tr>
    </w:tbl>
    <w:p w:rsidR="00FC07C6" w:rsidRPr="005C2587" w:rsidRDefault="00FC07C6" w:rsidP="005C2587">
      <w:pPr>
        <w:ind w:left="851" w:right="-664" w:hanging="851"/>
        <w:jc w:val="both"/>
        <w:rPr>
          <w:rFonts w:ascii="Arial" w:hAnsi="Arial" w:cs="Arial"/>
          <w:noProof/>
          <w:lang w:val="bs-Latn-BA"/>
        </w:rPr>
      </w:pPr>
    </w:p>
    <w:p w:rsidR="00FC07C6" w:rsidRPr="005C2587" w:rsidRDefault="00FC07C6" w:rsidP="005C2587">
      <w:pPr>
        <w:ind w:right="45"/>
        <w:jc w:val="both"/>
        <w:rPr>
          <w:rFonts w:ascii="Arial" w:hAnsi="Arial" w:cs="Arial"/>
          <w:noProof/>
          <w:lang w:val="bs-Latn-BA"/>
        </w:rPr>
      </w:pPr>
      <w:r w:rsidRPr="005C2587">
        <w:rPr>
          <w:rFonts w:ascii="Arial" w:hAnsi="Arial" w:cs="Arial"/>
          <w:noProof/>
          <w:lang w:val="bs-Latn-BA"/>
        </w:rPr>
        <w:t xml:space="preserve">(3) Period ili periodi vremena u kojima se javljaju emisije uključujući dnevne ili sezonske varijacije (uključiti početak rada i/ili zaustavljanje): </w:t>
      </w:r>
    </w:p>
    <w:tbl>
      <w:tblPr>
        <w:tblW w:w="8500" w:type="dxa"/>
        <w:tblCellMar>
          <w:left w:w="0" w:type="dxa"/>
          <w:right w:w="0" w:type="dxa"/>
        </w:tblCellMar>
        <w:tblLook w:val="04A0" w:firstRow="1" w:lastRow="0" w:firstColumn="1" w:lastColumn="0" w:noHBand="0" w:noVBand="1"/>
      </w:tblPr>
      <w:tblGrid>
        <w:gridCol w:w="3620"/>
        <w:gridCol w:w="4880"/>
      </w:tblGrid>
      <w:tr w:rsidR="00FC07C6" w:rsidRPr="005C2587" w:rsidTr="00FC07C6">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rsidR="00FC07C6" w:rsidRPr="005C2587" w:rsidRDefault="00FC07C6" w:rsidP="005C2587">
            <w:pPr>
              <w:pStyle w:val="NormalWeb"/>
              <w:jc w:val="center"/>
              <w:rPr>
                <w:rFonts w:ascii="Arial" w:eastAsiaTheme="minorHAnsi" w:hAnsi="Arial" w:cs="Arial"/>
                <w:noProof/>
                <w:sz w:val="22"/>
                <w:szCs w:val="22"/>
                <w:lang w:val="bs-Latn-BA"/>
              </w:rPr>
            </w:pPr>
            <w:bookmarkStart w:id="50" w:name="_Toc273789150"/>
            <w:r w:rsidRPr="005C2587">
              <w:rPr>
                <w:rFonts w:ascii="Arial" w:eastAsiaTheme="minorHAnsi" w:hAnsi="Arial" w:cs="Arial"/>
                <w:noProof/>
                <w:sz w:val="22"/>
                <w:szCs w:val="22"/>
                <w:lang w:val="bs-Latn-BA"/>
              </w:rPr>
              <w:t>Periodi emisije (prosjek)</w:t>
            </w:r>
            <w:bookmarkEnd w:id="50"/>
          </w:p>
        </w:tc>
        <w:tc>
          <w:tcPr>
            <w:tcW w:w="488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rsidR="00FC07C6" w:rsidRPr="005C2587" w:rsidRDefault="00FC07C6" w:rsidP="005C2587">
            <w:pPr>
              <w:pStyle w:val="NormalWeb"/>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 xml:space="preserve">             </w:t>
            </w:r>
            <w:bookmarkStart w:id="51" w:name="_Toc273789151"/>
            <w:r w:rsidRPr="005C2587">
              <w:rPr>
                <w:rFonts w:ascii="Arial" w:eastAsiaTheme="minorHAnsi" w:hAnsi="Arial" w:cs="Arial"/>
                <w:noProof/>
                <w:sz w:val="22"/>
                <w:szCs w:val="22"/>
                <w:lang w:val="bs-Latn-BA"/>
              </w:rPr>
              <w:t>min/h              h/dan               dan/god</w:t>
            </w:r>
            <w:bookmarkEnd w:id="51"/>
            <w:r w:rsidRPr="005C2587">
              <w:rPr>
                <w:rFonts w:ascii="Arial" w:eastAsiaTheme="minorHAnsi" w:hAnsi="Arial" w:cs="Arial"/>
                <w:noProof/>
                <w:sz w:val="22"/>
                <w:szCs w:val="22"/>
                <w:lang w:val="bs-Latn-BA"/>
              </w:rPr>
              <w:t xml:space="preserve"> </w:t>
            </w:r>
          </w:p>
        </w:tc>
      </w:tr>
    </w:tbl>
    <w:p w:rsidR="00FC07C6" w:rsidRPr="005C2587" w:rsidRDefault="00FC07C6" w:rsidP="005C2587">
      <w:pPr>
        <w:ind w:right="-1771"/>
        <w:rPr>
          <w:rFonts w:ascii="Arial" w:hAnsi="Arial" w:cs="Arial"/>
          <w:noProof/>
          <w:lang w:val="bs-Latn-BA"/>
        </w:rPr>
      </w:pPr>
    </w:p>
    <w:p w:rsidR="00FC07C6" w:rsidRPr="005C2587" w:rsidRDefault="00FC07C6" w:rsidP="005C2587">
      <w:pPr>
        <w:ind w:right="-1771"/>
        <w:rPr>
          <w:rFonts w:ascii="Arial" w:hAnsi="Arial" w:cs="Arial"/>
          <w:noProof/>
          <w:lang w:val="bs-Latn-BA"/>
        </w:rPr>
      </w:pPr>
      <w:bookmarkStart w:id="52" w:name="_TABELA_VI.1.3:__Glavni_emisii_vo_at"/>
      <w:bookmarkStart w:id="53" w:name="_Toc273789152"/>
      <w:bookmarkStart w:id="54" w:name="_Toc275783770"/>
      <w:bookmarkStart w:id="55" w:name="_Toc283127315"/>
      <w:bookmarkEnd w:id="52"/>
      <w:r w:rsidRPr="005C2587">
        <w:rPr>
          <w:rFonts w:ascii="Arial" w:hAnsi="Arial" w:cs="Arial"/>
          <w:b/>
          <w:noProof/>
          <w:lang w:val="bs-Latn-BA"/>
        </w:rPr>
        <w:t>2.3. Glavne emisije u zrak – Karakteristike emisija (jedna tabela za svaku emisionu tačku)</w:t>
      </w:r>
      <w:bookmarkEnd w:id="53"/>
      <w:bookmarkEnd w:id="54"/>
      <w:bookmarkEnd w:id="55"/>
    </w:p>
    <w:p w:rsidR="00FC07C6" w:rsidRPr="005C2587" w:rsidRDefault="00FC07C6" w:rsidP="005C2587">
      <w:pPr>
        <w:ind w:left="142" w:firstLine="142"/>
        <w:rPr>
          <w:rFonts w:ascii="Arial" w:hAnsi="Arial" w:cs="Arial"/>
          <w:noProof/>
          <w:lang w:val="bs-Latn-BA"/>
        </w:rPr>
      </w:pPr>
      <w:r w:rsidRPr="005C2587">
        <w:rPr>
          <w:rFonts w:ascii="Arial" w:hAnsi="Arial" w:cs="Arial"/>
          <w:noProof/>
          <w:lang w:val="bs-Latn-BA"/>
        </w:rPr>
        <w:t>Referentni broj emisione tačke:</w:t>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p>
    <w:tbl>
      <w:tblPr>
        <w:tblW w:w="13908" w:type="dxa"/>
        <w:jc w:val="center"/>
        <w:tblCellMar>
          <w:left w:w="0" w:type="dxa"/>
          <w:right w:w="0" w:type="dxa"/>
        </w:tblCellMar>
        <w:tblLook w:val="04A0" w:firstRow="1" w:lastRow="0" w:firstColumn="1" w:lastColumn="0" w:noHBand="0" w:noVBand="1"/>
      </w:tblPr>
      <w:tblGrid>
        <w:gridCol w:w="1448"/>
        <w:gridCol w:w="1215"/>
        <w:gridCol w:w="1021"/>
        <w:gridCol w:w="1214"/>
        <w:gridCol w:w="1031"/>
        <w:gridCol w:w="1337"/>
        <w:gridCol w:w="1229"/>
        <w:gridCol w:w="987"/>
        <w:gridCol w:w="1226"/>
        <w:gridCol w:w="987"/>
        <w:gridCol w:w="1226"/>
        <w:gridCol w:w="987"/>
      </w:tblGrid>
      <w:tr w:rsidR="00FC07C6" w:rsidRPr="005C2587" w:rsidTr="005C2587">
        <w:trPr>
          <w:trHeight w:val="476"/>
          <w:jc w:val="center"/>
        </w:trPr>
        <w:tc>
          <w:tcPr>
            <w:tcW w:w="1448" w:type="dxa"/>
            <w:vMerge w:val="restart"/>
            <w:tcBorders>
              <w:top w:val="double" w:sz="6" w:space="0" w:color="000000"/>
              <w:left w:val="double" w:sz="6"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Parametar </w:t>
            </w:r>
          </w:p>
        </w:tc>
        <w:tc>
          <w:tcPr>
            <w:tcW w:w="4481" w:type="dxa"/>
            <w:gridSpan w:val="4"/>
            <w:tcBorders>
              <w:top w:val="double" w:sz="6" w:space="0" w:color="000000"/>
              <w:left w:val="single" w:sz="8" w:space="0" w:color="000000"/>
              <w:bottom w:val="single" w:sz="8" w:space="0" w:color="000000"/>
              <w:right w:val="double" w:sz="6" w:space="0" w:color="000000"/>
            </w:tcBorders>
            <w:shd w:val="clear" w:color="auto" w:fill="D9E2F3" w:themeFill="accent5" w:themeFillTint="33"/>
            <w:tcMar>
              <w:top w:w="15" w:type="dxa"/>
              <w:left w:w="18" w:type="dxa"/>
              <w:bottom w:w="0" w:type="dxa"/>
              <w:right w:w="18" w:type="dxa"/>
            </w:tcMar>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Prije tretmana </w:t>
            </w:r>
          </w:p>
        </w:tc>
        <w:tc>
          <w:tcPr>
            <w:tcW w:w="1337" w:type="dxa"/>
            <w:vMerge w:val="restart"/>
            <w:tcBorders>
              <w:top w:val="double" w:sz="6" w:space="0" w:color="000000"/>
              <w:left w:val="double" w:sz="6" w:space="0" w:color="000000"/>
              <w:bottom w:val="single" w:sz="8" w:space="0" w:color="000000"/>
              <w:right w:val="double" w:sz="6" w:space="0" w:color="000000"/>
            </w:tcBorders>
            <w:shd w:val="clear" w:color="auto" w:fill="D9E2F3" w:themeFill="accent5" w:themeFillTint="33"/>
            <w:tcMar>
              <w:top w:w="15" w:type="dxa"/>
              <w:left w:w="18" w:type="dxa"/>
              <w:bottom w:w="0" w:type="dxa"/>
              <w:right w:w="18" w:type="dxa"/>
            </w:tcMar>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Kratak opis tretmana </w:t>
            </w:r>
          </w:p>
        </w:tc>
        <w:tc>
          <w:tcPr>
            <w:tcW w:w="6642" w:type="dxa"/>
            <w:gridSpan w:val="6"/>
            <w:tcBorders>
              <w:top w:val="double" w:sz="6" w:space="0" w:color="000000"/>
              <w:left w:val="double" w:sz="6" w:space="0" w:color="000000"/>
              <w:bottom w:val="single" w:sz="8" w:space="0" w:color="000000"/>
              <w:right w:val="double" w:sz="6" w:space="0" w:color="000000"/>
            </w:tcBorders>
            <w:shd w:val="clear" w:color="auto" w:fill="D9E2F3" w:themeFill="accent5" w:themeFillTint="33"/>
            <w:tcMar>
              <w:top w:w="15" w:type="dxa"/>
              <w:left w:w="18" w:type="dxa"/>
              <w:bottom w:w="0" w:type="dxa"/>
              <w:right w:w="18" w:type="dxa"/>
            </w:tcMar>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Kod ispuštanja </w:t>
            </w:r>
          </w:p>
        </w:tc>
      </w:tr>
      <w:tr w:rsidR="00FC07C6" w:rsidRPr="005C2587" w:rsidTr="005C2587">
        <w:trPr>
          <w:trHeight w:val="476"/>
          <w:jc w:val="center"/>
        </w:trPr>
        <w:tc>
          <w:tcPr>
            <w:tcW w:w="1448" w:type="dxa"/>
            <w:vMerge/>
            <w:tcBorders>
              <w:top w:val="double" w:sz="6" w:space="0" w:color="000000"/>
              <w:left w:val="double" w:sz="6" w:space="0" w:color="000000"/>
              <w:bottom w:val="single" w:sz="8" w:space="0" w:color="000000"/>
              <w:right w:val="single" w:sz="8" w:space="0" w:color="000000"/>
            </w:tcBorders>
            <w:vAlign w:val="center"/>
          </w:tcPr>
          <w:p w:rsidR="00FC07C6" w:rsidRPr="005C2587" w:rsidRDefault="00FC07C6" w:rsidP="005C2587">
            <w:pPr>
              <w:ind w:left="851" w:right="-1771" w:hanging="851"/>
              <w:jc w:val="both"/>
              <w:rPr>
                <w:rFonts w:ascii="Arial" w:hAnsi="Arial" w:cs="Arial"/>
                <w:noProof/>
                <w:lang w:val="bs-Latn-BA"/>
              </w:rPr>
            </w:pPr>
          </w:p>
        </w:tc>
        <w:tc>
          <w:tcPr>
            <w:tcW w:w="2236"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mg/Nm</w:t>
            </w:r>
            <w:r w:rsidRPr="005C2587">
              <w:rPr>
                <w:rFonts w:ascii="Arial" w:hAnsi="Arial" w:cs="Arial"/>
                <w:noProof/>
                <w:vertAlign w:val="superscript"/>
                <w:lang w:val="bs-Latn-BA"/>
              </w:rPr>
              <w:t>3</w:t>
            </w:r>
            <w:r w:rsidRPr="005C2587">
              <w:rPr>
                <w:rFonts w:ascii="Arial" w:hAnsi="Arial" w:cs="Arial"/>
                <w:noProof/>
                <w:lang w:val="bs-Latn-BA"/>
              </w:rPr>
              <w:t xml:space="preserve"> </w:t>
            </w:r>
          </w:p>
        </w:tc>
        <w:tc>
          <w:tcPr>
            <w:tcW w:w="2245" w:type="dxa"/>
            <w:gridSpan w:val="2"/>
            <w:tcBorders>
              <w:top w:val="single" w:sz="8" w:space="0" w:color="000000"/>
              <w:left w:val="single" w:sz="8" w:space="0" w:color="000000"/>
              <w:bottom w:val="single" w:sz="8" w:space="0" w:color="000000"/>
              <w:right w:val="double" w:sz="6" w:space="0" w:color="000000"/>
            </w:tcBorders>
            <w:shd w:val="clear" w:color="auto" w:fill="D9E2F3" w:themeFill="accent5" w:themeFillTint="33"/>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kg/h </w:t>
            </w:r>
          </w:p>
        </w:tc>
        <w:tc>
          <w:tcPr>
            <w:tcW w:w="0" w:type="auto"/>
            <w:vMerge/>
            <w:tcBorders>
              <w:top w:val="double" w:sz="6" w:space="0" w:color="000000"/>
              <w:left w:val="double" w:sz="6" w:space="0" w:color="000000"/>
              <w:bottom w:val="single" w:sz="8" w:space="0" w:color="000000"/>
              <w:right w:val="double" w:sz="6" w:space="0" w:color="000000"/>
            </w:tcBorders>
            <w:shd w:val="clear" w:color="auto" w:fill="D9E2F3" w:themeFill="accent5" w:themeFillTint="33"/>
            <w:vAlign w:val="center"/>
          </w:tcPr>
          <w:p w:rsidR="00FC07C6" w:rsidRPr="005C2587" w:rsidRDefault="00FC07C6" w:rsidP="005C2587">
            <w:pPr>
              <w:ind w:left="851" w:right="-1771" w:hanging="851"/>
              <w:jc w:val="both"/>
              <w:rPr>
                <w:rFonts w:ascii="Arial" w:hAnsi="Arial" w:cs="Arial"/>
                <w:noProof/>
                <w:lang w:val="bs-Latn-BA"/>
              </w:rPr>
            </w:pPr>
          </w:p>
        </w:tc>
        <w:tc>
          <w:tcPr>
            <w:tcW w:w="2216" w:type="dxa"/>
            <w:gridSpan w:val="2"/>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mg/Nm</w:t>
            </w:r>
            <w:r w:rsidRPr="005C2587">
              <w:rPr>
                <w:rFonts w:ascii="Arial" w:hAnsi="Arial" w:cs="Arial"/>
                <w:noProof/>
                <w:vertAlign w:val="superscript"/>
                <w:lang w:val="bs-Latn-BA"/>
              </w:rPr>
              <w:t>3</w:t>
            </w:r>
            <w:r w:rsidRPr="005C2587">
              <w:rPr>
                <w:rFonts w:ascii="Arial" w:hAnsi="Arial" w:cs="Arial"/>
                <w:noProof/>
                <w:lang w:val="bs-Latn-BA"/>
              </w:rPr>
              <w:t xml:space="preserve"> </w:t>
            </w:r>
          </w:p>
        </w:tc>
        <w:tc>
          <w:tcPr>
            <w:tcW w:w="2213" w:type="dxa"/>
            <w:gridSpan w:val="2"/>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kg/h. </w:t>
            </w:r>
          </w:p>
        </w:tc>
        <w:tc>
          <w:tcPr>
            <w:tcW w:w="2213" w:type="dxa"/>
            <w:gridSpan w:val="2"/>
            <w:tcBorders>
              <w:top w:val="single" w:sz="8" w:space="0" w:color="000000"/>
              <w:left w:val="single" w:sz="8" w:space="0" w:color="000000"/>
              <w:bottom w:val="single" w:sz="8" w:space="0" w:color="000000"/>
              <w:right w:val="double" w:sz="6" w:space="0" w:color="000000"/>
            </w:tcBorders>
            <w:shd w:val="clear" w:color="auto" w:fill="D9E2F3" w:themeFill="accent5" w:themeFillTint="33"/>
            <w:tcMar>
              <w:top w:w="15" w:type="dxa"/>
              <w:left w:w="18" w:type="dxa"/>
              <w:bottom w:w="0" w:type="dxa"/>
              <w:right w:w="18" w:type="dxa"/>
            </w:tcMar>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kg/god </w:t>
            </w:r>
          </w:p>
        </w:tc>
      </w:tr>
      <w:tr w:rsidR="00FC07C6" w:rsidRPr="005C2587" w:rsidTr="005C2587">
        <w:trPr>
          <w:trHeight w:val="1145"/>
          <w:jc w:val="center"/>
        </w:trPr>
        <w:tc>
          <w:tcPr>
            <w:tcW w:w="1448" w:type="dxa"/>
            <w:vMerge/>
            <w:tcBorders>
              <w:top w:val="double" w:sz="6" w:space="0" w:color="000000"/>
              <w:left w:val="double" w:sz="6" w:space="0" w:color="000000"/>
              <w:bottom w:val="single" w:sz="8" w:space="0" w:color="000000"/>
              <w:right w:val="single" w:sz="8" w:space="0" w:color="000000"/>
            </w:tcBorders>
            <w:vAlign w:val="center"/>
          </w:tcPr>
          <w:p w:rsidR="00FC07C6" w:rsidRPr="005C2587" w:rsidRDefault="00FC07C6" w:rsidP="005C2587">
            <w:pPr>
              <w:ind w:left="851" w:right="-1771" w:hanging="851"/>
              <w:jc w:val="both"/>
              <w:rPr>
                <w:rFonts w:ascii="Arial" w:hAnsi="Arial" w:cs="Arial"/>
                <w:noProof/>
                <w:lang w:val="bs-Latn-BA"/>
              </w:rPr>
            </w:pPr>
          </w:p>
        </w:tc>
        <w:tc>
          <w:tcPr>
            <w:tcW w:w="1215"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Prosjek </w:t>
            </w:r>
          </w:p>
        </w:tc>
        <w:tc>
          <w:tcPr>
            <w:tcW w:w="1021"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Max.</w:t>
            </w:r>
          </w:p>
        </w:tc>
        <w:tc>
          <w:tcPr>
            <w:tcW w:w="1214"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Prosjek </w:t>
            </w:r>
          </w:p>
        </w:tc>
        <w:tc>
          <w:tcPr>
            <w:tcW w:w="1031" w:type="dxa"/>
            <w:tcBorders>
              <w:top w:val="single" w:sz="8" w:space="0" w:color="000000"/>
              <w:left w:val="single" w:sz="8" w:space="0" w:color="000000"/>
              <w:bottom w:val="single" w:sz="8" w:space="0" w:color="000000"/>
              <w:right w:val="double" w:sz="6" w:space="0" w:color="000000"/>
            </w:tcBorders>
            <w:shd w:val="clear" w:color="auto" w:fill="D9E2F3" w:themeFill="accent5" w:themeFillTint="33"/>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Max. </w:t>
            </w:r>
          </w:p>
        </w:tc>
        <w:tc>
          <w:tcPr>
            <w:tcW w:w="0" w:type="auto"/>
            <w:vMerge/>
            <w:tcBorders>
              <w:top w:val="double" w:sz="6" w:space="0" w:color="000000"/>
              <w:left w:val="double" w:sz="6" w:space="0" w:color="000000"/>
              <w:bottom w:val="single" w:sz="8" w:space="0" w:color="000000"/>
              <w:right w:val="double" w:sz="6" w:space="0" w:color="000000"/>
            </w:tcBorders>
            <w:shd w:val="clear" w:color="auto" w:fill="D9E2F3" w:themeFill="accent5" w:themeFillTint="33"/>
            <w:vAlign w:val="center"/>
          </w:tcPr>
          <w:p w:rsidR="00FC07C6" w:rsidRPr="005C2587" w:rsidRDefault="00FC07C6" w:rsidP="005C2587">
            <w:pPr>
              <w:ind w:left="851" w:right="-1771" w:hanging="851"/>
              <w:jc w:val="both"/>
              <w:rPr>
                <w:rFonts w:ascii="Arial" w:hAnsi="Arial" w:cs="Arial"/>
                <w:noProof/>
                <w:lang w:val="bs-Latn-BA"/>
              </w:rPr>
            </w:pPr>
          </w:p>
        </w:tc>
        <w:tc>
          <w:tcPr>
            <w:tcW w:w="1229" w:type="dxa"/>
            <w:tcBorders>
              <w:top w:val="single" w:sz="8" w:space="0" w:color="000000"/>
              <w:left w:val="double" w:sz="6"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Prosjek </w:t>
            </w:r>
          </w:p>
        </w:tc>
        <w:tc>
          <w:tcPr>
            <w:tcW w:w="98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Max </w:t>
            </w:r>
          </w:p>
        </w:tc>
        <w:tc>
          <w:tcPr>
            <w:tcW w:w="122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Prosjek </w:t>
            </w:r>
          </w:p>
        </w:tc>
        <w:tc>
          <w:tcPr>
            <w:tcW w:w="987"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Max </w:t>
            </w:r>
          </w:p>
        </w:tc>
        <w:tc>
          <w:tcPr>
            <w:tcW w:w="1226"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tcMar>
              <w:top w:w="15" w:type="dxa"/>
              <w:left w:w="18" w:type="dxa"/>
              <w:bottom w:w="0" w:type="dxa"/>
              <w:right w:w="18" w:type="dxa"/>
            </w:tcMar>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Prosjek </w:t>
            </w:r>
          </w:p>
        </w:tc>
        <w:tc>
          <w:tcPr>
            <w:tcW w:w="987" w:type="dxa"/>
            <w:tcBorders>
              <w:top w:val="single" w:sz="8" w:space="0" w:color="000000"/>
              <w:left w:val="single" w:sz="8" w:space="0" w:color="000000"/>
              <w:bottom w:val="single" w:sz="8" w:space="0" w:color="000000"/>
              <w:right w:val="double" w:sz="6" w:space="0" w:color="000000"/>
            </w:tcBorders>
            <w:shd w:val="clear" w:color="auto" w:fill="D9E2F3" w:themeFill="accent5" w:themeFillTint="33"/>
            <w:tcMar>
              <w:top w:w="15" w:type="dxa"/>
              <w:left w:w="18" w:type="dxa"/>
              <w:bottom w:w="0" w:type="dxa"/>
              <w:right w:w="18" w:type="dxa"/>
            </w:tcMar>
            <w:vAlign w:val="center"/>
          </w:tcPr>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   Max </w:t>
            </w:r>
          </w:p>
        </w:tc>
      </w:tr>
      <w:tr w:rsidR="00FC07C6" w:rsidRPr="005C2587" w:rsidTr="005C2587">
        <w:trPr>
          <w:trHeight w:val="247"/>
          <w:jc w:val="center"/>
        </w:trPr>
        <w:tc>
          <w:tcPr>
            <w:tcW w:w="1448" w:type="dxa"/>
            <w:tcBorders>
              <w:top w:val="single" w:sz="8" w:space="0" w:color="000000"/>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15"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021"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14"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031" w:type="dxa"/>
            <w:tcBorders>
              <w:top w:val="single" w:sz="8" w:space="0" w:color="000000"/>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337" w:type="dxa"/>
            <w:tcBorders>
              <w:top w:val="single" w:sz="8" w:space="0" w:color="000000"/>
              <w:left w:val="double" w:sz="6"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9" w:type="dxa"/>
            <w:tcBorders>
              <w:top w:val="single" w:sz="8" w:space="0" w:color="000000"/>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6"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6" w:type="dxa"/>
            <w:tcBorders>
              <w:top w:val="single" w:sz="8" w:space="0" w:color="000000"/>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8" w:space="0" w:color="000000"/>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r>
      <w:tr w:rsidR="00FC07C6" w:rsidRPr="005C2587" w:rsidTr="005C2587">
        <w:trPr>
          <w:trHeight w:val="257"/>
          <w:jc w:val="center"/>
        </w:trPr>
        <w:tc>
          <w:tcPr>
            <w:tcW w:w="1448"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15"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02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14"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031"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337" w:type="dxa"/>
            <w:tcBorders>
              <w:top w:val="single" w:sz="4" w:space="0" w:color="auto"/>
              <w:left w:val="double" w:sz="6"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9"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r>
      <w:tr w:rsidR="00FC07C6" w:rsidRPr="005C2587" w:rsidTr="005C2587">
        <w:trPr>
          <w:trHeight w:val="239"/>
          <w:jc w:val="center"/>
        </w:trPr>
        <w:tc>
          <w:tcPr>
            <w:tcW w:w="1448"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15"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02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14"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031"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337" w:type="dxa"/>
            <w:tcBorders>
              <w:top w:val="single" w:sz="4" w:space="0" w:color="auto"/>
              <w:left w:val="double" w:sz="6"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9"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r>
      <w:tr w:rsidR="00FC07C6" w:rsidRPr="005C2587" w:rsidTr="005C2587">
        <w:trPr>
          <w:trHeight w:val="239"/>
          <w:jc w:val="center"/>
        </w:trPr>
        <w:tc>
          <w:tcPr>
            <w:tcW w:w="1448"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15"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02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14"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031"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337" w:type="dxa"/>
            <w:tcBorders>
              <w:top w:val="single" w:sz="4" w:space="0" w:color="auto"/>
              <w:left w:val="double" w:sz="6"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9"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r>
      <w:tr w:rsidR="00FC07C6" w:rsidRPr="005C2587" w:rsidTr="005C2587">
        <w:trPr>
          <w:trHeight w:val="320"/>
          <w:jc w:val="center"/>
        </w:trPr>
        <w:tc>
          <w:tcPr>
            <w:tcW w:w="1448"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15"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021"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14"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031"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337" w:type="dxa"/>
            <w:tcBorders>
              <w:top w:val="single" w:sz="4" w:space="0" w:color="auto"/>
              <w:left w:val="double" w:sz="6"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9" w:type="dxa"/>
            <w:tcBorders>
              <w:top w:val="single" w:sz="4" w:space="0" w:color="auto"/>
              <w:left w:val="double" w:sz="6"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1226" w:type="dxa"/>
            <w:tcBorders>
              <w:top w:val="single" w:sz="4" w:space="0" w:color="auto"/>
              <w:left w:val="single" w:sz="8" w:space="0" w:color="000000"/>
              <w:bottom w:val="single" w:sz="4" w:space="0" w:color="auto"/>
              <w:right w:val="single" w:sz="8"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c>
          <w:tcPr>
            <w:tcW w:w="987" w:type="dxa"/>
            <w:tcBorders>
              <w:top w:val="single" w:sz="4" w:space="0" w:color="auto"/>
              <w:left w:val="single" w:sz="8" w:space="0" w:color="000000"/>
              <w:bottom w:val="single" w:sz="4" w:space="0" w:color="auto"/>
              <w:right w:val="double" w:sz="6" w:space="0" w:color="000000"/>
            </w:tcBorders>
            <w:shd w:val="clear" w:color="auto" w:fill="auto"/>
            <w:tcMar>
              <w:top w:w="15" w:type="dxa"/>
              <w:left w:w="18" w:type="dxa"/>
              <w:bottom w:w="0" w:type="dxa"/>
              <w:right w:w="18" w:type="dxa"/>
            </w:tcMar>
          </w:tcPr>
          <w:p w:rsidR="00FC07C6" w:rsidRPr="005C2587" w:rsidRDefault="00FC07C6" w:rsidP="005C2587">
            <w:pPr>
              <w:ind w:left="851" w:right="-1771" w:hanging="851"/>
              <w:jc w:val="both"/>
              <w:rPr>
                <w:rFonts w:ascii="Arial" w:hAnsi="Arial" w:cs="Arial"/>
                <w:noProof/>
                <w:lang w:val="bs-Latn-BA"/>
              </w:rPr>
            </w:pPr>
          </w:p>
        </w:tc>
      </w:tr>
    </w:tbl>
    <w:p w:rsidR="00FC07C6" w:rsidRPr="005C2587" w:rsidRDefault="00FC07C6" w:rsidP="005C2587">
      <w:pPr>
        <w:ind w:left="284"/>
        <w:rPr>
          <w:rFonts w:ascii="Arial" w:hAnsi="Arial" w:cs="Arial"/>
          <w:noProof/>
          <w:lang w:val="bs-Latn-BA"/>
        </w:rPr>
      </w:pPr>
      <w:r w:rsidRPr="005C2587">
        <w:rPr>
          <w:rFonts w:ascii="Arial" w:hAnsi="Arial" w:cs="Arial"/>
          <w:noProof/>
          <w:lang w:val="bs-Latn-BA"/>
        </w:rPr>
        <w:t>Koncentracije moraju biti zasnovane na normalnim uslovima tj. (0</w:t>
      </w:r>
      <w:r w:rsidRPr="005C2587">
        <w:rPr>
          <w:rFonts w:ascii="Arial" w:hAnsi="Arial" w:cs="Arial"/>
          <w:noProof/>
          <w:vertAlign w:val="superscript"/>
          <w:lang w:val="bs-Latn-BA"/>
        </w:rPr>
        <w:t>o</w:t>
      </w:r>
      <w:r w:rsidRPr="005C2587">
        <w:rPr>
          <w:rFonts w:ascii="Arial" w:hAnsi="Arial" w:cs="Arial"/>
          <w:noProof/>
          <w:lang w:val="bs-Latn-BA"/>
        </w:rPr>
        <w:t>C, 101.3 kPa). Vlažno/suho treba biti naznačeno isto kao u prethodnoj tabeli, ukoliko drugačije nije naglašeno.</w:t>
      </w:r>
    </w:p>
    <w:p w:rsidR="00FC07C6" w:rsidRPr="005C2587" w:rsidRDefault="00FC07C6" w:rsidP="005C2587">
      <w:pPr>
        <w:rPr>
          <w:rFonts w:ascii="Arial" w:hAnsi="Arial" w:cs="Arial"/>
          <w:noProof/>
          <w:lang w:val="bs-Latn-BA"/>
        </w:rPr>
        <w:sectPr w:rsidR="00FC07C6" w:rsidRPr="005C2587" w:rsidSect="00FC07C6">
          <w:pgSz w:w="16834" w:h="11907" w:orient="landscape" w:code="9"/>
          <w:pgMar w:top="1797" w:right="1440" w:bottom="1985" w:left="1440" w:header="720" w:footer="720" w:gutter="0"/>
          <w:paperSrc w:first="1" w:other="1"/>
          <w:cols w:space="720"/>
          <w:docGrid w:linePitch="299"/>
        </w:sectPr>
      </w:pPr>
    </w:p>
    <w:p w:rsidR="00FC07C6" w:rsidRPr="005C2587" w:rsidRDefault="00FC07C6" w:rsidP="005C2587">
      <w:pPr>
        <w:pStyle w:val="Heading1"/>
        <w:tabs>
          <w:tab w:val="right" w:pos="12191"/>
        </w:tabs>
        <w:ind w:right="686"/>
        <w:rPr>
          <w:rFonts w:ascii="Arial" w:eastAsiaTheme="minorHAnsi" w:hAnsi="Arial" w:cs="Arial"/>
          <w:b/>
          <w:noProof/>
          <w:color w:val="auto"/>
          <w:sz w:val="22"/>
          <w:szCs w:val="22"/>
          <w:lang w:val="bs-Latn-BA"/>
        </w:rPr>
      </w:pPr>
      <w:bookmarkStart w:id="56" w:name="_TABELA_VI.1.4:_Emisii_vo_atmosferat"/>
      <w:bookmarkStart w:id="57" w:name="_Toc273789153"/>
      <w:bookmarkStart w:id="58" w:name="_Toc275783771"/>
      <w:bookmarkStart w:id="59" w:name="_Toc283127316"/>
      <w:bookmarkEnd w:id="56"/>
      <w:r w:rsidRPr="005C2587">
        <w:rPr>
          <w:rFonts w:ascii="Arial" w:eastAsiaTheme="minorHAnsi" w:hAnsi="Arial" w:cs="Arial"/>
          <w:b/>
          <w:noProof/>
          <w:color w:val="auto"/>
          <w:sz w:val="22"/>
          <w:szCs w:val="22"/>
          <w:lang w:val="bs-Latn-BA"/>
        </w:rPr>
        <w:lastRenderedPageBreak/>
        <w:t xml:space="preserve">2.4: Emisije u zrak – Manje emisije u </w:t>
      </w:r>
      <w:bookmarkEnd w:id="57"/>
      <w:r w:rsidRPr="005C2587">
        <w:rPr>
          <w:rFonts w:ascii="Arial" w:eastAsiaTheme="minorHAnsi" w:hAnsi="Arial" w:cs="Arial"/>
          <w:b/>
          <w:noProof/>
          <w:color w:val="auto"/>
          <w:sz w:val="22"/>
          <w:szCs w:val="22"/>
          <w:lang w:val="bs-Latn-BA"/>
        </w:rPr>
        <w:t>zrak</w:t>
      </w:r>
      <w:bookmarkEnd w:id="58"/>
      <w:bookmarkEnd w:id="59"/>
      <w:r w:rsidRPr="005C2587">
        <w:rPr>
          <w:rFonts w:ascii="Arial" w:eastAsiaTheme="minorHAnsi" w:hAnsi="Arial" w:cs="Arial"/>
          <w:b/>
          <w:noProof/>
          <w:color w:val="auto"/>
          <w:sz w:val="22"/>
          <w:szCs w:val="22"/>
          <w:lang w:val="bs-Latn-BA"/>
        </w:rPr>
        <w:t xml:space="preserve"> (jedna tabela za svaku emisionu tačku)</w:t>
      </w:r>
    </w:p>
    <w:p w:rsidR="00FC07C6" w:rsidRPr="005C2587" w:rsidRDefault="00FC07C6" w:rsidP="005C2587">
      <w:pPr>
        <w:tabs>
          <w:tab w:val="right" w:pos="13680"/>
        </w:tabs>
        <w:ind w:left="142" w:firstLine="142"/>
        <w:rPr>
          <w:rFonts w:ascii="Arial" w:hAnsi="Arial" w:cs="Arial"/>
          <w:noProof/>
          <w:lang w:val="bs-Latn-BA"/>
        </w:rPr>
      </w:pPr>
    </w:p>
    <w:p w:rsidR="00FC07C6" w:rsidRPr="005C2587" w:rsidRDefault="00FC07C6" w:rsidP="005C2587">
      <w:pPr>
        <w:ind w:left="142" w:firstLine="142"/>
        <w:rPr>
          <w:rFonts w:ascii="Arial" w:hAnsi="Arial" w:cs="Arial"/>
          <w:noProof/>
          <w:lang w:val="bs-Latn-BA"/>
        </w:rPr>
      </w:pPr>
      <w:r w:rsidRPr="005C2587">
        <w:rPr>
          <w:rFonts w:ascii="Arial" w:hAnsi="Arial" w:cs="Arial"/>
          <w:noProof/>
          <w:lang w:val="bs-Latn-BA"/>
        </w:rPr>
        <w:t>Referentni broj emisione tačke:</w:t>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p>
    <w:tbl>
      <w:tblPr>
        <w:tblW w:w="0" w:type="auto"/>
        <w:tblInd w:w="67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2693"/>
        <w:gridCol w:w="1276"/>
        <w:gridCol w:w="1184"/>
        <w:gridCol w:w="1043"/>
        <w:gridCol w:w="1190"/>
        <w:gridCol w:w="3528"/>
      </w:tblGrid>
      <w:tr w:rsidR="00FC07C6" w:rsidRPr="005C2587" w:rsidTr="00FC07C6">
        <w:tc>
          <w:tcPr>
            <w:tcW w:w="2126" w:type="dxa"/>
            <w:tcBorders>
              <w:top w:val="double" w:sz="6" w:space="0" w:color="auto"/>
              <w:bottom w:val="nil"/>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 xml:space="preserve">Tačka emisije </w:t>
            </w:r>
          </w:p>
        </w:tc>
        <w:tc>
          <w:tcPr>
            <w:tcW w:w="2693" w:type="dxa"/>
            <w:tcBorders>
              <w:top w:val="double" w:sz="6" w:space="0" w:color="auto"/>
              <w:bottom w:val="nil"/>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Opis</w:t>
            </w:r>
          </w:p>
        </w:tc>
        <w:tc>
          <w:tcPr>
            <w:tcW w:w="4693" w:type="dxa"/>
            <w:gridSpan w:val="4"/>
            <w:tcBorders>
              <w:top w:val="double" w:sz="6"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Detalji emisije (1)</w:t>
            </w:r>
          </w:p>
        </w:tc>
        <w:tc>
          <w:tcPr>
            <w:tcW w:w="3528" w:type="dxa"/>
            <w:tcBorders>
              <w:top w:val="double" w:sz="6" w:space="0" w:color="auto"/>
              <w:bottom w:val="nil"/>
            </w:tcBorders>
            <w:shd w:val="clear" w:color="auto" w:fill="D9E2F3" w:themeFill="accent5" w:themeFillTint="33"/>
          </w:tcPr>
          <w:p w:rsidR="00FC07C6" w:rsidRPr="005C2587" w:rsidRDefault="00FC07C6" w:rsidP="005C2587">
            <w:pPr>
              <w:spacing w:before="60" w:after="60"/>
              <w:ind w:right="176"/>
              <w:jc w:val="center"/>
              <w:rPr>
                <w:rFonts w:ascii="Arial" w:hAnsi="Arial" w:cs="Arial"/>
                <w:noProof/>
                <w:lang w:val="bs-Latn-BA"/>
              </w:rPr>
            </w:pPr>
            <w:r w:rsidRPr="005C2587">
              <w:rPr>
                <w:rFonts w:ascii="Arial" w:hAnsi="Arial" w:cs="Arial"/>
                <w:noProof/>
                <w:lang w:val="bs-Latn-BA"/>
              </w:rPr>
              <w:t xml:space="preserve">Primjenjen sistem smanjenja </w:t>
            </w:r>
          </w:p>
          <w:p w:rsidR="00FC07C6" w:rsidRPr="005C2587" w:rsidRDefault="00FC07C6" w:rsidP="005C2587">
            <w:pPr>
              <w:spacing w:before="60" w:after="60"/>
              <w:ind w:right="176"/>
              <w:jc w:val="center"/>
              <w:rPr>
                <w:rFonts w:ascii="Arial" w:hAnsi="Arial" w:cs="Arial"/>
                <w:noProof/>
                <w:lang w:val="bs-Latn-BA"/>
              </w:rPr>
            </w:pPr>
            <w:r w:rsidRPr="005C2587">
              <w:rPr>
                <w:rFonts w:ascii="Arial" w:hAnsi="Arial" w:cs="Arial"/>
                <w:noProof/>
                <w:lang w:val="bs-Latn-BA"/>
              </w:rPr>
              <w:t>(filteri, itd.)</w:t>
            </w:r>
          </w:p>
        </w:tc>
      </w:tr>
      <w:tr w:rsidR="00FC07C6" w:rsidRPr="005C2587" w:rsidTr="00FC07C6">
        <w:tc>
          <w:tcPr>
            <w:tcW w:w="2126" w:type="dxa"/>
            <w:tcBorders>
              <w:top w:val="nil"/>
              <w:bottom w:val="single" w:sz="6"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Referentni brojevi</w:t>
            </w:r>
          </w:p>
        </w:tc>
        <w:tc>
          <w:tcPr>
            <w:tcW w:w="2693" w:type="dxa"/>
            <w:tcBorders>
              <w:top w:val="nil"/>
              <w:bottom w:val="single" w:sz="6" w:space="0" w:color="auto"/>
            </w:tcBorders>
            <w:shd w:val="clear" w:color="auto" w:fill="D9E2F3" w:themeFill="accent5" w:themeFillTint="33"/>
          </w:tcPr>
          <w:p w:rsidR="00FC07C6" w:rsidRPr="005C2587" w:rsidRDefault="00FC07C6" w:rsidP="005C2587">
            <w:pPr>
              <w:spacing w:before="60" w:after="60"/>
              <w:rPr>
                <w:rFonts w:ascii="Arial" w:hAnsi="Arial" w:cs="Arial"/>
                <w:noProof/>
                <w:lang w:val="bs-Latn-BA"/>
              </w:rPr>
            </w:pPr>
          </w:p>
        </w:tc>
        <w:tc>
          <w:tcPr>
            <w:tcW w:w="1276" w:type="dxa"/>
            <w:tcBorders>
              <w:top w:val="nil"/>
              <w:bottom w:val="single" w:sz="6"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 xml:space="preserve">Materijal </w:t>
            </w:r>
          </w:p>
          <w:p w:rsidR="00FC07C6" w:rsidRPr="005C2587" w:rsidRDefault="00FC07C6" w:rsidP="005C2587">
            <w:pPr>
              <w:spacing w:before="60" w:after="60"/>
              <w:jc w:val="center"/>
              <w:rPr>
                <w:rFonts w:ascii="Arial" w:hAnsi="Arial" w:cs="Arial"/>
                <w:noProof/>
                <w:lang w:val="bs-Latn-BA"/>
              </w:rPr>
            </w:pPr>
          </w:p>
        </w:tc>
        <w:tc>
          <w:tcPr>
            <w:tcW w:w="1184" w:type="dxa"/>
            <w:tcBorders>
              <w:top w:val="nil"/>
              <w:bottom w:val="single" w:sz="6"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vertAlign w:val="superscript"/>
                <w:lang w:val="bs-Latn-BA"/>
              </w:rPr>
            </w:pPr>
            <w:r w:rsidRPr="005C2587">
              <w:rPr>
                <w:rFonts w:ascii="Arial" w:hAnsi="Arial" w:cs="Arial"/>
                <w:noProof/>
                <w:lang w:val="bs-Latn-BA"/>
              </w:rPr>
              <w:t>mg/Nm</w:t>
            </w:r>
            <w:r w:rsidRPr="005C2587">
              <w:rPr>
                <w:rFonts w:ascii="Arial" w:hAnsi="Arial" w:cs="Arial"/>
                <w:noProof/>
                <w:vertAlign w:val="superscript"/>
                <w:lang w:val="bs-Latn-BA"/>
              </w:rPr>
              <w:t>3</w:t>
            </w:r>
          </w:p>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(2)</w:t>
            </w:r>
          </w:p>
        </w:tc>
        <w:tc>
          <w:tcPr>
            <w:tcW w:w="1043" w:type="dxa"/>
            <w:tcBorders>
              <w:top w:val="nil"/>
              <w:bottom w:val="single" w:sz="6"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kg/h</w:t>
            </w:r>
          </w:p>
        </w:tc>
        <w:tc>
          <w:tcPr>
            <w:tcW w:w="1190" w:type="dxa"/>
            <w:tcBorders>
              <w:top w:val="nil"/>
              <w:bottom w:val="single" w:sz="6"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kg/god.</w:t>
            </w:r>
          </w:p>
        </w:tc>
        <w:tc>
          <w:tcPr>
            <w:tcW w:w="3528" w:type="dxa"/>
            <w:tcBorders>
              <w:top w:val="nil"/>
              <w:bottom w:val="single" w:sz="6" w:space="0" w:color="auto"/>
              <w:right w:val="double" w:sz="6" w:space="0" w:color="auto"/>
            </w:tcBorders>
            <w:shd w:val="clear" w:color="auto" w:fill="D9E2F3" w:themeFill="accent5" w:themeFillTint="33"/>
          </w:tcPr>
          <w:p w:rsidR="00FC07C6" w:rsidRPr="005C2587" w:rsidRDefault="00FC07C6" w:rsidP="005C2587">
            <w:pPr>
              <w:spacing w:before="60" w:after="60"/>
              <w:ind w:right="176"/>
              <w:jc w:val="center"/>
              <w:rPr>
                <w:rFonts w:ascii="Arial" w:hAnsi="Arial" w:cs="Arial"/>
                <w:noProof/>
                <w:lang w:val="bs-Latn-BA"/>
              </w:rPr>
            </w:pPr>
          </w:p>
        </w:tc>
      </w:tr>
      <w:tr w:rsidR="00FC07C6" w:rsidRPr="005C2587" w:rsidTr="00FC07C6">
        <w:tc>
          <w:tcPr>
            <w:tcW w:w="2126" w:type="dxa"/>
            <w:tcBorders>
              <w:top w:val="single" w:sz="6"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2693" w:type="dxa"/>
            <w:tcBorders>
              <w:top w:val="single" w:sz="6"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276" w:type="dxa"/>
            <w:tcBorders>
              <w:top w:val="single" w:sz="6"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84" w:type="dxa"/>
            <w:tcBorders>
              <w:top w:val="single" w:sz="6"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043" w:type="dxa"/>
            <w:tcBorders>
              <w:top w:val="single" w:sz="6"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90" w:type="dxa"/>
            <w:tcBorders>
              <w:top w:val="single" w:sz="6"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3528" w:type="dxa"/>
            <w:tcBorders>
              <w:top w:val="single" w:sz="6" w:space="0" w:color="auto"/>
              <w:bottom w:val="single" w:sz="4" w:space="0" w:color="auto"/>
            </w:tcBorders>
            <w:shd w:val="clear" w:color="auto" w:fill="auto"/>
          </w:tcPr>
          <w:p w:rsidR="00FC07C6" w:rsidRPr="005C2587" w:rsidRDefault="00FC07C6" w:rsidP="005C2587">
            <w:pPr>
              <w:spacing w:before="60" w:after="60"/>
              <w:ind w:right="176"/>
              <w:rPr>
                <w:rFonts w:ascii="Arial" w:hAnsi="Arial" w:cs="Arial"/>
                <w:noProof/>
                <w:lang w:val="bs-Latn-BA"/>
              </w:rPr>
            </w:pPr>
          </w:p>
        </w:tc>
      </w:tr>
      <w:tr w:rsidR="00FC07C6" w:rsidRPr="005C2587" w:rsidTr="00FC07C6">
        <w:tc>
          <w:tcPr>
            <w:tcW w:w="2126"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2693"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276"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84"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043"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90"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3528" w:type="dxa"/>
            <w:tcBorders>
              <w:top w:val="single" w:sz="4" w:space="0" w:color="auto"/>
              <w:bottom w:val="single" w:sz="4" w:space="0" w:color="auto"/>
            </w:tcBorders>
            <w:shd w:val="clear" w:color="auto" w:fill="auto"/>
          </w:tcPr>
          <w:p w:rsidR="00FC07C6" w:rsidRPr="005C2587" w:rsidRDefault="00FC07C6" w:rsidP="005C2587">
            <w:pPr>
              <w:spacing w:before="60" w:after="60"/>
              <w:ind w:right="176"/>
              <w:rPr>
                <w:rFonts w:ascii="Arial" w:hAnsi="Arial" w:cs="Arial"/>
                <w:noProof/>
                <w:lang w:val="bs-Latn-BA"/>
              </w:rPr>
            </w:pPr>
          </w:p>
        </w:tc>
      </w:tr>
      <w:tr w:rsidR="00FC07C6" w:rsidRPr="005C2587" w:rsidTr="00FC07C6">
        <w:tc>
          <w:tcPr>
            <w:tcW w:w="2126"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2693"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276"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84"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043"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90"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3528" w:type="dxa"/>
            <w:tcBorders>
              <w:top w:val="single" w:sz="4" w:space="0" w:color="auto"/>
              <w:bottom w:val="single" w:sz="4" w:space="0" w:color="auto"/>
            </w:tcBorders>
            <w:shd w:val="clear" w:color="auto" w:fill="auto"/>
          </w:tcPr>
          <w:p w:rsidR="00FC07C6" w:rsidRPr="005C2587" w:rsidRDefault="00FC07C6" w:rsidP="005C2587">
            <w:pPr>
              <w:spacing w:before="60" w:after="60"/>
              <w:ind w:right="176"/>
              <w:rPr>
                <w:rFonts w:ascii="Arial" w:hAnsi="Arial" w:cs="Arial"/>
                <w:noProof/>
                <w:lang w:val="bs-Latn-BA"/>
              </w:rPr>
            </w:pPr>
          </w:p>
        </w:tc>
      </w:tr>
      <w:tr w:rsidR="00FC07C6" w:rsidRPr="005C2587" w:rsidTr="00FC07C6">
        <w:tc>
          <w:tcPr>
            <w:tcW w:w="2126"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2693"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276"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84"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043"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90"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3528" w:type="dxa"/>
            <w:tcBorders>
              <w:top w:val="single" w:sz="4" w:space="0" w:color="auto"/>
              <w:bottom w:val="single" w:sz="4" w:space="0" w:color="auto"/>
            </w:tcBorders>
            <w:shd w:val="clear" w:color="auto" w:fill="auto"/>
          </w:tcPr>
          <w:p w:rsidR="00FC07C6" w:rsidRPr="005C2587" w:rsidRDefault="00FC07C6" w:rsidP="005C2587">
            <w:pPr>
              <w:spacing w:before="60" w:after="60"/>
              <w:ind w:right="176"/>
              <w:rPr>
                <w:rFonts w:ascii="Arial" w:hAnsi="Arial" w:cs="Arial"/>
                <w:noProof/>
                <w:lang w:val="bs-Latn-BA"/>
              </w:rPr>
            </w:pPr>
          </w:p>
        </w:tc>
      </w:tr>
      <w:tr w:rsidR="00FC07C6" w:rsidRPr="005C2587" w:rsidTr="00FC07C6">
        <w:tc>
          <w:tcPr>
            <w:tcW w:w="2126"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2693"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276"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84"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043"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90"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3528" w:type="dxa"/>
            <w:tcBorders>
              <w:top w:val="single" w:sz="4" w:space="0" w:color="auto"/>
              <w:bottom w:val="single" w:sz="4" w:space="0" w:color="auto"/>
            </w:tcBorders>
            <w:shd w:val="clear" w:color="auto" w:fill="auto"/>
          </w:tcPr>
          <w:p w:rsidR="00FC07C6" w:rsidRPr="005C2587" w:rsidRDefault="00FC07C6" w:rsidP="005C2587">
            <w:pPr>
              <w:spacing w:before="60" w:after="60"/>
              <w:ind w:right="176"/>
              <w:rPr>
                <w:rFonts w:ascii="Arial" w:hAnsi="Arial" w:cs="Arial"/>
                <w:noProof/>
                <w:lang w:val="bs-Latn-BA"/>
              </w:rPr>
            </w:pPr>
          </w:p>
        </w:tc>
      </w:tr>
      <w:tr w:rsidR="00FC07C6" w:rsidRPr="005C2587" w:rsidTr="00FC07C6">
        <w:tc>
          <w:tcPr>
            <w:tcW w:w="2126"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2693"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276"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84"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043"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90" w:type="dxa"/>
            <w:tcBorders>
              <w:top w:val="single" w:sz="4" w:space="0" w:color="auto"/>
              <w:bottom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3528" w:type="dxa"/>
            <w:tcBorders>
              <w:top w:val="single" w:sz="4" w:space="0" w:color="auto"/>
              <w:bottom w:val="single" w:sz="4" w:space="0" w:color="auto"/>
            </w:tcBorders>
            <w:shd w:val="clear" w:color="auto" w:fill="auto"/>
          </w:tcPr>
          <w:p w:rsidR="00FC07C6" w:rsidRPr="005C2587" w:rsidRDefault="00FC07C6" w:rsidP="005C2587">
            <w:pPr>
              <w:spacing w:before="60" w:after="60"/>
              <w:ind w:right="176"/>
              <w:rPr>
                <w:rFonts w:ascii="Arial" w:hAnsi="Arial" w:cs="Arial"/>
                <w:noProof/>
                <w:lang w:val="bs-Latn-BA"/>
              </w:rPr>
            </w:pPr>
          </w:p>
        </w:tc>
      </w:tr>
      <w:tr w:rsidR="00FC07C6" w:rsidRPr="005C2587" w:rsidTr="00FC07C6">
        <w:tc>
          <w:tcPr>
            <w:tcW w:w="2126" w:type="dxa"/>
            <w:tcBorders>
              <w:top w:val="single" w:sz="4" w:space="0" w:color="auto"/>
              <w:bottom w:val="double" w:sz="6"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2693" w:type="dxa"/>
            <w:tcBorders>
              <w:top w:val="single" w:sz="4" w:space="0" w:color="auto"/>
              <w:bottom w:val="double" w:sz="6"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276" w:type="dxa"/>
            <w:tcBorders>
              <w:top w:val="single" w:sz="4" w:space="0" w:color="auto"/>
              <w:bottom w:val="double" w:sz="6"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84" w:type="dxa"/>
            <w:tcBorders>
              <w:top w:val="single" w:sz="4" w:space="0" w:color="auto"/>
              <w:bottom w:val="double" w:sz="6"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043" w:type="dxa"/>
            <w:tcBorders>
              <w:top w:val="single" w:sz="4" w:space="0" w:color="auto"/>
              <w:bottom w:val="double" w:sz="6"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190" w:type="dxa"/>
            <w:tcBorders>
              <w:top w:val="single" w:sz="4" w:space="0" w:color="auto"/>
              <w:bottom w:val="double" w:sz="6"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3528" w:type="dxa"/>
            <w:tcBorders>
              <w:top w:val="single" w:sz="4" w:space="0" w:color="auto"/>
              <w:bottom w:val="double" w:sz="6" w:space="0" w:color="auto"/>
            </w:tcBorders>
            <w:shd w:val="clear" w:color="auto" w:fill="auto"/>
          </w:tcPr>
          <w:p w:rsidR="00FC07C6" w:rsidRPr="005C2587" w:rsidRDefault="00FC07C6" w:rsidP="005C2587">
            <w:pPr>
              <w:spacing w:before="60" w:after="60"/>
              <w:ind w:right="176"/>
              <w:rPr>
                <w:rFonts w:ascii="Arial" w:hAnsi="Arial" w:cs="Arial"/>
                <w:noProof/>
                <w:lang w:val="bs-Latn-BA"/>
              </w:rPr>
            </w:pPr>
          </w:p>
        </w:tc>
      </w:tr>
    </w:tbl>
    <w:p w:rsidR="00FC07C6" w:rsidRPr="005C2587" w:rsidRDefault="00FC07C6" w:rsidP="005C2587">
      <w:pPr>
        <w:rPr>
          <w:rFonts w:ascii="Arial" w:hAnsi="Arial" w:cs="Arial"/>
          <w:noProof/>
          <w:lang w:val="bs-Latn-BA"/>
        </w:rPr>
      </w:pPr>
    </w:p>
    <w:p w:rsidR="00FC07C6" w:rsidRPr="005C2587" w:rsidRDefault="00FC07C6" w:rsidP="005C2587">
      <w:pPr>
        <w:ind w:left="567"/>
        <w:rPr>
          <w:rFonts w:ascii="Arial" w:hAnsi="Arial" w:cs="Arial"/>
          <w:noProof/>
          <w:lang w:val="bs-Latn-BA"/>
        </w:rPr>
      </w:pPr>
      <w:r w:rsidRPr="005C2587">
        <w:rPr>
          <w:rFonts w:ascii="Arial" w:hAnsi="Arial" w:cs="Arial"/>
          <w:noProof/>
          <w:lang w:val="bs-Latn-BA"/>
        </w:rPr>
        <w:t>(1) Maksimalne vrijednosti emisija treba navesti za svaku emitovanu materiju. Navesti koncentracije za najviše 30 minutni interval.</w:t>
      </w:r>
    </w:p>
    <w:p w:rsidR="00FC07C6" w:rsidRPr="005C2587" w:rsidRDefault="00FC07C6" w:rsidP="005C2587">
      <w:pPr>
        <w:ind w:left="567" w:hanging="283"/>
        <w:rPr>
          <w:rFonts w:ascii="Arial" w:hAnsi="Arial" w:cs="Arial"/>
          <w:noProof/>
          <w:lang w:val="bs-Latn-BA"/>
        </w:rPr>
      </w:pPr>
      <w:r w:rsidRPr="005C2587">
        <w:rPr>
          <w:rFonts w:ascii="Arial" w:hAnsi="Arial" w:cs="Arial"/>
          <w:noProof/>
          <w:lang w:val="bs-Latn-BA"/>
        </w:rPr>
        <w:tab/>
        <w:t>(2)</w:t>
      </w:r>
      <w:r w:rsidRPr="005C2587" w:rsidDel="00760CA0">
        <w:rPr>
          <w:rFonts w:ascii="Arial" w:hAnsi="Arial" w:cs="Arial"/>
          <w:noProof/>
          <w:lang w:val="bs-Latn-BA"/>
        </w:rPr>
        <w:t xml:space="preserve"> </w:t>
      </w:r>
      <w:r w:rsidRPr="005C2587">
        <w:rPr>
          <w:rFonts w:ascii="Arial" w:hAnsi="Arial" w:cs="Arial"/>
          <w:noProof/>
          <w:lang w:val="bs-Latn-BA"/>
        </w:rPr>
        <w:t>Koncentracije treba bazirati na normalne uslove temperature i pritiska (0°C i 101.3 kPa). Treba jasno naglasiti uslov vlažno/suho. Navedite referentne uslove kiseonika za emisije od sagorijevanja.</w:t>
      </w:r>
    </w:p>
    <w:p w:rsidR="005C2587" w:rsidRDefault="005C2587" w:rsidP="005C2587">
      <w:pPr>
        <w:pStyle w:val="Heading1"/>
        <w:keepLines w:val="0"/>
        <w:spacing w:before="360"/>
        <w:ind w:right="-51"/>
        <w:jc w:val="both"/>
        <w:rPr>
          <w:rFonts w:ascii="Arial" w:eastAsiaTheme="minorHAnsi" w:hAnsi="Arial" w:cs="Arial"/>
          <w:b/>
          <w:noProof/>
          <w:color w:val="auto"/>
          <w:sz w:val="22"/>
          <w:szCs w:val="22"/>
          <w:lang w:val="bs-Latn-BA"/>
        </w:rPr>
      </w:pPr>
    </w:p>
    <w:p w:rsidR="00FC07C6" w:rsidRPr="005C2587" w:rsidRDefault="00FC07C6" w:rsidP="005C2587">
      <w:pPr>
        <w:pStyle w:val="Heading1"/>
        <w:keepLines w:val="0"/>
        <w:spacing w:before="360"/>
        <w:ind w:right="-51"/>
        <w:jc w:val="both"/>
        <w:rPr>
          <w:rFonts w:ascii="Arial" w:eastAsiaTheme="minorHAnsi" w:hAnsi="Arial" w:cs="Arial"/>
          <w:b/>
          <w:noProof/>
          <w:color w:val="auto"/>
          <w:sz w:val="22"/>
          <w:szCs w:val="22"/>
          <w:lang w:val="bs-Latn-BA"/>
        </w:rPr>
      </w:pPr>
      <w:r w:rsidRPr="005C2587">
        <w:rPr>
          <w:rFonts w:ascii="Arial" w:eastAsiaTheme="minorHAnsi" w:hAnsi="Arial" w:cs="Arial"/>
          <w:b/>
          <w:noProof/>
          <w:color w:val="auto"/>
          <w:sz w:val="22"/>
          <w:szCs w:val="22"/>
          <w:lang w:val="bs-Latn-BA"/>
        </w:rPr>
        <w:t xml:space="preserve">3. Fugitivne i potencijalne emisije </w:t>
      </w:r>
    </w:p>
    <w:p w:rsidR="00FC07C6" w:rsidRPr="005C2587" w:rsidRDefault="00FC07C6" w:rsidP="005C2587">
      <w:pPr>
        <w:pStyle w:val="Heading1"/>
        <w:tabs>
          <w:tab w:val="right" w:pos="12191"/>
        </w:tabs>
        <w:ind w:right="686"/>
        <w:rPr>
          <w:rFonts w:ascii="Arial" w:eastAsiaTheme="minorHAnsi" w:hAnsi="Arial" w:cs="Arial"/>
          <w:b/>
          <w:noProof/>
          <w:color w:val="auto"/>
          <w:sz w:val="22"/>
          <w:szCs w:val="22"/>
          <w:lang w:val="bs-Latn-BA"/>
        </w:rPr>
      </w:pPr>
      <w:bookmarkStart w:id="60" w:name="_TABELA_VI.1.5:_Emisii_vo_atmosferat"/>
      <w:bookmarkStart w:id="61" w:name="_Toc273789154"/>
      <w:bookmarkStart w:id="62" w:name="_Toc275783773"/>
      <w:bookmarkStart w:id="63" w:name="_Toc283127318"/>
      <w:bookmarkEnd w:id="60"/>
      <w:r w:rsidRPr="005C2587">
        <w:rPr>
          <w:rFonts w:ascii="Arial" w:eastAsiaTheme="minorHAnsi" w:hAnsi="Arial" w:cs="Arial"/>
          <w:b/>
          <w:noProof/>
          <w:color w:val="auto"/>
          <w:sz w:val="22"/>
          <w:szCs w:val="22"/>
          <w:lang w:val="bs-Latn-BA"/>
        </w:rPr>
        <w:t xml:space="preserve">3.1. Emisije u zrak – Potencijalne emisije u </w:t>
      </w:r>
      <w:bookmarkEnd w:id="61"/>
      <w:bookmarkEnd w:id="62"/>
      <w:bookmarkEnd w:id="63"/>
      <w:r w:rsidRPr="005C2587">
        <w:rPr>
          <w:rFonts w:ascii="Arial" w:eastAsiaTheme="minorHAnsi" w:hAnsi="Arial" w:cs="Arial"/>
          <w:b/>
          <w:noProof/>
          <w:color w:val="auto"/>
          <w:sz w:val="22"/>
          <w:szCs w:val="22"/>
          <w:lang w:val="bs-Latn-BA"/>
        </w:rPr>
        <w:t>zrak</w:t>
      </w:r>
    </w:p>
    <w:p w:rsidR="00FC07C6" w:rsidRPr="005C2587" w:rsidRDefault="00FC07C6" w:rsidP="005C2587">
      <w:pPr>
        <w:rPr>
          <w:rFonts w:ascii="Arial" w:hAnsi="Arial" w:cs="Arial"/>
          <w:noProof/>
          <w:lang w:val="bs-Latn-BA"/>
        </w:rPr>
      </w:pPr>
    </w:p>
    <w:tbl>
      <w:tblPr>
        <w:tblW w:w="0" w:type="auto"/>
        <w:tblInd w:w="53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268"/>
        <w:gridCol w:w="2268"/>
        <w:gridCol w:w="2552"/>
        <w:gridCol w:w="2550"/>
        <w:gridCol w:w="1701"/>
        <w:gridCol w:w="1419"/>
      </w:tblGrid>
      <w:tr w:rsidR="00FC07C6" w:rsidRPr="005C2587" w:rsidTr="00FC07C6">
        <w:tc>
          <w:tcPr>
            <w:tcW w:w="2268" w:type="dxa"/>
            <w:vMerge w:val="restart"/>
            <w:tcBorders>
              <w:top w:val="double" w:sz="6" w:space="0" w:color="auto"/>
              <w:right w:val="single" w:sz="6" w:space="0" w:color="auto"/>
            </w:tcBorders>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lastRenderedPageBreak/>
              <w:t xml:space="preserve">Tačka emisije </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(referentni broj)</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Prema priloženoj mapi</w:t>
            </w:r>
          </w:p>
        </w:tc>
        <w:tc>
          <w:tcPr>
            <w:tcW w:w="2268" w:type="dxa"/>
            <w:vMerge w:val="restart"/>
            <w:tcBorders>
              <w:top w:val="double" w:sz="6" w:space="0" w:color="auto"/>
              <w:left w:val="nil"/>
              <w:right w:val="single" w:sz="6" w:space="0" w:color="auto"/>
            </w:tcBorders>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Opis</w:t>
            </w:r>
          </w:p>
        </w:tc>
        <w:tc>
          <w:tcPr>
            <w:tcW w:w="2552" w:type="dxa"/>
            <w:vMerge w:val="restart"/>
            <w:tcBorders>
              <w:top w:val="double" w:sz="6" w:space="0" w:color="auto"/>
              <w:left w:val="nil"/>
              <w:right w:val="nil"/>
            </w:tcBorders>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Uzrok (uslov) koji emisiju može da izazove</w:t>
            </w:r>
          </w:p>
        </w:tc>
        <w:tc>
          <w:tcPr>
            <w:tcW w:w="5670" w:type="dxa"/>
            <w:gridSpan w:val="3"/>
            <w:tcBorders>
              <w:top w:val="double" w:sz="6" w:space="0" w:color="auto"/>
              <w:left w:val="single" w:sz="6" w:space="0" w:color="auto"/>
              <w:bottom w:val="single" w:sz="6" w:space="0" w:color="auto"/>
            </w:tcBorders>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Detalji o emisiji</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(Potencijalna maksimalna emisija) (1)</w:t>
            </w:r>
          </w:p>
        </w:tc>
      </w:tr>
      <w:tr w:rsidR="00FC07C6" w:rsidRPr="005C2587" w:rsidTr="00FC07C6">
        <w:tc>
          <w:tcPr>
            <w:tcW w:w="2268" w:type="dxa"/>
            <w:vMerge/>
            <w:tcBorders>
              <w:bottom w:val="single" w:sz="6" w:space="0" w:color="auto"/>
              <w:right w:val="single" w:sz="6" w:space="0" w:color="auto"/>
            </w:tcBorders>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p>
        </w:tc>
        <w:tc>
          <w:tcPr>
            <w:tcW w:w="2268" w:type="dxa"/>
            <w:vMerge/>
            <w:tcBorders>
              <w:left w:val="nil"/>
              <w:bottom w:val="single" w:sz="6" w:space="0" w:color="auto"/>
              <w:right w:val="single" w:sz="6" w:space="0" w:color="auto"/>
            </w:tcBorders>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p>
        </w:tc>
        <w:tc>
          <w:tcPr>
            <w:tcW w:w="2552" w:type="dxa"/>
            <w:vMerge/>
            <w:tcBorders>
              <w:left w:val="nil"/>
              <w:bottom w:val="single" w:sz="6" w:space="0" w:color="auto"/>
              <w:right w:val="nil"/>
            </w:tcBorders>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p>
        </w:tc>
        <w:tc>
          <w:tcPr>
            <w:tcW w:w="2550" w:type="dxa"/>
            <w:tcBorders>
              <w:top w:val="nil"/>
              <w:left w:val="single" w:sz="6" w:space="0" w:color="auto"/>
              <w:bottom w:val="single" w:sz="6" w:space="0" w:color="auto"/>
            </w:tcBorders>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Materijal</w:t>
            </w:r>
          </w:p>
        </w:tc>
        <w:tc>
          <w:tcPr>
            <w:tcW w:w="1701" w:type="dxa"/>
            <w:tcBorders>
              <w:top w:val="nil"/>
              <w:left w:val="single" w:sz="6" w:space="0" w:color="auto"/>
              <w:bottom w:val="single" w:sz="6" w:space="0" w:color="auto"/>
            </w:tcBorders>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mg/Nm</w:t>
            </w:r>
            <w:r w:rsidRPr="005C2587">
              <w:rPr>
                <w:rFonts w:ascii="Arial" w:hAnsi="Arial" w:cs="Arial"/>
                <w:noProof/>
                <w:vertAlign w:val="superscript"/>
                <w:lang w:val="bs-Latn-BA"/>
              </w:rPr>
              <w:t>3</w:t>
            </w:r>
          </w:p>
        </w:tc>
        <w:tc>
          <w:tcPr>
            <w:tcW w:w="1419" w:type="dxa"/>
            <w:tcBorders>
              <w:top w:val="nil"/>
              <w:left w:val="single" w:sz="6" w:space="0" w:color="auto"/>
              <w:bottom w:val="single" w:sz="6" w:space="0" w:color="auto"/>
            </w:tcBorders>
            <w:shd w:val="clear" w:color="auto" w:fill="D9E2F3" w:themeFill="accent5" w:themeFillTint="33"/>
            <w:vAlign w:val="center"/>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kg/h</w:t>
            </w:r>
          </w:p>
        </w:tc>
      </w:tr>
      <w:tr w:rsidR="00FC07C6" w:rsidRPr="005C2587" w:rsidTr="00FC07C6">
        <w:tc>
          <w:tcPr>
            <w:tcW w:w="2268" w:type="dxa"/>
            <w:tcBorders>
              <w:top w:val="single" w:sz="6" w:space="0" w:color="auto"/>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268" w:type="dxa"/>
            <w:tcBorders>
              <w:top w:val="single" w:sz="6" w:space="0" w:color="auto"/>
              <w:left w:val="nil"/>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2" w:type="dxa"/>
            <w:tcBorders>
              <w:top w:val="single" w:sz="6" w:space="0" w:color="auto"/>
              <w:left w:val="nil"/>
              <w:bottom w:val="single" w:sz="4" w:space="0" w:color="auto"/>
              <w:right w:val="nil"/>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0" w:type="dxa"/>
            <w:tcBorders>
              <w:top w:val="single" w:sz="6"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701" w:type="dxa"/>
            <w:tcBorders>
              <w:top w:val="single" w:sz="6"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419" w:type="dxa"/>
            <w:tcBorders>
              <w:top w:val="single" w:sz="6"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2268" w:type="dxa"/>
            <w:tcBorders>
              <w:top w:val="single" w:sz="4" w:space="0" w:color="auto"/>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268" w:type="dxa"/>
            <w:tcBorders>
              <w:top w:val="single" w:sz="4" w:space="0" w:color="auto"/>
              <w:left w:val="nil"/>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2" w:type="dxa"/>
            <w:tcBorders>
              <w:top w:val="single" w:sz="4" w:space="0" w:color="auto"/>
              <w:left w:val="nil"/>
              <w:bottom w:val="single" w:sz="4" w:space="0" w:color="auto"/>
              <w:right w:val="nil"/>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0"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701"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419"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2268" w:type="dxa"/>
            <w:tcBorders>
              <w:top w:val="single" w:sz="4" w:space="0" w:color="auto"/>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268" w:type="dxa"/>
            <w:tcBorders>
              <w:top w:val="single" w:sz="4" w:space="0" w:color="auto"/>
              <w:left w:val="nil"/>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2" w:type="dxa"/>
            <w:tcBorders>
              <w:top w:val="single" w:sz="4" w:space="0" w:color="auto"/>
              <w:left w:val="nil"/>
              <w:bottom w:val="single" w:sz="4" w:space="0" w:color="auto"/>
              <w:right w:val="nil"/>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0"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701"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419"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2268" w:type="dxa"/>
            <w:tcBorders>
              <w:top w:val="single" w:sz="4" w:space="0" w:color="auto"/>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268" w:type="dxa"/>
            <w:tcBorders>
              <w:top w:val="single" w:sz="4" w:space="0" w:color="auto"/>
              <w:left w:val="nil"/>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2" w:type="dxa"/>
            <w:tcBorders>
              <w:top w:val="single" w:sz="4" w:space="0" w:color="auto"/>
              <w:left w:val="nil"/>
              <w:bottom w:val="single" w:sz="4" w:space="0" w:color="auto"/>
              <w:right w:val="nil"/>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0"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701"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419"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2268" w:type="dxa"/>
            <w:tcBorders>
              <w:top w:val="single" w:sz="4" w:space="0" w:color="auto"/>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268" w:type="dxa"/>
            <w:tcBorders>
              <w:top w:val="single" w:sz="4" w:space="0" w:color="auto"/>
              <w:left w:val="nil"/>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2" w:type="dxa"/>
            <w:tcBorders>
              <w:top w:val="single" w:sz="4" w:space="0" w:color="auto"/>
              <w:left w:val="nil"/>
              <w:bottom w:val="single" w:sz="4" w:space="0" w:color="auto"/>
              <w:right w:val="nil"/>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0"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701"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419"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2268" w:type="dxa"/>
            <w:tcBorders>
              <w:top w:val="single" w:sz="4" w:space="0" w:color="auto"/>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268" w:type="dxa"/>
            <w:tcBorders>
              <w:top w:val="single" w:sz="4" w:space="0" w:color="auto"/>
              <w:left w:val="nil"/>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2" w:type="dxa"/>
            <w:tcBorders>
              <w:top w:val="single" w:sz="4" w:space="0" w:color="auto"/>
              <w:left w:val="nil"/>
              <w:bottom w:val="single" w:sz="4" w:space="0" w:color="auto"/>
              <w:right w:val="nil"/>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0"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701"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419"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2268" w:type="dxa"/>
            <w:tcBorders>
              <w:top w:val="single" w:sz="4" w:space="0" w:color="auto"/>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268" w:type="dxa"/>
            <w:tcBorders>
              <w:top w:val="single" w:sz="4" w:space="0" w:color="auto"/>
              <w:left w:val="nil"/>
              <w:bottom w:val="single" w:sz="4"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2" w:type="dxa"/>
            <w:tcBorders>
              <w:top w:val="single" w:sz="4" w:space="0" w:color="auto"/>
              <w:left w:val="nil"/>
              <w:bottom w:val="single" w:sz="4" w:space="0" w:color="auto"/>
              <w:right w:val="nil"/>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0"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701"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419" w:type="dxa"/>
            <w:tcBorders>
              <w:top w:val="single" w:sz="4" w:space="0" w:color="auto"/>
              <w:left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2268" w:type="dxa"/>
            <w:tcBorders>
              <w:top w:val="single" w:sz="4" w:space="0" w:color="auto"/>
              <w:bottom w:val="double" w:sz="6"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268" w:type="dxa"/>
            <w:tcBorders>
              <w:top w:val="single" w:sz="4" w:space="0" w:color="auto"/>
              <w:left w:val="nil"/>
              <w:bottom w:val="double" w:sz="6" w:space="0" w:color="auto"/>
              <w:right w:val="sing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2" w:type="dxa"/>
            <w:tcBorders>
              <w:top w:val="single" w:sz="4" w:space="0" w:color="auto"/>
              <w:left w:val="nil"/>
              <w:bottom w:val="double" w:sz="6" w:space="0" w:color="auto"/>
              <w:right w:val="nil"/>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550" w:type="dxa"/>
            <w:tcBorders>
              <w:top w:val="single" w:sz="4" w:space="0" w:color="auto"/>
              <w:left w:val="single" w:sz="6" w:space="0" w:color="auto"/>
              <w:bottom w:val="doub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701" w:type="dxa"/>
            <w:tcBorders>
              <w:top w:val="single" w:sz="4" w:space="0" w:color="auto"/>
              <w:left w:val="single" w:sz="6" w:space="0" w:color="auto"/>
              <w:bottom w:val="doub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419" w:type="dxa"/>
            <w:tcBorders>
              <w:top w:val="single" w:sz="4" w:space="0" w:color="auto"/>
              <w:left w:val="single" w:sz="6" w:space="0" w:color="auto"/>
              <w:bottom w:val="double" w:sz="6"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r>
    </w:tbl>
    <w:p w:rsidR="00FC07C6" w:rsidRPr="005C2587" w:rsidRDefault="00FC07C6" w:rsidP="005C2587">
      <w:pPr>
        <w:rPr>
          <w:rFonts w:ascii="Arial" w:hAnsi="Arial" w:cs="Arial"/>
          <w:noProof/>
          <w:lang w:val="bs-Latn-BA"/>
        </w:rPr>
      </w:pPr>
    </w:p>
    <w:p w:rsidR="00FC07C6" w:rsidRPr="005C2587" w:rsidRDefault="00FC07C6" w:rsidP="005C2587">
      <w:pPr>
        <w:ind w:firstLine="426"/>
        <w:rPr>
          <w:rFonts w:ascii="Arial" w:hAnsi="Arial" w:cs="Arial"/>
          <w:noProof/>
          <w:lang w:val="bs-Latn-BA"/>
        </w:rPr>
      </w:pPr>
      <w:r w:rsidRPr="005C2587">
        <w:rPr>
          <w:rFonts w:ascii="Arial" w:hAnsi="Arial" w:cs="Arial"/>
          <w:noProof/>
          <w:lang w:val="bs-Latn-BA"/>
        </w:rPr>
        <w:t>(1) Izračunajte potencijalne maksimalne emisije za svaki identifikovani uzrok</w:t>
      </w:r>
    </w:p>
    <w:p w:rsidR="00FC07C6" w:rsidRPr="005C2587" w:rsidRDefault="00FC07C6" w:rsidP="005C2587">
      <w:pPr>
        <w:ind w:firstLine="426"/>
        <w:rPr>
          <w:rFonts w:ascii="Arial" w:hAnsi="Arial" w:cs="Arial"/>
          <w:noProof/>
          <w:lang w:val="bs-Latn-BA"/>
        </w:rPr>
      </w:pPr>
    </w:p>
    <w:p w:rsidR="00FC07C6" w:rsidRPr="005C2587" w:rsidRDefault="00FC07C6" w:rsidP="005C2587">
      <w:pPr>
        <w:ind w:firstLine="426"/>
        <w:rPr>
          <w:rFonts w:ascii="Arial" w:hAnsi="Arial" w:cs="Arial"/>
          <w:noProof/>
          <w:lang w:val="bs-Latn-BA"/>
        </w:rPr>
      </w:pPr>
    </w:p>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sectPr w:rsidR="00FC07C6" w:rsidRPr="005C2587" w:rsidSect="00FC07C6">
          <w:pgSz w:w="16840" w:h="11907" w:orient="landscape" w:code="9"/>
          <w:pgMar w:top="1170" w:right="1440" w:bottom="1418" w:left="1440" w:header="720" w:footer="720" w:gutter="0"/>
          <w:paperSrc w:first="1" w:other="1"/>
          <w:cols w:space="720"/>
        </w:sectPr>
      </w:pPr>
    </w:p>
    <w:p w:rsidR="00FC07C6" w:rsidRPr="005C2587" w:rsidRDefault="00FC07C6" w:rsidP="005C2587">
      <w:pPr>
        <w:pStyle w:val="Heading2"/>
        <w:tabs>
          <w:tab w:val="right" w:pos="567"/>
          <w:tab w:val="left" w:pos="993"/>
          <w:tab w:val="left" w:pos="1134"/>
          <w:tab w:val="right" w:pos="13560"/>
          <w:tab w:val="right" w:pos="14280"/>
        </w:tabs>
        <w:spacing w:before="120"/>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lastRenderedPageBreak/>
        <w:t xml:space="preserve">4. Emisije u vode </w:t>
      </w:r>
      <w:r w:rsidRPr="005C2587">
        <w:rPr>
          <w:rFonts w:ascii="Arial" w:eastAsiaTheme="minorHAnsi" w:hAnsi="Arial" w:cs="Arial"/>
          <w:noProof/>
          <w:sz w:val="22"/>
          <w:szCs w:val="22"/>
          <w:lang w:val="bs-Latn-BA"/>
        </w:rPr>
        <w:tab/>
      </w:r>
    </w:p>
    <w:p w:rsidR="00FC07C6" w:rsidRPr="005C2587" w:rsidRDefault="00FC07C6" w:rsidP="005C2587">
      <w:pPr>
        <w:ind w:right="-51"/>
        <w:jc w:val="both"/>
        <w:rPr>
          <w:rFonts w:ascii="Arial" w:hAnsi="Arial" w:cs="Arial"/>
          <w:noProof/>
          <w:lang w:val="bs-Latn-BA"/>
        </w:rPr>
      </w:pPr>
    </w:p>
    <w:p w:rsidR="00FC07C6" w:rsidRPr="005C2587" w:rsidRDefault="00FC07C6" w:rsidP="005C2587">
      <w:pPr>
        <w:pStyle w:val="Heading2"/>
        <w:tabs>
          <w:tab w:val="right" w:pos="567"/>
          <w:tab w:val="left" w:pos="993"/>
          <w:tab w:val="left" w:pos="1134"/>
          <w:tab w:val="right" w:pos="13560"/>
          <w:tab w:val="right" w:pos="14280"/>
        </w:tabs>
        <w:spacing w:before="120"/>
        <w:rPr>
          <w:rFonts w:ascii="Arial" w:eastAsiaTheme="minorHAnsi" w:hAnsi="Arial" w:cs="Arial"/>
          <w:noProof/>
          <w:sz w:val="22"/>
          <w:szCs w:val="22"/>
          <w:lang w:val="bs-Latn-BA"/>
        </w:rPr>
      </w:pPr>
      <w:bookmarkStart w:id="64" w:name="_Toc273789155"/>
      <w:bookmarkStart w:id="65" w:name="_Toc275783775"/>
      <w:bookmarkStart w:id="66" w:name="_Toc283127320"/>
      <w:r w:rsidRPr="005C2587">
        <w:rPr>
          <w:rFonts w:ascii="Arial" w:eastAsiaTheme="minorHAnsi" w:hAnsi="Arial" w:cs="Arial"/>
          <w:noProof/>
          <w:sz w:val="22"/>
          <w:szCs w:val="22"/>
          <w:lang w:val="bs-Latn-BA"/>
        </w:rPr>
        <w:t>4.1. Emisije u površinske vod</w:t>
      </w:r>
      <w:bookmarkEnd w:id="64"/>
      <w:r w:rsidRPr="005C2587">
        <w:rPr>
          <w:rFonts w:ascii="Arial" w:eastAsiaTheme="minorHAnsi" w:hAnsi="Arial" w:cs="Arial"/>
          <w:noProof/>
          <w:sz w:val="22"/>
          <w:szCs w:val="22"/>
          <w:lang w:val="bs-Latn-BA"/>
        </w:rPr>
        <w:t>e (jedna strana za svaku emisiju)</w:t>
      </w:r>
      <w:bookmarkEnd w:id="65"/>
      <w:bookmarkEnd w:id="66"/>
    </w:p>
    <w:p w:rsidR="00FC07C6" w:rsidRPr="005C2587" w:rsidRDefault="00FC07C6" w:rsidP="005C2587">
      <w:pPr>
        <w:rPr>
          <w:rFonts w:ascii="Arial" w:hAnsi="Arial" w:cs="Arial"/>
          <w:noProof/>
          <w:lang w:val="bs-Latn-BA"/>
        </w:rPr>
      </w:pPr>
    </w:p>
    <w:p w:rsidR="00FC07C6" w:rsidRPr="005C2587" w:rsidRDefault="00FC07C6" w:rsidP="005C2587">
      <w:pPr>
        <w:ind w:right="-664"/>
        <w:rPr>
          <w:rFonts w:ascii="Arial" w:hAnsi="Arial" w:cs="Arial"/>
          <w:noProof/>
          <w:lang w:val="bs-Latn-BA"/>
        </w:rPr>
      </w:pPr>
      <w:r w:rsidRPr="005C2587">
        <w:rPr>
          <w:rFonts w:ascii="Arial" w:hAnsi="Arial" w:cs="Arial"/>
          <w:noProof/>
          <w:lang w:val="bs-Latn-BA"/>
        </w:rPr>
        <w:t>Emisiono mjesto:</w:t>
      </w:r>
    </w:p>
    <w:tbl>
      <w:tblPr>
        <w:tblW w:w="846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89"/>
        <w:gridCol w:w="4279"/>
      </w:tblGrid>
      <w:tr w:rsidR="00FC07C6" w:rsidRPr="005C2587" w:rsidTr="00FC07C6">
        <w:tc>
          <w:tcPr>
            <w:tcW w:w="4189"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Emisiono mjesto Ref. Br:</w:t>
            </w:r>
          </w:p>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(ref.br mora biti isti kao na mapi lokacije)</w:t>
            </w:r>
          </w:p>
        </w:tc>
        <w:tc>
          <w:tcPr>
            <w:tcW w:w="4279" w:type="dxa"/>
            <w:shd w:val="clear" w:color="auto" w:fill="auto"/>
          </w:tcPr>
          <w:p w:rsidR="00FC07C6" w:rsidRPr="005C2587" w:rsidRDefault="00FC07C6" w:rsidP="005C2587">
            <w:pPr>
              <w:spacing w:after="0" w:line="240" w:lineRule="auto"/>
              <w:jc w:val="right"/>
              <w:rPr>
                <w:rFonts w:ascii="Arial" w:hAnsi="Arial" w:cs="Arial"/>
                <w:noProof/>
                <w:lang w:val="bs-Latn-BA"/>
              </w:rPr>
            </w:pPr>
          </w:p>
        </w:tc>
      </w:tr>
      <w:tr w:rsidR="00FC07C6" w:rsidRPr="005C2587" w:rsidTr="00FC07C6">
        <w:tc>
          <w:tcPr>
            <w:tcW w:w="4189"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Izvor emisije:</w:t>
            </w:r>
          </w:p>
        </w:tc>
        <w:tc>
          <w:tcPr>
            <w:tcW w:w="4279" w:type="dxa"/>
            <w:shd w:val="clear" w:color="auto" w:fill="auto"/>
          </w:tcPr>
          <w:p w:rsidR="00FC07C6" w:rsidRPr="005C2587" w:rsidRDefault="00FC07C6" w:rsidP="005C2587">
            <w:pPr>
              <w:spacing w:after="0" w:line="240" w:lineRule="auto"/>
              <w:jc w:val="right"/>
              <w:rPr>
                <w:rFonts w:ascii="Arial" w:hAnsi="Arial" w:cs="Arial"/>
                <w:noProof/>
                <w:lang w:val="bs-Latn-BA"/>
              </w:rPr>
            </w:pPr>
          </w:p>
        </w:tc>
      </w:tr>
      <w:tr w:rsidR="00FC07C6" w:rsidRPr="005C2587" w:rsidTr="00FC07C6">
        <w:tc>
          <w:tcPr>
            <w:tcW w:w="4189"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Lokacija :</w:t>
            </w:r>
          </w:p>
        </w:tc>
        <w:tc>
          <w:tcPr>
            <w:tcW w:w="4279" w:type="dxa"/>
            <w:shd w:val="clear" w:color="auto" w:fill="auto"/>
          </w:tcPr>
          <w:p w:rsidR="00FC07C6" w:rsidRPr="005C2587" w:rsidRDefault="00FC07C6" w:rsidP="005C2587">
            <w:pPr>
              <w:spacing w:after="0" w:line="240" w:lineRule="auto"/>
              <w:jc w:val="right"/>
              <w:rPr>
                <w:rFonts w:ascii="Arial" w:hAnsi="Arial" w:cs="Arial"/>
                <w:noProof/>
                <w:lang w:val="bs-Latn-BA"/>
              </w:rPr>
            </w:pPr>
          </w:p>
        </w:tc>
      </w:tr>
      <w:tr w:rsidR="00FC07C6" w:rsidRPr="005C2587" w:rsidTr="00FC07C6">
        <w:tc>
          <w:tcPr>
            <w:tcW w:w="4189"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Koordinate po državnom koordinatnom sistemu:</w:t>
            </w:r>
          </w:p>
        </w:tc>
        <w:tc>
          <w:tcPr>
            <w:tcW w:w="4279" w:type="dxa"/>
            <w:shd w:val="clear" w:color="auto" w:fill="auto"/>
          </w:tcPr>
          <w:p w:rsidR="00FC07C6" w:rsidRPr="005C2587" w:rsidRDefault="00FC07C6" w:rsidP="005C2587">
            <w:pPr>
              <w:spacing w:after="0" w:line="240" w:lineRule="auto"/>
              <w:jc w:val="right"/>
              <w:rPr>
                <w:rFonts w:ascii="Arial" w:hAnsi="Arial" w:cs="Arial"/>
                <w:noProof/>
                <w:lang w:val="bs-Latn-BA"/>
              </w:rPr>
            </w:pPr>
          </w:p>
        </w:tc>
      </w:tr>
      <w:tr w:rsidR="00FC07C6" w:rsidRPr="005C2587" w:rsidTr="00FC07C6">
        <w:tc>
          <w:tcPr>
            <w:tcW w:w="4189"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Ime recipijenta (rijeka, jezero...):</w:t>
            </w:r>
          </w:p>
        </w:tc>
        <w:tc>
          <w:tcPr>
            <w:tcW w:w="4279" w:type="dxa"/>
            <w:shd w:val="clear" w:color="auto" w:fill="auto"/>
          </w:tcPr>
          <w:p w:rsidR="00FC07C6" w:rsidRPr="005C2587" w:rsidRDefault="00FC07C6" w:rsidP="005C2587">
            <w:pPr>
              <w:spacing w:after="0" w:line="240" w:lineRule="auto"/>
              <w:jc w:val="right"/>
              <w:rPr>
                <w:rFonts w:ascii="Arial" w:hAnsi="Arial" w:cs="Arial"/>
                <w:noProof/>
                <w:lang w:val="bs-Latn-BA"/>
              </w:rPr>
            </w:pPr>
          </w:p>
        </w:tc>
      </w:tr>
      <w:tr w:rsidR="00FC07C6" w:rsidRPr="005C2587" w:rsidTr="00FC07C6">
        <w:tc>
          <w:tcPr>
            <w:tcW w:w="4189"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Protok recipijenta:</w:t>
            </w:r>
          </w:p>
        </w:tc>
        <w:tc>
          <w:tcPr>
            <w:tcW w:w="4279" w:type="dxa"/>
            <w:shd w:val="clear" w:color="auto" w:fill="auto"/>
          </w:tcPr>
          <w:p w:rsidR="00FC07C6" w:rsidRPr="005C2587" w:rsidRDefault="00FC07C6" w:rsidP="005C2587">
            <w:pPr>
              <w:spacing w:after="0" w:line="240" w:lineRule="auto"/>
              <w:jc w:val="right"/>
              <w:rPr>
                <w:rFonts w:ascii="Arial" w:hAnsi="Arial" w:cs="Arial"/>
                <w:noProof/>
                <w:lang w:val="bs-Latn-BA"/>
              </w:rPr>
            </w:pPr>
            <w:r w:rsidRPr="005C2587">
              <w:rPr>
                <w:rFonts w:ascii="Arial" w:hAnsi="Arial" w:cs="Arial"/>
                <w:noProof/>
                <w:lang w:val="bs-Latn-BA"/>
              </w:rPr>
              <w:t xml:space="preserve">                            m</w:t>
            </w:r>
            <w:r w:rsidRPr="005C2587">
              <w:rPr>
                <w:rFonts w:ascii="Arial" w:hAnsi="Arial" w:cs="Arial"/>
                <w:noProof/>
                <w:vertAlign w:val="superscript"/>
                <w:lang w:val="bs-Latn-BA"/>
              </w:rPr>
              <w:t>3</w:t>
            </w:r>
            <w:r w:rsidRPr="005C2587">
              <w:rPr>
                <w:rFonts w:ascii="Arial" w:hAnsi="Arial" w:cs="Arial"/>
                <w:noProof/>
                <w:lang w:val="bs-Latn-BA"/>
              </w:rPr>
              <w:t>.s-1 protok u sušnom periodu</w:t>
            </w:r>
          </w:p>
          <w:p w:rsidR="00FC07C6" w:rsidRPr="005C2587" w:rsidRDefault="00FC07C6" w:rsidP="005C2587">
            <w:pPr>
              <w:spacing w:after="0" w:line="240" w:lineRule="auto"/>
              <w:jc w:val="right"/>
              <w:rPr>
                <w:rFonts w:ascii="Arial" w:hAnsi="Arial" w:cs="Arial"/>
                <w:noProof/>
                <w:lang w:val="bs-Latn-BA"/>
              </w:rPr>
            </w:pPr>
            <w:r w:rsidRPr="005C2587">
              <w:rPr>
                <w:rFonts w:ascii="Arial" w:hAnsi="Arial" w:cs="Arial"/>
                <w:noProof/>
                <w:lang w:val="bs-Latn-BA"/>
              </w:rPr>
              <w:t xml:space="preserve">                                                m</w:t>
            </w:r>
            <w:r w:rsidRPr="005C2587">
              <w:rPr>
                <w:rFonts w:ascii="Arial" w:hAnsi="Arial" w:cs="Arial"/>
                <w:noProof/>
                <w:vertAlign w:val="superscript"/>
                <w:lang w:val="bs-Latn-BA"/>
              </w:rPr>
              <w:t>3</w:t>
            </w:r>
            <w:r w:rsidRPr="005C2587">
              <w:rPr>
                <w:rFonts w:ascii="Arial" w:hAnsi="Arial" w:cs="Arial"/>
                <w:noProof/>
                <w:lang w:val="bs-Latn-BA"/>
              </w:rPr>
              <w:t>.s-1 95% protok</w:t>
            </w:r>
          </w:p>
        </w:tc>
      </w:tr>
      <w:tr w:rsidR="00FC07C6" w:rsidRPr="005C2587" w:rsidTr="00FC07C6">
        <w:tc>
          <w:tcPr>
            <w:tcW w:w="4189"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Kapacitet prihvatanja zagađujućih materija:</w:t>
            </w:r>
          </w:p>
        </w:tc>
        <w:tc>
          <w:tcPr>
            <w:tcW w:w="4279" w:type="dxa"/>
            <w:shd w:val="clear" w:color="auto" w:fill="auto"/>
          </w:tcPr>
          <w:p w:rsidR="00FC07C6" w:rsidRPr="005C2587" w:rsidRDefault="00FC07C6" w:rsidP="005C2587">
            <w:pPr>
              <w:spacing w:after="0" w:line="240" w:lineRule="auto"/>
              <w:jc w:val="right"/>
              <w:rPr>
                <w:rFonts w:ascii="Arial" w:hAnsi="Arial" w:cs="Arial"/>
                <w:noProof/>
                <w:lang w:val="bs-Latn-BA"/>
              </w:rPr>
            </w:pPr>
            <w:r w:rsidRPr="005C2587">
              <w:rPr>
                <w:rFonts w:ascii="Arial" w:hAnsi="Arial" w:cs="Arial"/>
                <w:noProof/>
                <w:lang w:val="bs-Latn-BA"/>
              </w:rPr>
              <w:t>kg/dan</w:t>
            </w:r>
          </w:p>
        </w:tc>
      </w:tr>
    </w:tbl>
    <w:p w:rsidR="00FC07C6" w:rsidRPr="005C2587" w:rsidRDefault="00FC07C6" w:rsidP="005C2587">
      <w:pPr>
        <w:ind w:right="-664"/>
        <w:rPr>
          <w:rFonts w:ascii="Arial" w:hAnsi="Arial" w:cs="Arial"/>
          <w:noProof/>
          <w:lang w:val="bs-Latn-BA"/>
        </w:rPr>
      </w:pPr>
    </w:p>
    <w:p w:rsidR="00FC07C6" w:rsidRPr="005C2587" w:rsidRDefault="00FC07C6" w:rsidP="005C2587">
      <w:pPr>
        <w:ind w:right="-664"/>
        <w:rPr>
          <w:rFonts w:ascii="Arial" w:hAnsi="Arial" w:cs="Arial"/>
          <w:noProof/>
          <w:lang w:val="bs-Latn-BA"/>
        </w:rPr>
      </w:pPr>
      <w:r w:rsidRPr="005C2587">
        <w:rPr>
          <w:rFonts w:ascii="Arial" w:hAnsi="Arial" w:cs="Arial"/>
          <w:noProof/>
          <w:lang w:val="bs-Latn-BA"/>
        </w:rPr>
        <w:t>Detalji o emisijama:</w:t>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794"/>
        <w:gridCol w:w="2459"/>
        <w:gridCol w:w="1711"/>
      </w:tblGrid>
      <w:tr w:rsidR="00FC07C6" w:rsidRPr="005C2587" w:rsidTr="00FC07C6">
        <w:tc>
          <w:tcPr>
            <w:tcW w:w="8232" w:type="dxa"/>
            <w:gridSpan w:val="4"/>
            <w:tcBorders>
              <w:top w:val="double" w:sz="6" w:space="0" w:color="auto"/>
              <w:bottom w:val="double" w:sz="6" w:space="0" w:color="auto"/>
            </w:tcBorders>
            <w:shd w:val="clear" w:color="auto" w:fill="D9E2F3" w:themeFill="accent5" w:themeFillTint="33"/>
          </w:tcPr>
          <w:p w:rsidR="00FC07C6" w:rsidRPr="005C2587" w:rsidRDefault="00FC07C6" w:rsidP="005C2587">
            <w:pPr>
              <w:spacing w:before="120" w:after="120"/>
              <w:rPr>
                <w:rFonts w:ascii="Arial" w:hAnsi="Arial" w:cs="Arial"/>
                <w:noProof/>
                <w:lang w:val="bs-Latn-BA"/>
              </w:rPr>
            </w:pPr>
            <w:r w:rsidRPr="005C2587">
              <w:rPr>
                <w:rFonts w:ascii="Arial" w:hAnsi="Arial" w:cs="Arial"/>
                <w:noProof/>
                <w:lang w:val="bs-Latn-BA"/>
              </w:rPr>
              <w:t>(1)</w:t>
            </w:r>
            <w:r w:rsidRPr="005C2587">
              <w:rPr>
                <w:rFonts w:ascii="Arial" w:hAnsi="Arial" w:cs="Arial"/>
                <w:noProof/>
                <w:lang w:val="bs-Latn-BA"/>
              </w:rPr>
              <w:tab/>
              <w:t>Emitovana količina</w:t>
            </w:r>
          </w:p>
        </w:tc>
      </w:tr>
      <w:tr w:rsidR="00FC07C6" w:rsidRPr="005C2587" w:rsidTr="00FC07C6">
        <w:tc>
          <w:tcPr>
            <w:tcW w:w="2268" w:type="dxa"/>
            <w:shd w:val="clear" w:color="auto" w:fill="D9E2F3" w:themeFill="accent5" w:themeFillTint="33"/>
          </w:tcPr>
          <w:p w:rsidR="00FC07C6" w:rsidRPr="005C2587" w:rsidRDefault="00FC07C6" w:rsidP="005C2587">
            <w:pPr>
              <w:spacing w:before="120" w:after="120"/>
              <w:ind w:left="34"/>
              <w:rPr>
                <w:rFonts w:ascii="Arial" w:hAnsi="Arial" w:cs="Arial"/>
                <w:noProof/>
                <w:lang w:val="bs-Latn-BA"/>
              </w:rPr>
            </w:pPr>
            <w:r w:rsidRPr="005C2587">
              <w:rPr>
                <w:rFonts w:ascii="Arial" w:hAnsi="Arial" w:cs="Arial"/>
                <w:noProof/>
                <w:lang w:val="bs-Latn-BA"/>
              </w:rPr>
              <w:t>Prosječno/dan</w:t>
            </w:r>
          </w:p>
        </w:tc>
        <w:tc>
          <w:tcPr>
            <w:tcW w:w="1794" w:type="dxa"/>
            <w:shd w:val="clear" w:color="auto" w:fill="auto"/>
          </w:tcPr>
          <w:p w:rsidR="00FC07C6" w:rsidRPr="005C2587" w:rsidRDefault="00FC07C6" w:rsidP="005C2587">
            <w:pPr>
              <w:spacing w:before="120" w:after="120"/>
              <w:ind w:right="126"/>
              <w:jc w:val="right"/>
              <w:rPr>
                <w:rFonts w:ascii="Arial" w:hAnsi="Arial" w:cs="Arial"/>
                <w:noProof/>
                <w:lang w:val="bs-Latn-BA"/>
              </w:rPr>
            </w:pPr>
            <w:r w:rsidRPr="005C2587">
              <w:rPr>
                <w:rFonts w:ascii="Arial" w:hAnsi="Arial" w:cs="Arial"/>
                <w:noProof/>
                <w:lang w:val="bs-Latn-BA"/>
              </w:rPr>
              <w:t>m</w:t>
            </w:r>
            <w:r w:rsidRPr="005C2587">
              <w:rPr>
                <w:rFonts w:ascii="Arial" w:hAnsi="Arial" w:cs="Arial"/>
                <w:noProof/>
                <w:vertAlign w:val="superscript"/>
                <w:lang w:val="bs-Latn-BA"/>
              </w:rPr>
              <w:t>3</w:t>
            </w:r>
          </w:p>
        </w:tc>
        <w:tc>
          <w:tcPr>
            <w:tcW w:w="2459" w:type="dxa"/>
            <w:shd w:val="clear" w:color="auto" w:fill="D9E2F3" w:themeFill="accent5" w:themeFillTint="33"/>
          </w:tcPr>
          <w:p w:rsidR="00FC07C6" w:rsidRPr="005C2587" w:rsidRDefault="00FC07C6" w:rsidP="005C2587">
            <w:pPr>
              <w:spacing w:before="120" w:after="120"/>
              <w:ind w:left="83"/>
              <w:rPr>
                <w:rFonts w:ascii="Arial" w:hAnsi="Arial" w:cs="Arial"/>
                <w:noProof/>
                <w:lang w:val="bs-Latn-BA"/>
              </w:rPr>
            </w:pPr>
            <w:r w:rsidRPr="005C2587">
              <w:rPr>
                <w:rFonts w:ascii="Arial" w:hAnsi="Arial" w:cs="Arial"/>
                <w:noProof/>
                <w:lang w:val="bs-Latn-BA"/>
              </w:rPr>
              <w:t>Maksimalno/dan</w:t>
            </w:r>
          </w:p>
        </w:tc>
        <w:tc>
          <w:tcPr>
            <w:tcW w:w="1711" w:type="dxa"/>
            <w:shd w:val="clear" w:color="auto" w:fill="auto"/>
          </w:tcPr>
          <w:p w:rsidR="00FC07C6" w:rsidRPr="005C2587" w:rsidRDefault="00FC07C6" w:rsidP="005C2587">
            <w:pPr>
              <w:spacing w:before="120" w:after="120"/>
              <w:ind w:right="186"/>
              <w:jc w:val="right"/>
              <w:rPr>
                <w:rFonts w:ascii="Arial" w:hAnsi="Arial" w:cs="Arial"/>
                <w:noProof/>
                <w:lang w:val="bs-Latn-BA"/>
              </w:rPr>
            </w:pPr>
            <w:r w:rsidRPr="005C2587">
              <w:rPr>
                <w:rFonts w:ascii="Arial" w:hAnsi="Arial" w:cs="Arial"/>
                <w:noProof/>
                <w:lang w:val="bs-Latn-BA"/>
              </w:rPr>
              <w:t>m</w:t>
            </w:r>
            <w:r w:rsidRPr="005C2587">
              <w:rPr>
                <w:rFonts w:ascii="Arial" w:hAnsi="Arial" w:cs="Arial"/>
                <w:noProof/>
                <w:vertAlign w:val="superscript"/>
                <w:lang w:val="bs-Latn-BA"/>
              </w:rPr>
              <w:t>3</w:t>
            </w:r>
          </w:p>
        </w:tc>
      </w:tr>
      <w:tr w:rsidR="00FC07C6" w:rsidRPr="005C2587" w:rsidTr="00FC07C6">
        <w:tc>
          <w:tcPr>
            <w:tcW w:w="2268" w:type="dxa"/>
            <w:shd w:val="clear" w:color="auto" w:fill="D9E2F3" w:themeFill="accent5" w:themeFillTint="33"/>
          </w:tcPr>
          <w:p w:rsidR="00FC07C6" w:rsidRPr="005C2587" w:rsidRDefault="00FC07C6" w:rsidP="005C2587">
            <w:pPr>
              <w:spacing w:before="120" w:after="120"/>
              <w:ind w:left="34"/>
              <w:rPr>
                <w:rFonts w:ascii="Arial" w:hAnsi="Arial" w:cs="Arial"/>
                <w:noProof/>
                <w:lang w:val="bs-Latn-BA"/>
              </w:rPr>
            </w:pPr>
            <w:r w:rsidRPr="005C2587">
              <w:rPr>
                <w:rFonts w:ascii="Arial" w:hAnsi="Arial" w:cs="Arial"/>
                <w:noProof/>
                <w:lang w:val="bs-Latn-BA"/>
              </w:rPr>
              <w:t>Maksimalna vrijednost/sat</w:t>
            </w:r>
          </w:p>
        </w:tc>
        <w:tc>
          <w:tcPr>
            <w:tcW w:w="1794" w:type="dxa"/>
            <w:shd w:val="clear" w:color="auto" w:fill="auto"/>
          </w:tcPr>
          <w:p w:rsidR="00FC07C6" w:rsidRPr="005C2587" w:rsidRDefault="00FC07C6" w:rsidP="005C2587">
            <w:pPr>
              <w:spacing w:before="120" w:after="120"/>
              <w:ind w:right="126"/>
              <w:jc w:val="right"/>
              <w:rPr>
                <w:rFonts w:ascii="Arial" w:hAnsi="Arial" w:cs="Arial"/>
                <w:noProof/>
                <w:lang w:val="bs-Latn-BA"/>
              </w:rPr>
            </w:pPr>
            <w:r w:rsidRPr="005C2587">
              <w:rPr>
                <w:rFonts w:ascii="Arial" w:hAnsi="Arial" w:cs="Arial"/>
                <w:noProof/>
                <w:lang w:val="bs-Latn-BA"/>
              </w:rPr>
              <w:t>m</w:t>
            </w:r>
            <w:r w:rsidRPr="005C2587">
              <w:rPr>
                <w:rFonts w:ascii="Arial" w:hAnsi="Arial" w:cs="Arial"/>
                <w:noProof/>
                <w:vertAlign w:val="superscript"/>
                <w:lang w:val="bs-Latn-BA"/>
              </w:rPr>
              <w:t>3</w:t>
            </w:r>
          </w:p>
        </w:tc>
        <w:tc>
          <w:tcPr>
            <w:tcW w:w="2459" w:type="dxa"/>
            <w:shd w:val="clear" w:color="auto" w:fill="D9E2F3" w:themeFill="accent5" w:themeFillTint="33"/>
          </w:tcPr>
          <w:p w:rsidR="00FC07C6" w:rsidRPr="005C2587" w:rsidRDefault="00FC07C6" w:rsidP="005C2587">
            <w:pPr>
              <w:spacing w:before="120" w:after="120"/>
              <w:ind w:left="83"/>
              <w:rPr>
                <w:rFonts w:ascii="Arial" w:hAnsi="Arial" w:cs="Arial"/>
                <w:noProof/>
                <w:lang w:val="bs-Latn-BA"/>
              </w:rPr>
            </w:pPr>
          </w:p>
        </w:tc>
        <w:tc>
          <w:tcPr>
            <w:tcW w:w="1711" w:type="dxa"/>
            <w:shd w:val="clear" w:color="auto" w:fill="auto"/>
          </w:tcPr>
          <w:p w:rsidR="00FC07C6" w:rsidRPr="005C2587" w:rsidRDefault="00FC07C6" w:rsidP="005C2587">
            <w:pPr>
              <w:spacing w:before="120" w:after="120"/>
              <w:ind w:right="186"/>
              <w:jc w:val="right"/>
              <w:rPr>
                <w:rFonts w:ascii="Arial" w:hAnsi="Arial" w:cs="Arial"/>
                <w:noProof/>
                <w:lang w:val="bs-Latn-BA"/>
              </w:rPr>
            </w:pPr>
          </w:p>
        </w:tc>
      </w:tr>
    </w:tbl>
    <w:p w:rsidR="00FC07C6" w:rsidRPr="005C2587" w:rsidRDefault="00FC07C6" w:rsidP="005C2587">
      <w:pPr>
        <w:ind w:left="840" w:right="45"/>
        <w:rPr>
          <w:rFonts w:ascii="Arial" w:hAnsi="Arial" w:cs="Arial"/>
          <w:noProof/>
          <w:lang w:val="bs-Latn-BA"/>
        </w:rPr>
      </w:pPr>
    </w:p>
    <w:p w:rsidR="00FC07C6" w:rsidRPr="005C2587" w:rsidRDefault="00FC07C6" w:rsidP="005C2587">
      <w:pPr>
        <w:ind w:right="45"/>
        <w:jc w:val="both"/>
        <w:rPr>
          <w:rFonts w:ascii="Arial" w:hAnsi="Arial" w:cs="Arial"/>
          <w:noProof/>
          <w:lang w:val="bs-Latn-BA"/>
        </w:rPr>
      </w:pPr>
      <w:r w:rsidRPr="005C2587">
        <w:rPr>
          <w:rFonts w:ascii="Arial" w:hAnsi="Arial" w:cs="Arial"/>
          <w:noProof/>
          <w:lang w:val="bs-Latn-BA"/>
        </w:rPr>
        <w:t>2) Period ili periodi vremena u kojima se javljaju emisije uključujući dnevne ili sezonske varijacije (uključiti početak rada i/ili zaustavljanje):</w:t>
      </w:r>
    </w:p>
    <w:p w:rsidR="00FC07C6" w:rsidRPr="005C2587" w:rsidRDefault="00FC07C6" w:rsidP="005C2587">
      <w:pPr>
        <w:ind w:right="45"/>
        <w:rPr>
          <w:rFonts w:ascii="Arial" w:hAnsi="Arial" w:cs="Arial"/>
          <w:noProof/>
          <w:lang w:val="bs-Latn-BA"/>
        </w:rPr>
      </w:pPr>
    </w:p>
    <w:tbl>
      <w:tblPr>
        <w:tblW w:w="8500" w:type="dxa"/>
        <w:tblCellMar>
          <w:left w:w="0" w:type="dxa"/>
          <w:right w:w="0" w:type="dxa"/>
        </w:tblCellMar>
        <w:tblLook w:val="04A0" w:firstRow="1" w:lastRow="0" w:firstColumn="1" w:lastColumn="0" w:noHBand="0" w:noVBand="1"/>
      </w:tblPr>
      <w:tblGrid>
        <w:gridCol w:w="3620"/>
        <w:gridCol w:w="4880"/>
      </w:tblGrid>
      <w:tr w:rsidR="00FC07C6" w:rsidRPr="005C2587" w:rsidTr="00FC07C6">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rsidR="00FC07C6" w:rsidRPr="005C2587" w:rsidRDefault="00FC07C6" w:rsidP="005C2587">
            <w:pPr>
              <w:pStyle w:val="NormalWeb"/>
              <w:jc w:val="center"/>
              <w:rPr>
                <w:rFonts w:ascii="Arial" w:eastAsiaTheme="minorHAnsi" w:hAnsi="Arial" w:cs="Arial"/>
                <w:noProof/>
                <w:sz w:val="22"/>
                <w:szCs w:val="22"/>
                <w:lang w:val="bs-Latn-BA"/>
              </w:rPr>
            </w:pPr>
            <w:bookmarkStart w:id="67" w:name="_Toc273789156"/>
            <w:r w:rsidRPr="005C2587">
              <w:rPr>
                <w:rFonts w:ascii="Arial" w:eastAsiaTheme="minorHAnsi" w:hAnsi="Arial" w:cs="Arial"/>
                <w:noProof/>
                <w:sz w:val="22"/>
                <w:szCs w:val="22"/>
                <w:lang w:val="bs-Latn-BA"/>
              </w:rPr>
              <w:t>Periodi emisije (prosjek)</w:t>
            </w:r>
            <w:bookmarkEnd w:id="67"/>
          </w:p>
        </w:tc>
        <w:tc>
          <w:tcPr>
            <w:tcW w:w="488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rsidR="00FC07C6" w:rsidRPr="005C2587" w:rsidRDefault="00FC07C6" w:rsidP="005C2587">
            <w:pPr>
              <w:pStyle w:val="NormalWeb"/>
              <w:jc w:val="right"/>
              <w:rPr>
                <w:rFonts w:ascii="Arial" w:eastAsiaTheme="minorHAnsi" w:hAnsi="Arial" w:cs="Arial"/>
                <w:noProof/>
                <w:sz w:val="22"/>
                <w:szCs w:val="22"/>
                <w:lang w:val="bs-Latn-BA"/>
              </w:rPr>
            </w:pPr>
            <w:bookmarkStart w:id="68" w:name="_Toc273789157"/>
            <w:r w:rsidRPr="005C2587">
              <w:rPr>
                <w:rFonts w:ascii="Arial" w:eastAsiaTheme="minorHAnsi" w:hAnsi="Arial" w:cs="Arial"/>
                <w:noProof/>
                <w:sz w:val="22"/>
                <w:szCs w:val="22"/>
                <w:lang w:val="bs-Latn-BA"/>
              </w:rPr>
              <w:t>min/h              h/dan               dan/god</w:t>
            </w:r>
            <w:bookmarkEnd w:id="68"/>
          </w:p>
        </w:tc>
      </w:tr>
    </w:tbl>
    <w:p w:rsidR="00FC07C6" w:rsidRPr="005C2587" w:rsidRDefault="00FC07C6" w:rsidP="005C2587">
      <w:pPr>
        <w:ind w:left="851" w:hanging="851"/>
        <w:jc w:val="both"/>
        <w:rPr>
          <w:rFonts w:ascii="Arial" w:hAnsi="Arial" w:cs="Arial"/>
          <w:noProof/>
          <w:lang w:val="bs-Latn-BA"/>
        </w:rPr>
      </w:pPr>
    </w:p>
    <w:p w:rsidR="00FC07C6" w:rsidRPr="005C2587" w:rsidRDefault="00FC07C6" w:rsidP="005C2587">
      <w:pPr>
        <w:rPr>
          <w:rFonts w:ascii="Arial" w:hAnsi="Arial" w:cs="Arial"/>
          <w:noProof/>
          <w:lang w:val="bs-Latn-BA"/>
        </w:rPr>
        <w:sectPr w:rsidR="00FC07C6" w:rsidRPr="005C2587">
          <w:pgSz w:w="11907" w:h="16834" w:code="9"/>
          <w:pgMar w:top="567" w:right="1985" w:bottom="1134" w:left="1797" w:header="720" w:footer="720" w:gutter="0"/>
          <w:paperSrc w:first="275" w:other="275"/>
          <w:cols w:space="720"/>
        </w:sectPr>
      </w:pPr>
    </w:p>
    <w:p w:rsidR="00FC07C6" w:rsidRPr="005C2587" w:rsidRDefault="00FC07C6" w:rsidP="005C2587">
      <w:pPr>
        <w:pStyle w:val="Heading2"/>
        <w:tabs>
          <w:tab w:val="right" w:pos="567"/>
          <w:tab w:val="left" w:pos="993"/>
          <w:tab w:val="left" w:pos="1134"/>
          <w:tab w:val="right" w:pos="13560"/>
          <w:tab w:val="right" w:pos="14280"/>
        </w:tabs>
        <w:spacing w:before="120"/>
        <w:rPr>
          <w:rFonts w:ascii="Arial" w:eastAsiaTheme="minorHAnsi" w:hAnsi="Arial" w:cs="Arial"/>
          <w:noProof/>
          <w:sz w:val="22"/>
          <w:szCs w:val="22"/>
          <w:lang w:val="bs-Latn-BA"/>
        </w:rPr>
      </w:pPr>
      <w:bookmarkStart w:id="69" w:name="_TABELA_VI.2.2:_Emisii_vo_povr{inski"/>
      <w:bookmarkStart w:id="70" w:name="_Toc273789158"/>
      <w:bookmarkStart w:id="71" w:name="_Toc275783776"/>
      <w:bookmarkStart w:id="72" w:name="_Toc283127321"/>
      <w:bookmarkEnd w:id="69"/>
      <w:r w:rsidRPr="005C2587">
        <w:rPr>
          <w:rFonts w:ascii="Arial" w:eastAsiaTheme="minorHAnsi" w:hAnsi="Arial" w:cs="Arial"/>
          <w:noProof/>
          <w:sz w:val="22"/>
          <w:szCs w:val="22"/>
          <w:lang w:val="bs-Latn-BA"/>
        </w:rPr>
        <w:lastRenderedPageBreak/>
        <w:t>4.2. Emisije u površinske vode - Karakteristike emisija</w:t>
      </w:r>
      <w:bookmarkStart w:id="73" w:name="_Toc273789159"/>
      <w:bookmarkEnd w:id="70"/>
      <w:r w:rsidRPr="005C2587">
        <w:rPr>
          <w:rFonts w:ascii="Arial" w:eastAsiaTheme="minorHAnsi" w:hAnsi="Arial" w:cs="Arial"/>
          <w:noProof/>
          <w:sz w:val="22"/>
          <w:szCs w:val="22"/>
          <w:lang w:val="bs-Latn-BA"/>
        </w:rPr>
        <w:t xml:space="preserve"> (Posebna tabela za svako emisiono mjesto)</w:t>
      </w:r>
      <w:bookmarkEnd w:id="71"/>
      <w:bookmarkEnd w:id="72"/>
      <w:bookmarkEnd w:id="73"/>
      <w:r w:rsidRPr="005C2587">
        <w:rPr>
          <w:rFonts w:ascii="Arial" w:eastAsiaTheme="minorHAnsi" w:hAnsi="Arial" w:cs="Arial"/>
          <w:noProof/>
          <w:sz w:val="22"/>
          <w:szCs w:val="22"/>
          <w:lang w:val="bs-Latn-BA"/>
        </w:rPr>
        <w:tab/>
      </w:r>
    </w:p>
    <w:p w:rsidR="00FC07C6" w:rsidRPr="005C2587" w:rsidRDefault="00FC07C6" w:rsidP="005C2587">
      <w:pPr>
        <w:ind w:left="851" w:right="-1771" w:hanging="851"/>
        <w:jc w:val="both"/>
        <w:rPr>
          <w:rFonts w:ascii="Arial" w:hAnsi="Arial" w:cs="Arial"/>
          <w:noProof/>
          <w:lang w:val="bs-Latn-BA"/>
        </w:rPr>
      </w:pPr>
    </w:p>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 xml:space="preserve">Referentni broj emisionog mjesta: </w:t>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p>
    <w:tbl>
      <w:tblPr>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1134"/>
        <w:gridCol w:w="1134"/>
        <w:gridCol w:w="2041"/>
        <w:gridCol w:w="1701"/>
        <w:gridCol w:w="1021"/>
        <w:gridCol w:w="1021"/>
        <w:gridCol w:w="1418"/>
      </w:tblGrid>
      <w:tr w:rsidR="00FC07C6" w:rsidRPr="005C2587" w:rsidTr="00FC07C6">
        <w:tc>
          <w:tcPr>
            <w:tcW w:w="2268" w:type="dxa"/>
            <w:vMerge w:val="restart"/>
            <w:tcBorders>
              <w:top w:val="double" w:sz="6" w:space="0" w:color="auto"/>
              <w:right w:val="nil"/>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Parametar</w:t>
            </w:r>
          </w:p>
        </w:tc>
        <w:tc>
          <w:tcPr>
            <w:tcW w:w="4536" w:type="dxa"/>
            <w:gridSpan w:val="4"/>
            <w:tcBorders>
              <w:top w:val="double" w:sz="6" w:space="0" w:color="auto"/>
              <w:left w:val="single" w:sz="6" w:space="0" w:color="auto"/>
              <w:bottom w:val="nil"/>
              <w:right w:val="doub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 xml:space="preserve">Prije tretmana </w:t>
            </w:r>
          </w:p>
        </w:tc>
        <w:tc>
          <w:tcPr>
            <w:tcW w:w="5784" w:type="dxa"/>
            <w:gridSpan w:val="4"/>
            <w:tcBorders>
              <w:top w:val="double" w:sz="6" w:space="0" w:color="auto"/>
              <w:left w:val="nil"/>
              <w:bottom w:val="nil"/>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Na ispustu u recipijent</w:t>
            </w:r>
          </w:p>
        </w:tc>
        <w:tc>
          <w:tcPr>
            <w:tcW w:w="1418" w:type="dxa"/>
            <w:vMerge w:val="restart"/>
            <w:tcBorders>
              <w:top w:val="double" w:sz="6" w:space="0" w:color="auto"/>
              <w:left w:val="nil"/>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Efikasnost uređaja za prečišćavanje (%)</w:t>
            </w:r>
          </w:p>
        </w:tc>
      </w:tr>
      <w:tr w:rsidR="00FC07C6" w:rsidRPr="005C2587" w:rsidTr="00FC07C6">
        <w:tc>
          <w:tcPr>
            <w:tcW w:w="2268" w:type="dxa"/>
            <w:vMerge/>
            <w:tcBorders>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p>
        </w:tc>
        <w:tc>
          <w:tcPr>
            <w:tcW w:w="1134" w:type="dxa"/>
            <w:tcBorders>
              <w:top w:val="single" w:sz="6" w:space="0" w:color="auto"/>
              <w:left w:val="nil"/>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Maks. prosječna vrijednost na sat</w:t>
            </w:r>
          </w:p>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(mg/l)</w:t>
            </w:r>
          </w:p>
        </w:tc>
        <w:tc>
          <w:tcPr>
            <w:tcW w:w="1134" w:type="dxa"/>
            <w:tcBorders>
              <w:top w:val="single" w:sz="6" w:space="0" w:color="auto"/>
              <w:left w:val="nil"/>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Maks. prosječna vrijednost na dan (mg/l)</w:t>
            </w:r>
          </w:p>
        </w:tc>
        <w:tc>
          <w:tcPr>
            <w:tcW w:w="1134" w:type="dxa"/>
            <w:tcBorders>
              <w:top w:val="single" w:sz="6" w:space="0" w:color="auto"/>
              <w:left w:val="single" w:sz="6" w:space="0" w:color="auto"/>
              <w:bottom w:val="double" w:sz="6" w:space="0" w:color="auto"/>
              <w:right w:val="nil"/>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kg/dan</w:t>
            </w:r>
          </w:p>
        </w:tc>
        <w:tc>
          <w:tcPr>
            <w:tcW w:w="1134" w:type="dxa"/>
            <w:tcBorders>
              <w:top w:val="single" w:sz="6" w:space="0" w:color="auto"/>
              <w:left w:val="single" w:sz="6" w:space="0" w:color="auto"/>
              <w:bottom w:val="double" w:sz="6" w:space="0" w:color="auto"/>
              <w:right w:val="doub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kg/god</w:t>
            </w:r>
          </w:p>
        </w:tc>
        <w:tc>
          <w:tcPr>
            <w:tcW w:w="2041" w:type="dxa"/>
            <w:tcBorders>
              <w:top w:val="single" w:sz="6" w:space="0" w:color="auto"/>
              <w:left w:val="nil"/>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Maks. prosječna vrijednost na sat</w:t>
            </w:r>
          </w:p>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(mg/l)</w:t>
            </w:r>
          </w:p>
        </w:tc>
        <w:tc>
          <w:tcPr>
            <w:tcW w:w="1701" w:type="dxa"/>
            <w:tcBorders>
              <w:top w:val="single" w:sz="6" w:space="0" w:color="auto"/>
              <w:left w:val="nil"/>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Maks. prosječna vrijednost na dan (mg/l)</w:t>
            </w:r>
          </w:p>
        </w:tc>
        <w:tc>
          <w:tcPr>
            <w:tcW w:w="1021" w:type="dxa"/>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kg/dan</w:t>
            </w:r>
          </w:p>
        </w:tc>
        <w:tc>
          <w:tcPr>
            <w:tcW w:w="1021" w:type="dxa"/>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kg/god</w:t>
            </w:r>
          </w:p>
        </w:tc>
        <w:tc>
          <w:tcPr>
            <w:tcW w:w="1418" w:type="dxa"/>
            <w:vMerge/>
            <w:tcBorders>
              <w:left w:val="nil"/>
              <w:bottom w:val="doub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p>
        </w:tc>
      </w:tr>
      <w:tr w:rsidR="00FC07C6" w:rsidRPr="005C2587" w:rsidTr="00FC07C6">
        <w:tc>
          <w:tcPr>
            <w:tcW w:w="2268" w:type="dxa"/>
            <w:tcBorders>
              <w:top w:val="nil"/>
              <w:right w:val="nil"/>
            </w:tcBorders>
            <w:shd w:val="clear" w:color="auto" w:fill="FFFFFF" w:themeFill="background1"/>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top w:val="nil"/>
              <w:left w:val="nil"/>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right w:val="nil"/>
            </w:tcBorders>
            <w:shd w:val="clear" w:color="auto" w:fill="FFFFFF" w:themeFill="background1"/>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left w:val="nil"/>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right w:val="nil"/>
            </w:tcBorders>
            <w:shd w:val="clear" w:color="auto" w:fill="FFFFFF" w:themeFill="background1"/>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left w:val="nil"/>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right w:val="nil"/>
            </w:tcBorders>
            <w:shd w:val="clear" w:color="auto" w:fill="FFFFFF" w:themeFill="background1"/>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left w:val="nil"/>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right w:val="nil"/>
            </w:tcBorders>
            <w:shd w:val="clear" w:color="auto" w:fill="FFFFFF" w:themeFill="background1"/>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left w:val="nil"/>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right w:val="nil"/>
            </w:tcBorders>
            <w:shd w:val="clear" w:color="auto" w:fill="FFFFFF" w:themeFill="background1"/>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left w:val="nil"/>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right w:val="nil"/>
            </w:tcBorders>
            <w:shd w:val="clear" w:color="auto" w:fill="FFFFFF" w:themeFill="background1"/>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left w:val="nil"/>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right w:val="nil"/>
            </w:tcBorders>
            <w:shd w:val="clear" w:color="auto" w:fill="FFFFFF" w:themeFill="background1"/>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left w:val="nil"/>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bottom w:val="double" w:sz="6" w:space="0" w:color="auto"/>
              <w:right w:val="nil"/>
            </w:tcBorders>
            <w:shd w:val="clear" w:color="auto" w:fill="FFFFFF" w:themeFill="background1"/>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double" w:sz="6" w:space="0" w:color="auto"/>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left w:val="nil"/>
              <w:bottom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r>
    </w:tbl>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noProof/>
          <w:lang w:val="bs-Latn-BA"/>
        </w:rPr>
        <w:sectPr w:rsidR="00FC07C6" w:rsidRPr="005C2587" w:rsidSect="00FC07C6">
          <w:pgSz w:w="16840" w:h="11907" w:orient="landscape" w:code="9"/>
          <w:pgMar w:top="1797" w:right="1440" w:bottom="1797" w:left="1077" w:header="720" w:footer="720" w:gutter="0"/>
          <w:cols w:space="720"/>
          <w:docGrid w:linePitch="360"/>
        </w:sectPr>
      </w:pPr>
    </w:p>
    <w:p w:rsidR="00FC07C6" w:rsidRPr="005C2587" w:rsidRDefault="00FC07C6" w:rsidP="005C2587">
      <w:pPr>
        <w:ind w:right="-51"/>
        <w:jc w:val="both"/>
        <w:rPr>
          <w:b/>
          <w:noProof/>
          <w:lang w:val="bs-Latn-BA"/>
        </w:rPr>
      </w:pPr>
      <w:bookmarkStart w:id="74" w:name="_Toc273789160"/>
      <w:bookmarkStart w:id="75" w:name="_Toc275783778"/>
      <w:bookmarkStart w:id="76" w:name="_Toc283127323"/>
      <w:r w:rsidRPr="005C2587">
        <w:rPr>
          <w:rFonts w:ascii="Arial" w:hAnsi="Arial" w:cs="Arial"/>
          <w:b/>
          <w:noProof/>
          <w:lang w:val="bs-Latn-BA"/>
        </w:rPr>
        <w:lastRenderedPageBreak/>
        <w:t>4.3. Emisije u kanalizaciju</w:t>
      </w:r>
      <w:bookmarkStart w:id="77" w:name="_Toc273789161"/>
      <w:bookmarkEnd w:id="74"/>
      <w:r w:rsidRPr="005C2587">
        <w:rPr>
          <w:rFonts w:ascii="Arial" w:hAnsi="Arial" w:cs="Arial"/>
          <w:b/>
          <w:noProof/>
          <w:lang w:val="bs-Latn-BA"/>
        </w:rPr>
        <w:t xml:space="preserve"> (jedna strana za svaku emisiju)</w:t>
      </w:r>
      <w:bookmarkEnd w:id="75"/>
      <w:bookmarkEnd w:id="76"/>
      <w:bookmarkEnd w:id="77"/>
    </w:p>
    <w:p w:rsidR="00FC07C6" w:rsidRPr="005C2587" w:rsidRDefault="00FC07C6" w:rsidP="005C2587">
      <w:pPr>
        <w:ind w:right="-664"/>
        <w:rPr>
          <w:rFonts w:ascii="Arial" w:hAnsi="Arial" w:cs="Arial"/>
          <w:noProof/>
          <w:lang w:val="bs-Latn-BA"/>
        </w:rPr>
      </w:pPr>
    </w:p>
    <w:p w:rsidR="00FC07C6" w:rsidRPr="005C2587" w:rsidRDefault="00FC07C6" w:rsidP="005C2587">
      <w:pPr>
        <w:ind w:right="-664"/>
        <w:rPr>
          <w:rFonts w:ascii="Arial" w:hAnsi="Arial" w:cs="Arial"/>
          <w:noProof/>
          <w:lang w:val="bs-Latn-BA"/>
        </w:rPr>
      </w:pPr>
      <w:r w:rsidRPr="005C2587">
        <w:rPr>
          <w:rFonts w:ascii="Arial" w:hAnsi="Arial" w:cs="Arial"/>
          <w:noProof/>
          <w:lang w:val="bs-Latn-BA"/>
        </w:rPr>
        <w:t xml:space="preserve"> Emisiono mjesto:</w:t>
      </w:r>
    </w:p>
    <w:tbl>
      <w:tblPr>
        <w:tblW w:w="881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189"/>
        <w:gridCol w:w="4621"/>
      </w:tblGrid>
      <w:tr w:rsidR="00FC07C6" w:rsidRPr="005C2587" w:rsidTr="00FC07C6">
        <w:tc>
          <w:tcPr>
            <w:tcW w:w="4189" w:type="dxa"/>
            <w:shd w:val="clear" w:color="auto" w:fill="D9E2F3" w:themeFill="accent5" w:themeFillTint="33"/>
          </w:tcPr>
          <w:p w:rsidR="00FC07C6" w:rsidRPr="005C2587" w:rsidRDefault="00FC07C6" w:rsidP="005C2587">
            <w:pPr>
              <w:spacing w:before="120" w:after="120"/>
              <w:rPr>
                <w:rFonts w:ascii="Arial" w:hAnsi="Arial" w:cs="Arial"/>
                <w:noProof/>
                <w:lang w:val="bs-Latn-BA"/>
              </w:rPr>
            </w:pPr>
            <w:r w:rsidRPr="005C2587">
              <w:rPr>
                <w:rFonts w:ascii="Arial" w:hAnsi="Arial" w:cs="Arial"/>
                <w:noProof/>
                <w:lang w:val="bs-Latn-BA"/>
              </w:rPr>
              <w:t xml:space="preserve"> Emisiono mjesto Ref. Br:</w:t>
            </w:r>
          </w:p>
          <w:p w:rsidR="00FC07C6" w:rsidRPr="005C2587" w:rsidRDefault="00FC07C6" w:rsidP="005C2587">
            <w:pPr>
              <w:spacing w:before="120" w:after="120"/>
              <w:rPr>
                <w:rFonts w:ascii="Arial" w:hAnsi="Arial" w:cs="Arial"/>
                <w:noProof/>
                <w:lang w:val="bs-Latn-BA"/>
              </w:rPr>
            </w:pPr>
            <w:r w:rsidRPr="005C2587">
              <w:rPr>
                <w:rFonts w:ascii="Arial" w:hAnsi="Arial" w:cs="Arial"/>
                <w:noProof/>
                <w:lang w:val="bs-Latn-BA"/>
              </w:rPr>
              <w:t>(Ref.br mora odgovarati broju na mapi lokacije)</w:t>
            </w:r>
          </w:p>
        </w:tc>
        <w:tc>
          <w:tcPr>
            <w:tcW w:w="4621" w:type="dxa"/>
            <w:shd w:val="clear" w:color="auto" w:fill="auto"/>
          </w:tcPr>
          <w:p w:rsidR="00FC07C6" w:rsidRPr="005C2587" w:rsidRDefault="00FC07C6" w:rsidP="005C2587">
            <w:pPr>
              <w:spacing w:before="120" w:after="120"/>
              <w:rPr>
                <w:rFonts w:ascii="Arial" w:hAnsi="Arial" w:cs="Arial"/>
                <w:noProof/>
                <w:lang w:val="bs-Latn-BA"/>
              </w:rPr>
            </w:pPr>
          </w:p>
        </w:tc>
      </w:tr>
      <w:tr w:rsidR="00FC07C6" w:rsidRPr="005C2587" w:rsidTr="00FC07C6">
        <w:tc>
          <w:tcPr>
            <w:tcW w:w="4189" w:type="dxa"/>
            <w:shd w:val="clear" w:color="auto" w:fill="D9E2F3" w:themeFill="accent5" w:themeFillTint="33"/>
          </w:tcPr>
          <w:p w:rsidR="00FC07C6" w:rsidRPr="005C2587" w:rsidRDefault="00FC07C6" w:rsidP="005C2587">
            <w:pPr>
              <w:spacing w:before="120" w:after="120"/>
              <w:rPr>
                <w:rFonts w:ascii="Arial" w:hAnsi="Arial" w:cs="Arial"/>
                <w:noProof/>
                <w:lang w:val="bs-Latn-BA"/>
              </w:rPr>
            </w:pPr>
            <w:r w:rsidRPr="005C2587">
              <w:rPr>
                <w:rFonts w:ascii="Arial" w:hAnsi="Arial" w:cs="Arial"/>
                <w:noProof/>
                <w:lang w:val="bs-Latn-BA"/>
              </w:rPr>
              <w:t>Mjesto povezivanja s kanalizacijom:</w:t>
            </w:r>
          </w:p>
        </w:tc>
        <w:tc>
          <w:tcPr>
            <w:tcW w:w="4621" w:type="dxa"/>
            <w:shd w:val="clear" w:color="auto" w:fill="auto"/>
          </w:tcPr>
          <w:p w:rsidR="00FC07C6" w:rsidRPr="005C2587" w:rsidRDefault="00FC07C6" w:rsidP="005C2587">
            <w:pPr>
              <w:spacing w:before="120" w:after="120"/>
              <w:rPr>
                <w:rFonts w:ascii="Arial" w:hAnsi="Arial" w:cs="Arial"/>
                <w:noProof/>
                <w:lang w:val="bs-Latn-BA"/>
              </w:rPr>
            </w:pPr>
          </w:p>
        </w:tc>
      </w:tr>
      <w:tr w:rsidR="00FC07C6" w:rsidRPr="005C2587" w:rsidTr="00FC07C6">
        <w:tc>
          <w:tcPr>
            <w:tcW w:w="4189" w:type="dxa"/>
            <w:shd w:val="clear" w:color="auto" w:fill="D9E2F3" w:themeFill="accent5" w:themeFillTint="33"/>
          </w:tcPr>
          <w:p w:rsidR="00FC07C6" w:rsidRPr="005C2587" w:rsidRDefault="00FC07C6" w:rsidP="005C2587">
            <w:pPr>
              <w:spacing w:before="120" w:after="120"/>
              <w:rPr>
                <w:rFonts w:ascii="Arial" w:hAnsi="Arial" w:cs="Arial"/>
                <w:noProof/>
                <w:lang w:val="bs-Latn-BA"/>
              </w:rPr>
            </w:pPr>
            <w:r w:rsidRPr="005C2587">
              <w:rPr>
                <w:rFonts w:ascii="Arial" w:hAnsi="Arial" w:cs="Arial"/>
                <w:noProof/>
                <w:lang w:val="bs-Latn-BA"/>
              </w:rPr>
              <w:t>Koordinate u DKS-u</w:t>
            </w:r>
          </w:p>
        </w:tc>
        <w:tc>
          <w:tcPr>
            <w:tcW w:w="4621" w:type="dxa"/>
            <w:shd w:val="clear" w:color="auto" w:fill="auto"/>
          </w:tcPr>
          <w:p w:rsidR="00FC07C6" w:rsidRPr="005C2587" w:rsidRDefault="00FC07C6" w:rsidP="005C2587">
            <w:pPr>
              <w:spacing w:before="120" w:after="120"/>
              <w:rPr>
                <w:rFonts w:ascii="Arial" w:hAnsi="Arial" w:cs="Arial"/>
                <w:noProof/>
                <w:lang w:val="bs-Latn-BA"/>
              </w:rPr>
            </w:pPr>
          </w:p>
        </w:tc>
      </w:tr>
      <w:tr w:rsidR="00FC07C6" w:rsidRPr="005C2587" w:rsidTr="00FC07C6">
        <w:tc>
          <w:tcPr>
            <w:tcW w:w="4189" w:type="dxa"/>
            <w:shd w:val="clear" w:color="auto" w:fill="D9E2F3" w:themeFill="accent5" w:themeFillTint="33"/>
          </w:tcPr>
          <w:p w:rsidR="00FC07C6" w:rsidRPr="005C2587" w:rsidRDefault="00FC07C6" w:rsidP="005C2587">
            <w:pPr>
              <w:spacing w:before="120" w:after="120"/>
              <w:rPr>
                <w:rFonts w:ascii="Arial" w:hAnsi="Arial" w:cs="Arial"/>
                <w:noProof/>
                <w:lang w:val="bs-Latn-BA"/>
              </w:rPr>
            </w:pPr>
            <w:r w:rsidRPr="005C2587">
              <w:rPr>
                <w:rFonts w:ascii="Arial" w:hAnsi="Arial" w:cs="Arial"/>
                <w:noProof/>
                <w:lang w:val="bs-Latn-BA"/>
              </w:rPr>
              <w:t>Naziv preduzeća koje gospodari sistemom prikupljanja otpadnih voda:</w:t>
            </w:r>
          </w:p>
        </w:tc>
        <w:tc>
          <w:tcPr>
            <w:tcW w:w="4621" w:type="dxa"/>
            <w:shd w:val="clear" w:color="auto" w:fill="auto"/>
          </w:tcPr>
          <w:p w:rsidR="00FC07C6" w:rsidRPr="005C2587" w:rsidRDefault="00FC07C6" w:rsidP="005C2587">
            <w:pPr>
              <w:spacing w:before="120" w:after="120"/>
              <w:jc w:val="both"/>
              <w:rPr>
                <w:rFonts w:ascii="Arial" w:hAnsi="Arial" w:cs="Arial"/>
                <w:noProof/>
                <w:lang w:val="bs-Latn-BA"/>
              </w:rPr>
            </w:pPr>
          </w:p>
        </w:tc>
      </w:tr>
      <w:tr w:rsidR="00FC07C6" w:rsidRPr="005C2587" w:rsidTr="00FC07C6">
        <w:tc>
          <w:tcPr>
            <w:tcW w:w="4189" w:type="dxa"/>
            <w:shd w:val="clear" w:color="auto" w:fill="D9E2F3" w:themeFill="accent5" w:themeFillTint="33"/>
          </w:tcPr>
          <w:p w:rsidR="00FC07C6" w:rsidRPr="005C2587" w:rsidRDefault="00FC07C6" w:rsidP="005C2587">
            <w:pPr>
              <w:spacing w:before="120" w:after="120"/>
              <w:rPr>
                <w:rFonts w:ascii="Arial" w:hAnsi="Arial" w:cs="Arial"/>
                <w:noProof/>
                <w:lang w:val="bs-Latn-BA"/>
              </w:rPr>
            </w:pPr>
            <w:r w:rsidRPr="005C2587">
              <w:rPr>
                <w:rFonts w:ascii="Arial" w:hAnsi="Arial" w:cs="Arial"/>
                <w:noProof/>
                <w:lang w:val="bs-Latn-BA"/>
              </w:rPr>
              <w:t>Da li je kanalizacioni sistem priključen na uređaj za prečišćavanje?</w:t>
            </w:r>
          </w:p>
        </w:tc>
        <w:tc>
          <w:tcPr>
            <w:tcW w:w="4621" w:type="dxa"/>
            <w:shd w:val="clear" w:color="auto" w:fill="auto"/>
          </w:tcPr>
          <w:p w:rsidR="00FC07C6" w:rsidRPr="005C2587" w:rsidRDefault="00FC07C6" w:rsidP="005C2587">
            <w:pPr>
              <w:spacing w:before="120" w:after="120"/>
              <w:jc w:val="both"/>
              <w:rPr>
                <w:rFonts w:ascii="Arial" w:hAnsi="Arial" w:cs="Arial"/>
                <w:noProof/>
                <w:lang w:val="bs-Latn-BA"/>
              </w:rPr>
            </w:pPr>
          </w:p>
        </w:tc>
      </w:tr>
      <w:tr w:rsidR="00FC07C6" w:rsidRPr="005C2587" w:rsidTr="00FC07C6">
        <w:tc>
          <w:tcPr>
            <w:tcW w:w="4189" w:type="dxa"/>
            <w:shd w:val="clear" w:color="auto" w:fill="D9E2F3" w:themeFill="accent5" w:themeFillTint="33"/>
          </w:tcPr>
          <w:p w:rsidR="00FC07C6" w:rsidRPr="005C2587" w:rsidRDefault="00FC07C6" w:rsidP="005C2587">
            <w:pPr>
              <w:spacing w:before="120" w:after="120"/>
              <w:rPr>
                <w:rFonts w:ascii="Arial" w:hAnsi="Arial" w:cs="Arial"/>
                <w:noProof/>
                <w:lang w:val="bs-Latn-BA"/>
              </w:rPr>
            </w:pPr>
            <w:r w:rsidRPr="005C2587">
              <w:rPr>
                <w:rFonts w:ascii="Arial" w:hAnsi="Arial" w:cs="Arial"/>
                <w:noProof/>
                <w:lang w:val="bs-Latn-BA"/>
              </w:rPr>
              <w:t>Naziv konačnog recipijenta otpadnih voda iz kanalizacije :</w:t>
            </w:r>
          </w:p>
        </w:tc>
        <w:tc>
          <w:tcPr>
            <w:tcW w:w="4621" w:type="dxa"/>
            <w:shd w:val="clear" w:color="auto" w:fill="auto"/>
          </w:tcPr>
          <w:p w:rsidR="00FC07C6" w:rsidRPr="005C2587" w:rsidRDefault="00FC07C6" w:rsidP="005C2587">
            <w:pPr>
              <w:spacing w:before="120" w:after="120"/>
              <w:jc w:val="both"/>
              <w:rPr>
                <w:rFonts w:ascii="Arial" w:hAnsi="Arial" w:cs="Arial"/>
                <w:noProof/>
                <w:lang w:val="bs-Latn-BA"/>
              </w:rPr>
            </w:pPr>
          </w:p>
        </w:tc>
      </w:tr>
    </w:tbl>
    <w:p w:rsidR="00FC07C6" w:rsidRPr="005C2587" w:rsidRDefault="00FC07C6" w:rsidP="005C2587">
      <w:pPr>
        <w:ind w:right="-664"/>
        <w:rPr>
          <w:rFonts w:ascii="Arial" w:hAnsi="Arial" w:cs="Arial"/>
          <w:noProof/>
          <w:lang w:val="bs-Latn-BA"/>
        </w:rPr>
      </w:pPr>
    </w:p>
    <w:p w:rsidR="00FC07C6" w:rsidRPr="005C2587" w:rsidRDefault="00FC07C6" w:rsidP="005C2587">
      <w:pPr>
        <w:ind w:right="-664"/>
        <w:rPr>
          <w:rFonts w:ascii="Arial" w:hAnsi="Arial" w:cs="Arial"/>
          <w:noProof/>
          <w:lang w:val="bs-Latn-BA"/>
        </w:rPr>
      </w:pPr>
      <w:r w:rsidRPr="005C2587">
        <w:rPr>
          <w:rFonts w:ascii="Arial" w:hAnsi="Arial" w:cs="Arial"/>
          <w:noProof/>
          <w:lang w:val="bs-Latn-BA"/>
        </w:rPr>
        <w:t>Detalji o emisijama:</w:t>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794"/>
        <w:gridCol w:w="2459"/>
        <w:gridCol w:w="1711"/>
      </w:tblGrid>
      <w:tr w:rsidR="00FC07C6" w:rsidRPr="005C2587" w:rsidTr="00FC07C6">
        <w:tc>
          <w:tcPr>
            <w:tcW w:w="8232" w:type="dxa"/>
            <w:gridSpan w:val="4"/>
            <w:tcBorders>
              <w:top w:val="double" w:sz="6" w:space="0" w:color="auto"/>
              <w:bottom w:val="double" w:sz="6" w:space="0" w:color="auto"/>
            </w:tcBorders>
            <w:shd w:val="clear" w:color="auto" w:fill="D9E2F3" w:themeFill="accent5" w:themeFillTint="33"/>
          </w:tcPr>
          <w:p w:rsidR="00FC07C6" w:rsidRPr="005C2587" w:rsidRDefault="00FC07C6" w:rsidP="005C2587">
            <w:pPr>
              <w:spacing w:before="120" w:after="120"/>
              <w:rPr>
                <w:rFonts w:ascii="Arial" w:hAnsi="Arial" w:cs="Arial"/>
                <w:noProof/>
                <w:lang w:val="bs-Latn-BA"/>
              </w:rPr>
            </w:pPr>
            <w:r w:rsidRPr="005C2587">
              <w:rPr>
                <w:rFonts w:ascii="Arial" w:hAnsi="Arial" w:cs="Arial"/>
                <w:noProof/>
                <w:lang w:val="bs-Latn-BA"/>
              </w:rPr>
              <w:t>(1)</w:t>
            </w:r>
            <w:r w:rsidRPr="005C2587">
              <w:rPr>
                <w:rFonts w:ascii="Arial" w:hAnsi="Arial" w:cs="Arial"/>
                <w:noProof/>
                <w:lang w:val="bs-Latn-BA"/>
              </w:rPr>
              <w:tab/>
              <w:t>Emitovana količina</w:t>
            </w:r>
          </w:p>
        </w:tc>
      </w:tr>
      <w:tr w:rsidR="00FC07C6" w:rsidRPr="005C2587" w:rsidTr="00FC07C6">
        <w:tc>
          <w:tcPr>
            <w:tcW w:w="2268" w:type="dxa"/>
            <w:shd w:val="clear" w:color="auto" w:fill="D9E2F3" w:themeFill="accent5" w:themeFillTint="33"/>
          </w:tcPr>
          <w:p w:rsidR="00FC07C6" w:rsidRPr="005C2587" w:rsidRDefault="00FC07C6" w:rsidP="005C2587">
            <w:pPr>
              <w:spacing w:before="120" w:after="120"/>
              <w:ind w:left="34"/>
              <w:rPr>
                <w:rFonts w:ascii="Arial" w:hAnsi="Arial" w:cs="Arial"/>
                <w:noProof/>
                <w:lang w:val="bs-Latn-BA"/>
              </w:rPr>
            </w:pPr>
            <w:r w:rsidRPr="005C2587">
              <w:rPr>
                <w:rFonts w:ascii="Arial" w:hAnsi="Arial" w:cs="Arial"/>
                <w:noProof/>
                <w:lang w:val="bs-Latn-BA"/>
              </w:rPr>
              <w:t>Prosječno/dan</w:t>
            </w:r>
          </w:p>
        </w:tc>
        <w:tc>
          <w:tcPr>
            <w:tcW w:w="1794" w:type="dxa"/>
            <w:shd w:val="clear" w:color="auto" w:fill="auto"/>
          </w:tcPr>
          <w:p w:rsidR="00FC07C6" w:rsidRPr="005C2587" w:rsidRDefault="00FC07C6" w:rsidP="005C2587">
            <w:pPr>
              <w:spacing w:before="120" w:after="120"/>
              <w:ind w:right="126"/>
              <w:jc w:val="right"/>
              <w:rPr>
                <w:rFonts w:ascii="Arial" w:hAnsi="Arial" w:cs="Arial"/>
                <w:noProof/>
                <w:lang w:val="bs-Latn-BA"/>
              </w:rPr>
            </w:pPr>
            <w:r w:rsidRPr="005C2587">
              <w:rPr>
                <w:rFonts w:ascii="Arial" w:hAnsi="Arial" w:cs="Arial"/>
                <w:noProof/>
                <w:lang w:val="bs-Latn-BA"/>
              </w:rPr>
              <w:t>m</w:t>
            </w:r>
            <w:r w:rsidRPr="005C2587">
              <w:rPr>
                <w:rFonts w:ascii="Arial" w:hAnsi="Arial" w:cs="Arial"/>
                <w:noProof/>
                <w:vertAlign w:val="superscript"/>
                <w:lang w:val="bs-Latn-BA"/>
              </w:rPr>
              <w:t>3</w:t>
            </w:r>
          </w:p>
        </w:tc>
        <w:tc>
          <w:tcPr>
            <w:tcW w:w="2459" w:type="dxa"/>
            <w:shd w:val="clear" w:color="auto" w:fill="D9E2F3" w:themeFill="accent5" w:themeFillTint="33"/>
          </w:tcPr>
          <w:p w:rsidR="00FC07C6" w:rsidRPr="005C2587" w:rsidRDefault="00FC07C6" w:rsidP="005C2587">
            <w:pPr>
              <w:spacing w:before="120" w:after="120"/>
              <w:ind w:left="83"/>
              <w:rPr>
                <w:rFonts w:ascii="Arial" w:hAnsi="Arial" w:cs="Arial"/>
                <w:noProof/>
                <w:lang w:val="bs-Latn-BA"/>
              </w:rPr>
            </w:pPr>
            <w:r w:rsidRPr="005C2587">
              <w:rPr>
                <w:rFonts w:ascii="Arial" w:hAnsi="Arial" w:cs="Arial"/>
                <w:noProof/>
                <w:lang w:val="bs-Latn-BA"/>
              </w:rPr>
              <w:t>Maksimalno/dan</w:t>
            </w:r>
          </w:p>
        </w:tc>
        <w:tc>
          <w:tcPr>
            <w:tcW w:w="1711" w:type="dxa"/>
            <w:shd w:val="clear" w:color="auto" w:fill="auto"/>
          </w:tcPr>
          <w:p w:rsidR="00FC07C6" w:rsidRPr="005C2587" w:rsidRDefault="00FC07C6" w:rsidP="005C2587">
            <w:pPr>
              <w:spacing w:before="120" w:after="120"/>
              <w:ind w:right="186"/>
              <w:jc w:val="right"/>
              <w:rPr>
                <w:rFonts w:ascii="Arial" w:hAnsi="Arial" w:cs="Arial"/>
                <w:noProof/>
                <w:lang w:val="bs-Latn-BA"/>
              </w:rPr>
            </w:pPr>
            <w:r w:rsidRPr="005C2587">
              <w:rPr>
                <w:rFonts w:ascii="Arial" w:hAnsi="Arial" w:cs="Arial"/>
                <w:noProof/>
                <w:lang w:val="bs-Latn-BA"/>
              </w:rPr>
              <w:t>m</w:t>
            </w:r>
            <w:r w:rsidRPr="005C2587">
              <w:rPr>
                <w:rFonts w:ascii="Arial" w:hAnsi="Arial" w:cs="Arial"/>
                <w:noProof/>
                <w:vertAlign w:val="superscript"/>
                <w:lang w:val="bs-Latn-BA"/>
              </w:rPr>
              <w:t>3</w:t>
            </w:r>
          </w:p>
        </w:tc>
      </w:tr>
      <w:tr w:rsidR="00FC07C6" w:rsidRPr="005C2587" w:rsidTr="00FC07C6">
        <w:tc>
          <w:tcPr>
            <w:tcW w:w="2268" w:type="dxa"/>
            <w:shd w:val="clear" w:color="auto" w:fill="D9E2F3" w:themeFill="accent5" w:themeFillTint="33"/>
          </w:tcPr>
          <w:p w:rsidR="00FC07C6" w:rsidRPr="005C2587" w:rsidRDefault="00FC07C6" w:rsidP="005C2587">
            <w:pPr>
              <w:spacing w:before="120" w:after="120"/>
              <w:ind w:left="34"/>
              <w:rPr>
                <w:rFonts w:ascii="Arial" w:hAnsi="Arial" w:cs="Arial"/>
                <w:noProof/>
                <w:lang w:val="bs-Latn-BA"/>
              </w:rPr>
            </w:pPr>
            <w:r w:rsidRPr="005C2587">
              <w:rPr>
                <w:rFonts w:ascii="Arial" w:hAnsi="Arial" w:cs="Arial"/>
                <w:noProof/>
                <w:lang w:val="bs-Latn-BA"/>
              </w:rPr>
              <w:t>Maksimalna vrijednost/sat</w:t>
            </w:r>
          </w:p>
        </w:tc>
        <w:tc>
          <w:tcPr>
            <w:tcW w:w="1794" w:type="dxa"/>
            <w:shd w:val="clear" w:color="auto" w:fill="auto"/>
          </w:tcPr>
          <w:p w:rsidR="00FC07C6" w:rsidRPr="005C2587" w:rsidRDefault="00FC07C6" w:rsidP="005C2587">
            <w:pPr>
              <w:spacing w:before="120" w:after="120"/>
              <w:ind w:right="126"/>
              <w:jc w:val="right"/>
              <w:rPr>
                <w:rFonts w:ascii="Arial" w:hAnsi="Arial" w:cs="Arial"/>
                <w:noProof/>
                <w:lang w:val="bs-Latn-BA"/>
              </w:rPr>
            </w:pPr>
            <w:r w:rsidRPr="005C2587">
              <w:rPr>
                <w:rFonts w:ascii="Arial" w:hAnsi="Arial" w:cs="Arial"/>
                <w:noProof/>
                <w:lang w:val="bs-Latn-BA"/>
              </w:rPr>
              <w:t>m</w:t>
            </w:r>
            <w:r w:rsidRPr="005C2587">
              <w:rPr>
                <w:rFonts w:ascii="Arial" w:hAnsi="Arial" w:cs="Arial"/>
                <w:noProof/>
                <w:vertAlign w:val="superscript"/>
                <w:lang w:val="bs-Latn-BA"/>
              </w:rPr>
              <w:t>3</w:t>
            </w:r>
          </w:p>
        </w:tc>
        <w:tc>
          <w:tcPr>
            <w:tcW w:w="2459" w:type="dxa"/>
            <w:shd w:val="clear" w:color="auto" w:fill="D9E2F3" w:themeFill="accent5" w:themeFillTint="33"/>
          </w:tcPr>
          <w:p w:rsidR="00FC07C6" w:rsidRPr="005C2587" w:rsidRDefault="00FC07C6" w:rsidP="005C2587">
            <w:pPr>
              <w:spacing w:before="120" w:after="120"/>
              <w:ind w:left="83"/>
              <w:rPr>
                <w:rFonts w:ascii="Arial" w:hAnsi="Arial" w:cs="Arial"/>
                <w:noProof/>
                <w:lang w:val="bs-Latn-BA"/>
              </w:rPr>
            </w:pPr>
          </w:p>
        </w:tc>
        <w:tc>
          <w:tcPr>
            <w:tcW w:w="1711" w:type="dxa"/>
            <w:shd w:val="clear" w:color="auto" w:fill="auto"/>
          </w:tcPr>
          <w:p w:rsidR="00FC07C6" w:rsidRPr="005C2587" w:rsidRDefault="00FC07C6" w:rsidP="005C2587">
            <w:pPr>
              <w:spacing w:before="120" w:after="120"/>
              <w:ind w:right="186"/>
              <w:jc w:val="right"/>
              <w:rPr>
                <w:rFonts w:ascii="Arial" w:hAnsi="Arial" w:cs="Arial"/>
                <w:noProof/>
                <w:lang w:val="bs-Latn-BA"/>
              </w:rPr>
            </w:pPr>
          </w:p>
        </w:tc>
      </w:tr>
    </w:tbl>
    <w:p w:rsidR="00FC07C6" w:rsidRPr="005C2587" w:rsidRDefault="00FC07C6" w:rsidP="005C2587">
      <w:pPr>
        <w:ind w:left="851" w:right="-664" w:hanging="851"/>
        <w:jc w:val="both"/>
        <w:rPr>
          <w:rFonts w:ascii="Arial" w:hAnsi="Arial" w:cs="Arial"/>
          <w:noProof/>
          <w:lang w:val="bs-Latn-BA"/>
        </w:rPr>
      </w:pPr>
    </w:p>
    <w:p w:rsidR="00FC07C6" w:rsidRPr="005C2587" w:rsidRDefault="00FC07C6" w:rsidP="005C2587">
      <w:pPr>
        <w:ind w:right="45"/>
        <w:jc w:val="both"/>
        <w:rPr>
          <w:rFonts w:ascii="Arial" w:hAnsi="Arial" w:cs="Arial"/>
          <w:noProof/>
          <w:lang w:val="bs-Latn-BA"/>
        </w:rPr>
      </w:pPr>
      <w:r w:rsidRPr="005C2587">
        <w:rPr>
          <w:rFonts w:ascii="Arial" w:hAnsi="Arial" w:cs="Arial"/>
          <w:noProof/>
          <w:lang w:val="bs-Latn-BA"/>
        </w:rPr>
        <w:t>2) Period ili periodi vremena u kojima se javljaju emisije uključujući dnevne ili sezonske varijacije (uključiti početak rada i/ili zaustavljanje):</w:t>
      </w:r>
    </w:p>
    <w:p w:rsidR="00FC07C6" w:rsidRPr="005C2587" w:rsidRDefault="00FC07C6" w:rsidP="005C2587">
      <w:pPr>
        <w:ind w:right="45"/>
        <w:rPr>
          <w:rFonts w:ascii="Arial" w:hAnsi="Arial" w:cs="Arial"/>
          <w:noProof/>
          <w:lang w:val="bs-Latn-BA"/>
        </w:rPr>
      </w:pPr>
    </w:p>
    <w:tbl>
      <w:tblPr>
        <w:tblW w:w="8500" w:type="dxa"/>
        <w:tblCellMar>
          <w:left w:w="0" w:type="dxa"/>
          <w:right w:w="0" w:type="dxa"/>
        </w:tblCellMar>
        <w:tblLook w:val="04A0" w:firstRow="1" w:lastRow="0" w:firstColumn="1" w:lastColumn="0" w:noHBand="0" w:noVBand="1"/>
      </w:tblPr>
      <w:tblGrid>
        <w:gridCol w:w="3620"/>
        <w:gridCol w:w="4880"/>
      </w:tblGrid>
      <w:tr w:rsidR="00FC07C6" w:rsidRPr="005C2587" w:rsidTr="00FC07C6">
        <w:trPr>
          <w:trHeight w:val="567"/>
        </w:trPr>
        <w:tc>
          <w:tcPr>
            <w:tcW w:w="3620"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rsidR="00FC07C6" w:rsidRPr="005C2587" w:rsidRDefault="00FC07C6" w:rsidP="005C2587">
            <w:pPr>
              <w:pStyle w:val="NormalWeb"/>
              <w:jc w:val="center"/>
              <w:rPr>
                <w:rFonts w:ascii="Arial" w:eastAsiaTheme="minorHAnsi" w:hAnsi="Arial" w:cs="Arial"/>
                <w:noProof/>
                <w:sz w:val="22"/>
                <w:szCs w:val="22"/>
                <w:lang w:val="bs-Latn-BA"/>
              </w:rPr>
            </w:pPr>
            <w:bookmarkStart w:id="78" w:name="_Toc273789162"/>
            <w:r w:rsidRPr="005C2587">
              <w:rPr>
                <w:rFonts w:ascii="Arial" w:eastAsiaTheme="minorHAnsi" w:hAnsi="Arial" w:cs="Arial"/>
                <w:noProof/>
                <w:sz w:val="22"/>
                <w:szCs w:val="22"/>
                <w:lang w:val="bs-Latn-BA"/>
              </w:rPr>
              <w:t>Periodi emisije  (prosjek)</w:t>
            </w:r>
            <w:bookmarkEnd w:id="78"/>
          </w:p>
        </w:tc>
        <w:tc>
          <w:tcPr>
            <w:tcW w:w="488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rsidR="00FC07C6" w:rsidRPr="005C2587" w:rsidRDefault="00FC07C6" w:rsidP="005C2587">
            <w:pPr>
              <w:pStyle w:val="NormalWeb"/>
              <w:jc w:val="right"/>
              <w:rPr>
                <w:rFonts w:ascii="Arial" w:eastAsiaTheme="minorHAnsi" w:hAnsi="Arial" w:cs="Arial"/>
                <w:noProof/>
                <w:sz w:val="22"/>
                <w:szCs w:val="22"/>
                <w:lang w:val="bs-Latn-BA"/>
              </w:rPr>
            </w:pPr>
            <w:bookmarkStart w:id="79" w:name="_Toc273789163"/>
            <w:r w:rsidRPr="005C2587">
              <w:rPr>
                <w:rFonts w:ascii="Arial" w:eastAsiaTheme="minorHAnsi" w:hAnsi="Arial" w:cs="Arial"/>
                <w:noProof/>
                <w:sz w:val="22"/>
                <w:szCs w:val="22"/>
                <w:lang w:val="bs-Latn-BA"/>
              </w:rPr>
              <w:t>min/h              h/dan               dan/god</w:t>
            </w:r>
            <w:bookmarkEnd w:id="79"/>
          </w:p>
        </w:tc>
      </w:tr>
    </w:tbl>
    <w:p w:rsidR="00FC07C6" w:rsidRPr="005C2587" w:rsidRDefault="00FC07C6" w:rsidP="005C2587">
      <w:pPr>
        <w:ind w:right="45"/>
        <w:rPr>
          <w:rFonts w:ascii="Arial" w:hAnsi="Arial" w:cs="Arial"/>
          <w:noProof/>
          <w:lang w:val="bs-Latn-BA"/>
        </w:rPr>
      </w:pPr>
    </w:p>
    <w:p w:rsidR="00FC07C6" w:rsidRPr="005C2587" w:rsidRDefault="00FC07C6" w:rsidP="005C2587">
      <w:pPr>
        <w:ind w:right="-1771"/>
        <w:jc w:val="both"/>
        <w:rPr>
          <w:rFonts w:ascii="Arial" w:hAnsi="Arial" w:cs="Arial"/>
          <w:noProof/>
          <w:lang w:val="bs-Latn-BA"/>
        </w:rPr>
      </w:pPr>
    </w:p>
    <w:p w:rsidR="00FC07C6" w:rsidRPr="005C2587" w:rsidRDefault="00FC07C6" w:rsidP="005C2587">
      <w:pPr>
        <w:ind w:right="-1771"/>
        <w:jc w:val="both"/>
        <w:rPr>
          <w:rFonts w:ascii="Arial" w:hAnsi="Arial" w:cs="Arial"/>
          <w:noProof/>
          <w:lang w:val="bs-Latn-BA"/>
        </w:rPr>
        <w:sectPr w:rsidR="00FC07C6" w:rsidRPr="005C2587" w:rsidSect="00FC07C6">
          <w:headerReference w:type="even" r:id="rId9"/>
          <w:headerReference w:type="default" r:id="rId10"/>
          <w:footerReference w:type="default" r:id="rId11"/>
          <w:headerReference w:type="first" r:id="rId12"/>
          <w:pgSz w:w="11907" w:h="16840" w:code="9"/>
          <w:pgMar w:top="567" w:right="1701" w:bottom="567" w:left="1701" w:header="720" w:footer="720" w:gutter="0"/>
          <w:paperSrc w:first="1" w:other="1"/>
          <w:cols w:space="720"/>
        </w:sectPr>
      </w:pPr>
    </w:p>
    <w:p w:rsidR="00FC07C6" w:rsidRPr="005C2587" w:rsidRDefault="00FC07C6" w:rsidP="005C2587">
      <w:pPr>
        <w:ind w:right="-51"/>
        <w:jc w:val="both"/>
        <w:rPr>
          <w:rFonts w:ascii="Arial" w:hAnsi="Arial" w:cs="Arial"/>
          <w:b/>
          <w:noProof/>
          <w:lang w:val="bs-Latn-BA"/>
        </w:rPr>
      </w:pPr>
      <w:bookmarkStart w:id="80" w:name="_TABELA_VI.3.2:_Ispu{tawa_vo_kanaliz"/>
      <w:bookmarkStart w:id="81" w:name="_Toc273789164"/>
      <w:bookmarkStart w:id="82" w:name="_Toc275783779"/>
      <w:bookmarkStart w:id="83" w:name="_Toc283127324"/>
      <w:bookmarkEnd w:id="80"/>
      <w:r w:rsidRPr="005C2587">
        <w:rPr>
          <w:rFonts w:ascii="Arial" w:hAnsi="Arial" w:cs="Arial"/>
          <w:b/>
          <w:noProof/>
          <w:lang w:val="bs-Latn-BA"/>
        </w:rPr>
        <w:lastRenderedPageBreak/>
        <w:t>4.4. Ispuštanja u kanalizaciju - Karakteristike emisija</w:t>
      </w:r>
      <w:bookmarkEnd w:id="81"/>
      <w:r w:rsidRPr="005C2587">
        <w:rPr>
          <w:rFonts w:ascii="Arial" w:hAnsi="Arial" w:cs="Arial"/>
          <w:b/>
          <w:noProof/>
          <w:lang w:val="bs-Latn-BA"/>
        </w:rPr>
        <w:t xml:space="preserve"> </w:t>
      </w:r>
      <w:bookmarkStart w:id="84" w:name="_Toc273789165"/>
      <w:r w:rsidRPr="005C2587">
        <w:rPr>
          <w:rFonts w:ascii="Arial" w:hAnsi="Arial" w:cs="Arial"/>
          <w:b/>
          <w:noProof/>
          <w:lang w:val="bs-Latn-BA"/>
        </w:rPr>
        <w:t>(jedna tabela za svaku emisiono mjesto)</w:t>
      </w:r>
      <w:bookmarkEnd w:id="82"/>
      <w:bookmarkEnd w:id="83"/>
      <w:bookmarkEnd w:id="84"/>
    </w:p>
    <w:p w:rsidR="00FC07C6" w:rsidRPr="005C2587" w:rsidRDefault="00FC07C6" w:rsidP="005C2587">
      <w:pPr>
        <w:ind w:left="851" w:right="-1771" w:hanging="851"/>
        <w:jc w:val="both"/>
        <w:rPr>
          <w:rFonts w:ascii="Arial" w:hAnsi="Arial" w:cs="Arial"/>
          <w:noProof/>
          <w:lang w:val="bs-Latn-BA"/>
        </w:rPr>
      </w:pPr>
    </w:p>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Referentni broj emisionog mjesta:</w:t>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p>
    <w:p w:rsidR="00FC07C6" w:rsidRPr="005C2587" w:rsidRDefault="00FC07C6" w:rsidP="005C2587">
      <w:pPr>
        <w:ind w:left="851" w:right="-1771" w:hanging="851"/>
        <w:jc w:val="both"/>
        <w:rPr>
          <w:rFonts w:ascii="Arial" w:hAnsi="Arial" w:cs="Arial"/>
          <w:noProof/>
          <w:lang w:val="bs-Latn-BA"/>
        </w:rPr>
      </w:pPr>
    </w:p>
    <w:tbl>
      <w:tblPr>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1134"/>
        <w:gridCol w:w="1134"/>
        <w:gridCol w:w="2041"/>
        <w:gridCol w:w="1701"/>
        <w:gridCol w:w="1021"/>
        <w:gridCol w:w="1021"/>
        <w:gridCol w:w="1418"/>
      </w:tblGrid>
      <w:tr w:rsidR="00FC07C6" w:rsidRPr="005C2587" w:rsidTr="00FC07C6">
        <w:tc>
          <w:tcPr>
            <w:tcW w:w="2268" w:type="dxa"/>
            <w:vMerge w:val="restart"/>
            <w:tcBorders>
              <w:top w:val="double" w:sz="6" w:space="0" w:color="auto"/>
              <w:right w:val="nil"/>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Parametar</w:t>
            </w:r>
          </w:p>
        </w:tc>
        <w:tc>
          <w:tcPr>
            <w:tcW w:w="4536" w:type="dxa"/>
            <w:gridSpan w:val="4"/>
            <w:tcBorders>
              <w:top w:val="double" w:sz="6" w:space="0" w:color="auto"/>
              <w:left w:val="single" w:sz="6" w:space="0" w:color="auto"/>
              <w:bottom w:val="nil"/>
              <w:right w:val="doub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Prije tretmana</w:t>
            </w:r>
          </w:p>
        </w:tc>
        <w:tc>
          <w:tcPr>
            <w:tcW w:w="5784" w:type="dxa"/>
            <w:gridSpan w:val="4"/>
            <w:tcBorders>
              <w:top w:val="double" w:sz="6" w:space="0" w:color="auto"/>
              <w:left w:val="nil"/>
              <w:bottom w:val="nil"/>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Nakon tretmana (ispušteno)</w:t>
            </w:r>
          </w:p>
        </w:tc>
        <w:tc>
          <w:tcPr>
            <w:tcW w:w="1418" w:type="dxa"/>
            <w:vMerge w:val="restart"/>
            <w:tcBorders>
              <w:top w:val="double" w:sz="6" w:space="0" w:color="auto"/>
              <w:left w:val="nil"/>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Efikasnost uređaja za prečišćavanje (%)</w:t>
            </w:r>
          </w:p>
        </w:tc>
      </w:tr>
      <w:tr w:rsidR="00FC07C6" w:rsidRPr="005C2587" w:rsidTr="00FC07C6">
        <w:tc>
          <w:tcPr>
            <w:tcW w:w="2268" w:type="dxa"/>
            <w:vMerge/>
            <w:tcBorders>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p>
        </w:tc>
        <w:tc>
          <w:tcPr>
            <w:tcW w:w="1134" w:type="dxa"/>
            <w:tcBorders>
              <w:top w:val="single" w:sz="6" w:space="0" w:color="auto"/>
              <w:left w:val="nil"/>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Maks. prosječna vrijednost na sat (mg/l)</w:t>
            </w:r>
          </w:p>
        </w:tc>
        <w:tc>
          <w:tcPr>
            <w:tcW w:w="1134" w:type="dxa"/>
            <w:tcBorders>
              <w:top w:val="single" w:sz="6" w:space="0" w:color="auto"/>
              <w:left w:val="nil"/>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Maks. prosječna vrijednost na dan (mg/l)</w:t>
            </w:r>
          </w:p>
        </w:tc>
        <w:tc>
          <w:tcPr>
            <w:tcW w:w="1134" w:type="dxa"/>
            <w:tcBorders>
              <w:top w:val="single" w:sz="6" w:space="0" w:color="auto"/>
              <w:left w:val="single" w:sz="6" w:space="0" w:color="auto"/>
              <w:bottom w:val="double" w:sz="6" w:space="0" w:color="auto"/>
              <w:right w:val="nil"/>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kg/dan</w:t>
            </w:r>
          </w:p>
        </w:tc>
        <w:tc>
          <w:tcPr>
            <w:tcW w:w="1134" w:type="dxa"/>
            <w:tcBorders>
              <w:top w:val="single" w:sz="6" w:space="0" w:color="auto"/>
              <w:left w:val="single" w:sz="6" w:space="0" w:color="auto"/>
              <w:bottom w:val="double" w:sz="6" w:space="0" w:color="auto"/>
              <w:right w:val="doub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kg/godina</w:t>
            </w:r>
          </w:p>
        </w:tc>
        <w:tc>
          <w:tcPr>
            <w:tcW w:w="2041" w:type="dxa"/>
            <w:tcBorders>
              <w:top w:val="single" w:sz="6" w:space="0" w:color="auto"/>
              <w:left w:val="nil"/>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Maks. prosječna vrijednost na sat (mg/l)</w:t>
            </w:r>
          </w:p>
        </w:tc>
        <w:tc>
          <w:tcPr>
            <w:tcW w:w="1701" w:type="dxa"/>
            <w:tcBorders>
              <w:top w:val="single" w:sz="6" w:space="0" w:color="auto"/>
              <w:left w:val="nil"/>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Maks. prosječna vrijednost na dan (mg/l)</w:t>
            </w:r>
          </w:p>
        </w:tc>
        <w:tc>
          <w:tcPr>
            <w:tcW w:w="1021" w:type="dxa"/>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kg/dan</w:t>
            </w:r>
          </w:p>
        </w:tc>
        <w:tc>
          <w:tcPr>
            <w:tcW w:w="1021" w:type="dxa"/>
            <w:tcBorders>
              <w:top w:val="single" w:sz="6" w:space="0" w:color="auto"/>
              <w:left w:val="single" w:sz="6" w:space="0" w:color="auto"/>
              <w:bottom w:val="double" w:sz="6"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kg/godina</w:t>
            </w:r>
          </w:p>
        </w:tc>
        <w:tc>
          <w:tcPr>
            <w:tcW w:w="1418" w:type="dxa"/>
            <w:vMerge/>
            <w:tcBorders>
              <w:left w:val="nil"/>
              <w:bottom w:val="doub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p>
        </w:tc>
      </w:tr>
      <w:tr w:rsidR="00FC07C6" w:rsidRPr="005C2587" w:rsidTr="00FC07C6">
        <w:tc>
          <w:tcPr>
            <w:tcW w:w="2268" w:type="dxa"/>
            <w:tcBorders>
              <w:top w:val="nil"/>
              <w:right w:val="nil"/>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top w:val="nil"/>
              <w:left w:val="nil"/>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right w:val="nil"/>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left w:val="nil"/>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right w:val="nil"/>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left w:val="nil"/>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right w:val="nil"/>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left w:val="nil"/>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right w:val="nil"/>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nil"/>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nil"/>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left w:val="nil"/>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bottom w:val="double" w:sz="6" w:space="0" w:color="auto"/>
              <w:right w:val="nil"/>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nil"/>
              <w:left w:val="single" w:sz="6" w:space="0" w:color="auto"/>
              <w:bottom w:val="double" w:sz="6" w:space="0" w:color="auto"/>
              <w:right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nil"/>
              <w:left w:val="nil"/>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nil"/>
              <w:left w:val="nil"/>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nil"/>
              <w:left w:val="single" w:sz="6" w:space="0" w:color="auto"/>
              <w:bottom w:val="double" w:sz="6" w:space="0" w:color="auto"/>
              <w:right w:val="sing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left w:val="nil"/>
              <w:bottom w:val="double" w:sz="6"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r>
    </w:tbl>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noProof/>
          <w:lang w:val="bs-Latn-BA"/>
        </w:rPr>
        <w:sectPr w:rsidR="00FC07C6" w:rsidRPr="005C2587" w:rsidSect="00FC07C6">
          <w:pgSz w:w="16840" w:h="11907" w:orient="landscape" w:code="9"/>
          <w:pgMar w:top="1797" w:right="1440" w:bottom="1797" w:left="1077" w:header="720" w:footer="720" w:gutter="0"/>
          <w:cols w:space="720"/>
          <w:docGrid w:linePitch="360"/>
        </w:sectPr>
      </w:pPr>
    </w:p>
    <w:p w:rsidR="00FC07C6" w:rsidRPr="005C2587" w:rsidRDefault="00FC07C6" w:rsidP="005C2587">
      <w:pPr>
        <w:pStyle w:val="Heading1"/>
        <w:tabs>
          <w:tab w:val="right" w:pos="12191"/>
        </w:tabs>
        <w:ind w:right="686"/>
        <w:rPr>
          <w:rFonts w:ascii="Arial" w:eastAsiaTheme="minorHAnsi" w:hAnsi="Arial" w:cs="Arial"/>
          <w:noProof/>
          <w:color w:val="auto"/>
          <w:sz w:val="22"/>
          <w:szCs w:val="22"/>
          <w:lang w:val="bs-Latn-BA"/>
        </w:rPr>
      </w:pPr>
      <w:r w:rsidRPr="005C2587">
        <w:rPr>
          <w:rFonts w:ascii="Arial" w:eastAsiaTheme="minorHAnsi" w:hAnsi="Arial" w:cs="Arial"/>
          <w:b/>
          <w:noProof/>
          <w:color w:val="auto"/>
          <w:sz w:val="22"/>
          <w:szCs w:val="22"/>
          <w:lang w:val="bs-Latn-BA"/>
        </w:rPr>
        <w:lastRenderedPageBreak/>
        <w:t>5. Emisije u tlo</w:t>
      </w:r>
      <w:r w:rsidRPr="005C2587">
        <w:rPr>
          <w:rFonts w:ascii="Arial" w:eastAsiaTheme="minorHAnsi" w:hAnsi="Arial" w:cs="Arial"/>
          <w:noProof/>
          <w:color w:val="auto"/>
          <w:sz w:val="22"/>
          <w:szCs w:val="22"/>
          <w:lang w:val="bs-Latn-BA"/>
        </w:rPr>
        <w:t xml:space="preserve"> </w:t>
      </w:r>
      <w:bookmarkStart w:id="85" w:name="_Toc273789166"/>
      <w:bookmarkStart w:id="86" w:name="_Toc275783781"/>
      <w:bookmarkStart w:id="87" w:name="_Toc283127326"/>
    </w:p>
    <w:p w:rsidR="00FC07C6" w:rsidRPr="005C2587" w:rsidRDefault="00FC07C6" w:rsidP="005C2587">
      <w:pPr>
        <w:pStyle w:val="Heading1"/>
        <w:tabs>
          <w:tab w:val="right" w:pos="12191"/>
        </w:tabs>
        <w:ind w:right="686"/>
        <w:rPr>
          <w:rFonts w:eastAsiaTheme="minorHAnsi"/>
          <w:b/>
          <w:noProof/>
          <w:color w:val="auto"/>
          <w:sz w:val="22"/>
          <w:szCs w:val="22"/>
          <w:lang w:val="bs-Latn-BA"/>
        </w:rPr>
      </w:pPr>
      <w:r w:rsidRPr="005C2587">
        <w:rPr>
          <w:rFonts w:ascii="Arial" w:eastAsiaTheme="minorHAnsi" w:hAnsi="Arial" w:cs="Arial"/>
          <w:b/>
          <w:noProof/>
          <w:color w:val="auto"/>
          <w:sz w:val="22"/>
          <w:szCs w:val="22"/>
          <w:lang w:val="bs-Latn-BA"/>
        </w:rPr>
        <w:t>5.1: Emisije u tlo</w:t>
      </w:r>
      <w:bookmarkEnd w:id="85"/>
      <w:r w:rsidRPr="005C2587">
        <w:rPr>
          <w:rFonts w:ascii="Arial" w:eastAsiaTheme="minorHAnsi" w:hAnsi="Arial" w:cs="Arial"/>
          <w:b/>
          <w:noProof/>
          <w:color w:val="auto"/>
          <w:sz w:val="22"/>
          <w:szCs w:val="22"/>
          <w:lang w:val="bs-Latn-BA"/>
        </w:rPr>
        <w:t xml:space="preserve"> (jedna strana za svako emisiono mjesto)</w:t>
      </w:r>
      <w:bookmarkEnd w:id="86"/>
      <w:bookmarkEnd w:id="87"/>
    </w:p>
    <w:p w:rsidR="00FC07C6" w:rsidRPr="005C2587" w:rsidRDefault="00FC07C6" w:rsidP="005C2587">
      <w:pPr>
        <w:ind w:right="-664"/>
        <w:rPr>
          <w:rFonts w:ascii="Arial" w:hAnsi="Arial" w:cs="Arial"/>
          <w:noProof/>
          <w:lang w:val="bs-Latn-BA"/>
        </w:rPr>
      </w:pPr>
    </w:p>
    <w:p w:rsidR="00FC07C6" w:rsidRPr="005C2587" w:rsidRDefault="00FC07C6" w:rsidP="005C2587">
      <w:pPr>
        <w:ind w:right="-664"/>
        <w:rPr>
          <w:rFonts w:ascii="Arial" w:hAnsi="Arial" w:cs="Arial"/>
          <w:noProof/>
          <w:lang w:val="bs-Latn-BA"/>
        </w:rPr>
      </w:pPr>
      <w:r w:rsidRPr="005C2587">
        <w:rPr>
          <w:rFonts w:ascii="Arial" w:hAnsi="Arial" w:cs="Arial"/>
          <w:noProof/>
          <w:lang w:val="bs-Latn-BA"/>
        </w:rPr>
        <w:t xml:space="preserve">Emisiono mjesto ili područje emisije: </w:t>
      </w:r>
    </w:p>
    <w:tbl>
      <w:tblPr>
        <w:tblW w:w="8723"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3683"/>
      </w:tblGrid>
      <w:tr w:rsidR="00FC07C6" w:rsidRPr="005C2587" w:rsidTr="00FC07C6">
        <w:tc>
          <w:tcPr>
            <w:tcW w:w="504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 xml:space="preserve">Referentna mapa lokacije Br. </w:t>
            </w:r>
          </w:p>
        </w:tc>
        <w:tc>
          <w:tcPr>
            <w:tcW w:w="3683" w:type="dxa"/>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504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Emisiono mjesto ili područje emisije Ref. Br:</w:t>
            </w:r>
          </w:p>
        </w:tc>
        <w:tc>
          <w:tcPr>
            <w:tcW w:w="3683" w:type="dxa"/>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504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Način ispuštanja emisije:</w:t>
            </w:r>
            <w:r w:rsidRPr="005C2587">
              <w:rPr>
                <w:rFonts w:ascii="Arial" w:hAnsi="Arial" w:cs="Arial"/>
                <w:noProof/>
                <w:lang w:val="bs-Latn-BA"/>
              </w:rPr>
              <w:tab/>
            </w:r>
          </w:p>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(bušotine, bunari, propustljivi slojevi, kvašenje, razbacivanje itd.)</w:t>
            </w:r>
          </w:p>
        </w:tc>
        <w:tc>
          <w:tcPr>
            <w:tcW w:w="3683" w:type="dxa"/>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504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Lokacija:</w:t>
            </w:r>
          </w:p>
        </w:tc>
        <w:tc>
          <w:tcPr>
            <w:tcW w:w="3683" w:type="dxa"/>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504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Koordinate po DKS-u:</w:t>
            </w:r>
          </w:p>
        </w:tc>
        <w:tc>
          <w:tcPr>
            <w:tcW w:w="3683" w:type="dxa"/>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504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Visina ispusta:</w:t>
            </w:r>
          </w:p>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(u odnosu na nadmorsku visinu  recipijenta)</w:t>
            </w:r>
          </w:p>
        </w:tc>
        <w:tc>
          <w:tcPr>
            <w:tcW w:w="3683" w:type="dxa"/>
            <w:shd w:val="clear" w:color="auto" w:fill="auto"/>
          </w:tcPr>
          <w:p w:rsidR="00FC07C6" w:rsidRPr="005C2587" w:rsidRDefault="00FC07C6" w:rsidP="005C2587">
            <w:pPr>
              <w:spacing w:after="0" w:line="240" w:lineRule="auto"/>
              <w:rPr>
                <w:rFonts w:ascii="Arial" w:hAnsi="Arial" w:cs="Arial"/>
                <w:noProof/>
                <w:lang w:val="bs-Latn-BA"/>
              </w:rPr>
            </w:pPr>
          </w:p>
        </w:tc>
      </w:tr>
      <w:tr w:rsidR="00FC07C6" w:rsidRPr="005C2587" w:rsidTr="00FC07C6">
        <w:tc>
          <w:tcPr>
            <w:tcW w:w="504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Vodna klasifikacija recepijenta  (podzemnog vodnog tijela)</w:t>
            </w:r>
            <w:r w:rsidRPr="005C2587">
              <w:rPr>
                <w:rFonts w:ascii="Arial" w:hAnsi="Arial" w:cs="Arial"/>
                <w:noProof/>
                <w:vertAlign w:val="superscript"/>
                <w:lang w:val="bs-Latn-BA"/>
              </w:rPr>
              <w:t>1</w:t>
            </w:r>
            <w:r w:rsidRPr="005C2587">
              <w:rPr>
                <w:rFonts w:ascii="Arial" w:hAnsi="Arial" w:cs="Arial"/>
                <w:noProof/>
                <w:lang w:val="bs-Latn-BA"/>
              </w:rPr>
              <w:t>:</w:t>
            </w:r>
          </w:p>
        </w:tc>
        <w:tc>
          <w:tcPr>
            <w:tcW w:w="3683" w:type="dxa"/>
            <w:shd w:val="clear" w:color="auto" w:fill="auto"/>
          </w:tcPr>
          <w:p w:rsidR="00FC07C6" w:rsidRPr="005C2587" w:rsidRDefault="00FC07C6" w:rsidP="005C2587">
            <w:pPr>
              <w:spacing w:after="0" w:line="240" w:lineRule="auto"/>
              <w:jc w:val="right"/>
              <w:rPr>
                <w:rFonts w:ascii="Arial" w:hAnsi="Arial" w:cs="Arial"/>
                <w:noProof/>
                <w:lang w:val="bs-Latn-BA"/>
              </w:rPr>
            </w:pPr>
          </w:p>
        </w:tc>
      </w:tr>
      <w:tr w:rsidR="00FC07C6" w:rsidRPr="005C2587" w:rsidTr="00FC07C6">
        <w:tc>
          <w:tcPr>
            <w:tcW w:w="504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Ocjena osetljivosti podzemnog vodnog tijela na zagađenost (uključujući i stepen osetljivosti) :</w:t>
            </w:r>
          </w:p>
        </w:tc>
        <w:tc>
          <w:tcPr>
            <w:tcW w:w="3683" w:type="dxa"/>
            <w:shd w:val="clear" w:color="auto" w:fill="auto"/>
          </w:tcPr>
          <w:p w:rsidR="00FC07C6" w:rsidRPr="005C2587" w:rsidRDefault="00FC07C6" w:rsidP="005C2587">
            <w:pPr>
              <w:spacing w:after="0" w:line="240" w:lineRule="auto"/>
              <w:jc w:val="right"/>
              <w:rPr>
                <w:rFonts w:ascii="Arial" w:hAnsi="Arial" w:cs="Arial"/>
                <w:noProof/>
                <w:lang w:val="bs-Latn-BA"/>
              </w:rPr>
            </w:pPr>
          </w:p>
        </w:tc>
      </w:tr>
      <w:tr w:rsidR="00FC07C6" w:rsidRPr="005C2587" w:rsidTr="00FC07C6">
        <w:tc>
          <w:tcPr>
            <w:tcW w:w="504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Identitet i udaljenost izvora podzemnih voda koja su pod rizikom negativnog uticaja emisija (bunari, izvori itd.):</w:t>
            </w:r>
          </w:p>
        </w:tc>
        <w:tc>
          <w:tcPr>
            <w:tcW w:w="3683" w:type="dxa"/>
            <w:shd w:val="clear" w:color="auto" w:fill="auto"/>
          </w:tcPr>
          <w:p w:rsidR="00FC07C6" w:rsidRPr="005C2587" w:rsidRDefault="00FC07C6" w:rsidP="005C2587">
            <w:pPr>
              <w:spacing w:after="0" w:line="240" w:lineRule="auto"/>
              <w:jc w:val="right"/>
              <w:rPr>
                <w:rFonts w:ascii="Arial" w:hAnsi="Arial" w:cs="Arial"/>
                <w:noProof/>
                <w:lang w:val="bs-Latn-BA"/>
              </w:rPr>
            </w:pPr>
          </w:p>
        </w:tc>
      </w:tr>
      <w:tr w:rsidR="00FC07C6" w:rsidRPr="005C2587" w:rsidTr="00FC07C6">
        <w:tc>
          <w:tcPr>
            <w:tcW w:w="5040" w:type="dxa"/>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Identitet i udaljenost površinskih vodnih tijela koja su podrizikom negativnog uticaja emisija:</w:t>
            </w:r>
          </w:p>
        </w:tc>
        <w:tc>
          <w:tcPr>
            <w:tcW w:w="3683" w:type="dxa"/>
            <w:shd w:val="clear" w:color="auto" w:fill="auto"/>
          </w:tcPr>
          <w:p w:rsidR="00FC07C6" w:rsidRPr="005C2587" w:rsidRDefault="00FC07C6" w:rsidP="005C2587">
            <w:pPr>
              <w:spacing w:after="0" w:line="240" w:lineRule="auto"/>
              <w:jc w:val="right"/>
              <w:rPr>
                <w:rFonts w:ascii="Arial" w:hAnsi="Arial" w:cs="Arial"/>
                <w:noProof/>
                <w:lang w:val="bs-Latn-BA"/>
              </w:rPr>
            </w:pPr>
          </w:p>
        </w:tc>
      </w:tr>
    </w:tbl>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  (1) Ukoliko takva postoji</w:t>
      </w:r>
    </w:p>
    <w:p w:rsidR="00FC07C6" w:rsidRPr="005C2587" w:rsidRDefault="00FC07C6" w:rsidP="005C2587">
      <w:pPr>
        <w:rPr>
          <w:rFonts w:ascii="Arial" w:hAnsi="Arial" w:cs="Arial"/>
          <w:noProof/>
          <w:lang w:val="bs-Latn-BA"/>
        </w:rPr>
      </w:pPr>
      <w:r w:rsidRPr="005C2587">
        <w:rPr>
          <w:rFonts w:ascii="Arial" w:hAnsi="Arial" w:cs="Arial"/>
          <w:noProof/>
          <w:lang w:val="bs-Latn-BA"/>
        </w:rPr>
        <w:t>Detalji o emisijama:</w:t>
      </w:r>
      <w:r w:rsidRPr="005C2587">
        <w:rPr>
          <w:rFonts w:ascii="Arial" w:hAnsi="Arial" w:cs="Arial"/>
          <w:noProof/>
          <w:lang w:val="bs-Latn-BA"/>
        </w:rPr>
        <w:tab/>
      </w:r>
      <w:r w:rsidRPr="005C2587">
        <w:rPr>
          <w:rFonts w:ascii="Arial" w:hAnsi="Arial" w:cs="Arial"/>
          <w:noProof/>
          <w:lang w:val="bs-Latn-BA"/>
        </w:rPr>
        <w:tab/>
        <w:t xml:space="preserve"> </w:t>
      </w:r>
    </w:p>
    <w:tbl>
      <w:tblPr>
        <w:tblW w:w="8813" w:type="dxa"/>
        <w:tblInd w:w="-47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49"/>
        <w:gridCol w:w="1794"/>
        <w:gridCol w:w="2459"/>
        <w:gridCol w:w="1711"/>
      </w:tblGrid>
      <w:tr w:rsidR="00FC07C6" w:rsidRPr="005C2587" w:rsidTr="00FC07C6">
        <w:tc>
          <w:tcPr>
            <w:tcW w:w="8813" w:type="dxa"/>
            <w:gridSpan w:val="4"/>
            <w:tcBorders>
              <w:top w:val="double" w:sz="6" w:space="0" w:color="auto"/>
              <w:bottom w:val="double" w:sz="6" w:space="0" w:color="auto"/>
            </w:tcBorders>
            <w:shd w:val="clear" w:color="auto" w:fill="D9E2F3" w:themeFill="accent5" w:themeFillTint="33"/>
          </w:tcPr>
          <w:p w:rsidR="00FC07C6" w:rsidRPr="005C2587" w:rsidRDefault="00FC07C6" w:rsidP="005C2587">
            <w:pPr>
              <w:spacing w:before="120" w:after="120"/>
              <w:rPr>
                <w:rFonts w:ascii="Arial" w:hAnsi="Arial" w:cs="Arial"/>
                <w:noProof/>
                <w:lang w:val="bs-Latn-BA"/>
              </w:rPr>
            </w:pPr>
            <w:r w:rsidRPr="005C2587">
              <w:rPr>
                <w:rFonts w:ascii="Arial" w:hAnsi="Arial" w:cs="Arial"/>
                <w:noProof/>
                <w:lang w:val="bs-Latn-BA"/>
              </w:rPr>
              <w:t>(1)</w:t>
            </w:r>
            <w:r w:rsidRPr="005C2587">
              <w:rPr>
                <w:rFonts w:ascii="Arial" w:hAnsi="Arial" w:cs="Arial"/>
                <w:noProof/>
                <w:lang w:val="bs-Latn-BA"/>
              </w:rPr>
              <w:tab/>
              <w:t>Emitovana količina</w:t>
            </w:r>
          </w:p>
        </w:tc>
      </w:tr>
      <w:tr w:rsidR="00FC07C6" w:rsidRPr="005C2587" w:rsidTr="00FC07C6">
        <w:tc>
          <w:tcPr>
            <w:tcW w:w="2849" w:type="dxa"/>
            <w:shd w:val="clear" w:color="auto" w:fill="D9E2F3" w:themeFill="accent5" w:themeFillTint="33"/>
          </w:tcPr>
          <w:p w:rsidR="00FC07C6" w:rsidRPr="005C2587" w:rsidRDefault="00FC07C6" w:rsidP="005C2587">
            <w:pPr>
              <w:spacing w:before="120" w:after="120"/>
              <w:ind w:left="34"/>
              <w:rPr>
                <w:rFonts w:ascii="Arial" w:hAnsi="Arial" w:cs="Arial"/>
                <w:noProof/>
                <w:lang w:val="bs-Latn-BA"/>
              </w:rPr>
            </w:pPr>
            <w:r w:rsidRPr="005C2587">
              <w:rPr>
                <w:rFonts w:ascii="Arial" w:hAnsi="Arial" w:cs="Arial"/>
                <w:noProof/>
                <w:lang w:val="bs-Latn-BA"/>
              </w:rPr>
              <w:t>Prosječno/dan</w:t>
            </w:r>
          </w:p>
        </w:tc>
        <w:tc>
          <w:tcPr>
            <w:tcW w:w="1794" w:type="dxa"/>
            <w:shd w:val="clear" w:color="auto" w:fill="auto"/>
          </w:tcPr>
          <w:p w:rsidR="00FC07C6" w:rsidRPr="005C2587" w:rsidRDefault="00FC07C6" w:rsidP="005C2587">
            <w:pPr>
              <w:spacing w:before="120" w:after="120"/>
              <w:ind w:right="126"/>
              <w:jc w:val="right"/>
              <w:rPr>
                <w:rFonts w:ascii="Arial" w:hAnsi="Arial" w:cs="Arial"/>
                <w:noProof/>
                <w:lang w:val="bs-Latn-BA"/>
              </w:rPr>
            </w:pPr>
            <w:r w:rsidRPr="005C2587">
              <w:rPr>
                <w:rFonts w:ascii="Arial" w:hAnsi="Arial" w:cs="Arial"/>
                <w:noProof/>
                <w:lang w:val="bs-Latn-BA"/>
              </w:rPr>
              <w:t>m</w:t>
            </w:r>
            <w:r w:rsidRPr="005C2587">
              <w:rPr>
                <w:rFonts w:ascii="Arial" w:hAnsi="Arial" w:cs="Arial"/>
                <w:noProof/>
                <w:vertAlign w:val="superscript"/>
                <w:lang w:val="bs-Latn-BA"/>
              </w:rPr>
              <w:t>3</w:t>
            </w:r>
          </w:p>
        </w:tc>
        <w:tc>
          <w:tcPr>
            <w:tcW w:w="2459" w:type="dxa"/>
            <w:shd w:val="clear" w:color="auto" w:fill="D9E2F3" w:themeFill="accent5" w:themeFillTint="33"/>
          </w:tcPr>
          <w:p w:rsidR="00FC07C6" w:rsidRPr="005C2587" w:rsidRDefault="00FC07C6" w:rsidP="005C2587">
            <w:pPr>
              <w:spacing w:before="120" w:after="120"/>
              <w:ind w:left="83"/>
              <w:rPr>
                <w:rFonts w:ascii="Arial" w:hAnsi="Arial" w:cs="Arial"/>
                <w:noProof/>
                <w:lang w:val="bs-Latn-BA"/>
              </w:rPr>
            </w:pPr>
            <w:r w:rsidRPr="005C2587">
              <w:rPr>
                <w:rFonts w:ascii="Arial" w:hAnsi="Arial" w:cs="Arial"/>
                <w:noProof/>
                <w:lang w:val="bs-Latn-BA"/>
              </w:rPr>
              <w:t>Maksimalno/dan</w:t>
            </w:r>
          </w:p>
        </w:tc>
        <w:tc>
          <w:tcPr>
            <w:tcW w:w="1711" w:type="dxa"/>
            <w:shd w:val="clear" w:color="auto" w:fill="auto"/>
          </w:tcPr>
          <w:p w:rsidR="00FC07C6" w:rsidRPr="005C2587" w:rsidRDefault="00FC07C6" w:rsidP="005C2587">
            <w:pPr>
              <w:spacing w:before="120" w:after="120"/>
              <w:ind w:right="186"/>
              <w:jc w:val="right"/>
              <w:rPr>
                <w:rFonts w:ascii="Arial" w:hAnsi="Arial" w:cs="Arial"/>
                <w:noProof/>
                <w:lang w:val="bs-Latn-BA"/>
              </w:rPr>
            </w:pPr>
            <w:r w:rsidRPr="005C2587">
              <w:rPr>
                <w:rFonts w:ascii="Arial" w:hAnsi="Arial" w:cs="Arial"/>
                <w:noProof/>
                <w:lang w:val="bs-Latn-BA"/>
              </w:rPr>
              <w:t>m</w:t>
            </w:r>
            <w:r w:rsidRPr="005C2587">
              <w:rPr>
                <w:rFonts w:ascii="Arial" w:hAnsi="Arial" w:cs="Arial"/>
                <w:noProof/>
                <w:vertAlign w:val="superscript"/>
                <w:lang w:val="bs-Latn-BA"/>
              </w:rPr>
              <w:t>3</w:t>
            </w:r>
          </w:p>
        </w:tc>
      </w:tr>
      <w:tr w:rsidR="00FC07C6" w:rsidRPr="005C2587" w:rsidTr="00FC07C6">
        <w:tc>
          <w:tcPr>
            <w:tcW w:w="2849" w:type="dxa"/>
            <w:shd w:val="clear" w:color="auto" w:fill="D9E2F3" w:themeFill="accent5" w:themeFillTint="33"/>
          </w:tcPr>
          <w:p w:rsidR="00FC07C6" w:rsidRPr="005C2587" w:rsidRDefault="00FC07C6" w:rsidP="005C2587">
            <w:pPr>
              <w:spacing w:before="120" w:after="120"/>
              <w:ind w:left="34"/>
              <w:rPr>
                <w:rFonts w:ascii="Arial" w:hAnsi="Arial" w:cs="Arial"/>
                <w:noProof/>
                <w:lang w:val="bs-Latn-BA"/>
              </w:rPr>
            </w:pPr>
            <w:r w:rsidRPr="005C2587">
              <w:rPr>
                <w:rFonts w:ascii="Arial" w:hAnsi="Arial" w:cs="Arial"/>
                <w:noProof/>
                <w:lang w:val="bs-Latn-BA"/>
              </w:rPr>
              <w:t>Maksimalna vrijednost/sat</w:t>
            </w:r>
          </w:p>
        </w:tc>
        <w:tc>
          <w:tcPr>
            <w:tcW w:w="1794" w:type="dxa"/>
            <w:shd w:val="clear" w:color="auto" w:fill="auto"/>
          </w:tcPr>
          <w:p w:rsidR="00FC07C6" w:rsidRPr="005C2587" w:rsidRDefault="00FC07C6" w:rsidP="005C2587">
            <w:pPr>
              <w:spacing w:before="120" w:after="120"/>
              <w:ind w:right="126"/>
              <w:jc w:val="right"/>
              <w:rPr>
                <w:rFonts w:ascii="Arial" w:hAnsi="Arial" w:cs="Arial"/>
                <w:noProof/>
                <w:lang w:val="bs-Latn-BA"/>
              </w:rPr>
            </w:pPr>
            <w:r w:rsidRPr="005C2587">
              <w:rPr>
                <w:rFonts w:ascii="Arial" w:hAnsi="Arial" w:cs="Arial"/>
                <w:noProof/>
                <w:lang w:val="bs-Latn-BA"/>
              </w:rPr>
              <w:t>m</w:t>
            </w:r>
            <w:r w:rsidRPr="005C2587">
              <w:rPr>
                <w:rFonts w:ascii="Arial" w:hAnsi="Arial" w:cs="Arial"/>
                <w:noProof/>
                <w:vertAlign w:val="superscript"/>
                <w:lang w:val="bs-Latn-BA"/>
              </w:rPr>
              <w:t>3</w:t>
            </w:r>
          </w:p>
        </w:tc>
        <w:tc>
          <w:tcPr>
            <w:tcW w:w="2459" w:type="dxa"/>
            <w:shd w:val="clear" w:color="auto" w:fill="D9E2F3" w:themeFill="accent5" w:themeFillTint="33"/>
          </w:tcPr>
          <w:p w:rsidR="00FC07C6" w:rsidRPr="005C2587" w:rsidRDefault="00FC07C6" w:rsidP="005C2587">
            <w:pPr>
              <w:spacing w:before="120" w:after="120"/>
              <w:ind w:left="83"/>
              <w:rPr>
                <w:rFonts w:ascii="Arial" w:hAnsi="Arial" w:cs="Arial"/>
                <w:noProof/>
                <w:lang w:val="bs-Latn-BA"/>
              </w:rPr>
            </w:pPr>
          </w:p>
        </w:tc>
        <w:tc>
          <w:tcPr>
            <w:tcW w:w="1711" w:type="dxa"/>
            <w:shd w:val="clear" w:color="auto" w:fill="auto"/>
          </w:tcPr>
          <w:p w:rsidR="00FC07C6" w:rsidRPr="005C2587" w:rsidRDefault="00FC07C6" w:rsidP="005C2587">
            <w:pPr>
              <w:spacing w:before="120" w:after="120"/>
              <w:ind w:right="186"/>
              <w:jc w:val="right"/>
              <w:rPr>
                <w:rFonts w:ascii="Arial" w:hAnsi="Arial" w:cs="Arial"/>
                <w:noProof/>
                <w:lang w:val="bs-Latn-BA"/>
              </w:rPr>
            </w:pPr>
          </w:p>
        </w:tc>
      </w:tr>
    </w:tbl>
    <w:p w:rsidR="00FC07C6" w:rsidRPr="005C2587" w:rsidRDefault="00FC07C6" w:rsidP="005C2587">
      <w:pPr>
        <w:ind w:left="851" w:right="-664" w:hanging="851"/>
        <w:jc w:val="both"/>
        <w:rPr>
          <w:rFonts w:ascii="Arial" w:hAnsi="Arial" w:cs="Arial"/>
          <w:noProof/>
          <w:lang w:val="bs-Latn-BA"/>
        </w:rPr>
      </w:pPr>
    </w:p>
    <w:p w:rsidR="00FC07C6" w:rsidRPr="005C2587" w:rsidRDefault="00FC07C6" w:rsidP="005C2587">
      <w:pPr>
        <w:spacing w:after="80"/>
        <w:ind w:right="45"/>
        <w:jc w:val="both"/>
        <w:rPr>
          <w:rFonts w:ascii="Arial" w:hAnsi="Arial" w:cs="Arial"/>
          <w:noProof/>
          <w:lang w:val="bs-Latn-BA"/>
        </w:rPr>
      </w:pPr>
      <w:r w:rsidRPr="005C2587">
        <w:rPr>
          <w:rFonts w:ascii="Arial" w:hAnsi="Arial" w:cs="Arial"/>
          <w:noProof/>
          <w:lang w:val="bs-Latn-BA"/>
        </w:rPr>
        <w:t>2) Period ili periodi vremena u kojima se javljaju emisije uključujući dnevne ili sezonske varijacije (uključiti početak rada i/ili zaustavljanje):</w:t>
      </w:r>
    </w:p>
    <w:tbl>
      <w:tblPr>
        <w:tblW w:w="8973" w:type="dxa"/>
        <w:tblInd w:w="-473" w:type="dxa"/>
        <w:tblCellMar>
          <w:left w:w="0" w:type="dxa"/>
          <w:right w:w="0" w:type="dxa"/>
        </w:tblCellMar>
        <w:tblLook w:val="04A0" w:firstRow="1" w:lastRow="0" w:firstColumn="1" w:lastColumn="0" w:noHBand="0" w:noVBand="1"/>
      </w:tblPr>
      <w:tblGrid>
        <w:gridCol w:w="4093"/>
        <w:gridCol w:w="4880"/>
      </w:tblGrid>
      <w:tr w:rsidR="00FC07C6" w:rsidRPr="005C2587" w:rsidTr="00FC07C6">
        <w:trPr>
          <w:trHeight w:val="567"/>
        </w:trPr>
        <w:tc>
          <w:tcPr>
            <w:tcW w:w="4093" w:type="dxa"/>
            <w:tcBorders>
              <w:top w:val="double" w:sz="6" w:space="0" w:color="000000"/>
              <w:left w:val="double" w:sz="6" w:space="0" w:color="000000"/>
              <w:bottom w:val="double" w:sz="6" w:space="0" w:color="000000"/>
              <w:right w:val="single" w:sz="8" w:space="0" w:color="000000"/>
            </w:tcBorders>
            <w:shd w:val="clear" w:color="auto" w:fill="D9E2F3" w:themeFill="accent5" w:themeFillTint="33"/>
            <w:tcMar>
              <w:top w:w="15" w:type="dxa"/>
              <w:left w:w="108" w:type="dxa"/>
              <w:bottom w:w="0" w:type="dxa"/>
              <w:right w:w="108" w:type="dxa"/>
            </w:tcMar>
            <w:vAlign w:val="center"/>
          </w:tcPr>
          <w:p w:rsidR="00FC07C6" w:rsidRPr="005C2587" w:rsidRDefault="00FC07C6" w:rsidP="005C2587">
            <w:pPr>
              <w:pStyle w:val="NormalWeb"/>
              <w:jc w:val="center"/>
              <w:rPr>
                <w:rFonts w:ascii="Arial" w:eastAsiaTheme="minorHAnsi" w:hAnsi="Arial" w:cs="Arial"/>
                <w:noProof/>
                <w:sz w:val="22"/>
                <w:szCs w:val="22"/>
                <w:lang w:val="bs-Latn-BA"/>
              </w:rPr>
            </w:pPr>
            <w:bookmarkStart w:id="88" w:name="_Toc273789167"/>
            <w:r w:rsidRPr="005C2587">
              <w:rPr>
                <w:rFonts w:ascii="Arial" w:eastAsiaTheme="minorHAnsi" w:hAnsi="Arial" w:cs="Arial"/>
                <w:noProof/>
                <w:sz w:val="22"/>
                <w:szCs w:val="22"/>
                <w:lang w:val="bs-Latn-BA"/>
              </w:rPr>
              <w:t>Periodi emisije (prosjek)</w:t>
            </w:r>
            <w:bookmarkEnd w:id="88"/>
          </w:p>
        </w:tc>
        <w:tc>
          <w:tcPr>
            <w:tcW w:w="4880" w:type="dxa"/>
            <w:tcBorders>
              <w:top w:val="double" w:sz="6" w:space="0" w:color="000000"/>
              <w:left w:val="single" w:sz="8" w:space="0" w:color="000000"/>
              <w:bottom w:val="double" w:sz="6" w:space="0" w:color="000000"/>
              <w:right w:val="double" w:sz="6" w:space="0" w:color="000000"/>
            </w:tcBorders>
            <w:shd w:val="clear" w:color="auto" w:fill="auto"/>
            <w:tcMar>
              <w:top w:w="15" w:type="dxa"/>
              <w:left w:w="108" w:type="dxa"/>
              <w:bottom w:w="0" w:type="dxa"/>
              <w:right w:w="108" w:type="dxa"/>
            </w:tcMar>
            <w:vAlign w:val="center"/>
          </w:tcPr>
          <w:p w:rsidR="00FC07C6" w:rsidRPr="005C2587" w:rsidRDefault="00FC07C6" w:rsidP="005C2587">
            <w:pPr>
              <w:pStyle w:val="NormalWeb"/>
              <w:jc w:val="center"/>
              <w:rPr>
                <w:rFonts w:ascii="Arial" w:eastAsiaTheme="minorHAnsi" w:hAnsi="Arial" w:cs="Arial"/>
                <w:noProof/>
                <w:sz w:val="22"/>
                <w:szCs w:val="22"/>
                <w:lang w:val="bs-Latn-BA"/>
              </w:rPr>
            </w:pPr>
            <w:bookmarkStart w:id="89" w:name="_Toc273789168"/>
            <w:r w:rsidRPr="005C2587">
              <w:rPr>
                <w:rFonts w:ascii="Arial" w:eastAsiaTheme="minorHAnsi" w:hAnsi="Arial" w:cs="Arial"/>
                <w:noProof/>
                <w:sz w:val="22"/>
                <w:szCs w:val="22"/>
                <w:lang w:val="bs-Latn-BA"/>
              </w:rPr>
              <w:t xml:space="preserve">   min/h                 h/dan                 dan/god</w:t>
            </w:r>
            <w:bookmarkEnd w:id="89"/>
          </w:p>
        </w:tc>
      </w:tr>
    </w:tbl>
    <w:p w:rsidR="00FC07C6" w:rsidRPr="005C2587" w:rsidRDefault="00FC07C6" w:rsidP="005C2587">
      <w:pPr>
        <w:ind w:right="-1771"/>
        <w:rPr>
          <w:rFonts w:ascii="Arial" w:hAnsi="Arial" w:cs="Arial"/>
          <w:noProof/>
          <w:lang w:val="bs-Latn-BA"/>
        </w:rPr>
        <w:sectPr w:rsidR="00FC07C6" w:rsidRPr="005C2587">
          <w:headerReference w:type="even" r:id="rId13"/>
          <w:headerReference w:type="default" r:id="rId14"/>
          <w:footerReference w:type="default" r:id="rId15"/>
          <w:headerReference w:type="first" r:id="rId16"/>
          <w:pgSz w:w="11907" w:h="16834" w:code="9"/>
          <w:pgMar w:top="1440" w:right="1418" w:bottom="1440" w:left="2155" w:header="720" w:footer="720" w:gutter="0"/>
          <w:paperSrc w:first="275" w:other="275"/>
          <w:cols w:space="720"/>
        </w:sectPr>
      </w:pPr>
    </w:p>
    <w:p w:rsidR="00FC07C6" w:rsidRPr="005C2587" w:rsidRDefault="00FC07C6" w:rsidP="005C2587">
      <w:pPr>
        <w:pStyle w:val="Heading1"/>
        <w:tabs>
          <w:tab w:val="right" w:pos="12191"/>
        </w:tabs>
        <w:ind w:right="686"/>
        <w:rPr>
          <w:rFonts w:ascii="Arial" w:eastAsiaTheme="minorHAnsi" w:hAnsi="Arial" w:cs="Arial"/>
          <w:b/>
          <w:noProof/>
          <w:color w:val="auto"/>
          <w:sz w:val="22"/>
          <w:szCs w:val="22"/>
          <w:lang w:val="bs-Latn-BA"/>
        </w:rPr>
      </w:pPr>
      <w:bookmarkStart w:id="90" w:name="_TABELA_VI.4.2:_Emisii__vo_po~vata_-"/>
      <w:bookmarkStart w:id="91" w:name="_Toc273789169"/>
      <w:bookmarkStart w:id="92" w:name="_Toc275783782"/>
      <w:bookmarkStart w:id="93" w:name="_Toc283127327"/>
      <w:bookmarkEnd w:id="90"/>
      <w:r w:rsidRPr="005C2587">
        <w:rPr>
          <w:rFonts w:ascii="Arial" w:eastAsiaTheme="minorHAnsi" w:hAnsi="Arial" w:cs="Arial"/>
          <w:b/>
          <w:noProof/>
          <w:color w:val="auto"/>
          <w:sz w:val="22"/>
          <w:szCs w:val="22"/>
          <w:lang w:val="bs-Latn-BA"/>
        </w:rPr>
        <w:lastRenderedPageBreak/>
        <w:t>5.2: Emisije u tlo – Karakteristike emisija</w:t>
      </w:r>
      <w:bookmarkStart w:id="94" w:name="_Toc273789170"/>
      <w:bookmarkEnd w:id="91"/>
      <w:r w:rsidRPr="005C2587">
        <w:rPr>
          <w:rFonts w:ascii="Arial" w:eastAsiaTheme="minorHAnsi" w:hAnsi="Arial" w:cs="Arial"/>
          <w:b/>
          <w:noProof/>
          <w:color w:val="auto"/>
          <w:sz w:val="22"/>
          <w:szCs w:val="22"/>
          <w:lang w:val="bs-Latn-BA"/>
        </w:rPr>
        <w:t xml:space="preserve"> (jedna tabela za svako emisiono mjesto ili područje emisije)</w:t>
      </w:r>
      <w:bookmarkEnd w:id="92"/>
      <w:bookmarkEnd w:id="93"/>
      <w:bookmarkEnd w:id="94"/>
    </w:p>
    <w:p w:rsidR="00FC07C6" w:rsidRPr="005C2587" w:rsidRDefault="00FC07C6" w:rsidP="005C2587">
      <w:pPr>
        <w:ind w:left="851" w:right="-1771" w:hanging="851"/>
        <w:jc w:val="both"/>
        <w:rPr>
          <w:rFonts w:ascii="Arial" w:hAnsi="Arial" w:cs="Arial"/>
          <w:noProof/>
          <w:lang w:val="bs-Latn-BA"/>
        </w:rPr>
      </w:pPr>
    </w:p>
    <w:p w:rsidR="00FC07C6" w:rsidRPr="005C2587" w:rsidRDefault="00FC07C6" w:rsidP="005C2587">
      <w:pPr>
        <w:ind w:left="851" w:right="-1771" w:hanging="851"/>
        <w:jc w:val="both"/>
        <w:rPr>
          <w:rFonts w:ascii="Arial" w:hAnsi="Arial" w:cs="Arial"/>
          <w:noProof/>
          <w:lang w:val="bs-Latn-BA"/>
        </w:rPr>
      </w:pPr>
      <w:r w:rsidRPr="005C2587">
        <w:rPr>
          <w:rFonts w:ascii="Arial" w:hAnsi="Arial" w:cs="Arial"/>
          <w:noProof/>
          <w:lang w:val="bs-Latn-BA"/>
        </w:rPr>
        <w:t>Referentni broj emisionog mjesta/područja emisije:</w:t>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p>
    <w:p w:rsidR="00FC07C6" w:rsidRPr="005C2587" w:rsidRDefault="00FC07C6" w:rsidP="005C2587">
      <w:pPr>
        <w:ind w:left="851" w:right="-1771" w:hanging="851"/>
        <w:jc w:val="both"/>
        <w:rPr>
          <w:rFonts w:ascii="Arial" w:hAnsi="Arial" w:cs="Arial"/>
          <w:noProof/>
          <w:lang w:val="bs-Latn-BA"/>
        </w:rPr>
      </w:pPr>
    </w:p>
    <w:tbl>
      <w:tblPr>
        <w:tblW w:w="0" w:type="auto"/>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2268"/>
        <w:gridCol w:w="1134"/>
        <w:gridCol w:w="1134"/>
        <w:gridCol w:w="1134"/>
        <w:gridCol w:w="1134"/>
        <w:gridCol w:w="2041"/>
        <w:gridCol w:w="1701"/>
        <w:gridCol w:w="1021"/>
        <w:gridCol w:w="1021"/>
        <w:gridCol w:w="1418"/>
      </w:tblGrid>
      <w:tr w:rsidR="00FC07C6" w:rsidRPr="005C2587" w:rsidTr="00FC07C6">
        <w:tc>
          <w:tcPr>
            <w:tcW w:w="2268" w:type="dxa"/>
            <w:vMerge w:val="restart"/>
            <w:tcBorders>
              <w:top w:val="double" w:sz="6" w:space="0" w:color="auto"/>
              <w:right w:val="nil"/>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Parametar</w:t>
            </w:r>
          </w:p>
        </w:tc>
        <w:tc>
          <w:tcPr>
            <w:tcW w:w="4536" w:type="dxa"/>
            <w:gridSpan w:val="4"/>
            <w:tcBorders>
              <w:top w:val="double" w:sz="6" w:space="0" w:color="auto"/>
              <w:left w:val="single" w:sz="6" w:space="0" w:color="auto"/>
              <w:bottom w:val="nil"/>
              <w:right w:val="doub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Prije tretmana</w:t>
            </w:r>
          </w:p>
        </w:tc>
        <w:tc>
          <w:tcPr>
            <w:tcW w:w="5784" w:type="dxa"/>
            <w:gridSpan w:val="4"/>
            <w:tcBorders>
              <w:top w:val="double" w:sz="6" w:space="0" w:color="auto"/>
              <w:left w:val="nil"/>
              <w:bottom w:val="nil"/>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Nakon tretmana (ispušteno)</w:t>
            </w:r>
          </w:p>
        </w:tc>
        <w:tc>
          <w:tcPr>
            <w:tcW w:w="1418" w:type="dxa"/>
            <w:vMerge w:val="restart"/>
            <w:tcBorders>
              <w:top w:val="double" w:sz="6" w:space="0" w:color="auto"/>
              <w:left w:val="nil"/>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Efikasnost tretmana (%)</w:t>
            </w:r>
          </w:p>
        </w:tc>
      </w:tr>
      <w:tr w:rsidR="00FC07C6" w:rsidRPr="005C2587" w:rsidTr="00FC07C6">
        <w:tc>
          <w:tcPr>
            <w:tcW w:w="2268" w:type="dxa"/>
            <w:vMerge/>
            <w:tcBorders>
              <w:bottom w:val="single" w:sz="4" w:space="0" w:color="auto"/>
              <w:right w:val="single" w:sz="6" w:space="0" w:color="auto"/>
            </w:tcBorders>
            <w:shd w:val="clear" w:color="auto" w:fill="D5EAFF"/>
            <w:vAlign w:val="center"/>
          </w:tcPr>
          <w:p w:rsidR="00FC07C6" w:rsidRPr="005C2587" w:rsidRDefault="00FC07C6" w:rsidP="005C2587">
            <w:pPr>
              <w:spacing w:before="60" w:after="60"/>
              <w:jc w:val="center"/>
              <w:rPr>
                <w:rFonts w:ascii="Arial" w:hAnsi="Arial" w:cs="Arial"/>
                <w:noProof/>
                <w:lang w:val="bs-Latn-BA"/>
              </w:rPr>
            </w:pPr>
          </w:p>
        </w:tc>
        <w:tc>
          <w:tcPr>
            <w:tcW w:w="1134" w:type="dxa"/>
            <w:tcBorders>
              <w:top w:val="single" w:sz="6" w:space="0" w:color="auto"/>
              <w:left w:val="nil"/>
              <w:bottom w:val="single" w:sz="4"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Max. satna vrijednost</w:t>
            </w:r>
          </w:p>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(mg/l)</w:t>
            </w:r>
          </w:p>
        </w:tc>
        <w:tc>
          <w:tcPr>
            <w:tcW w:w="1134" w:type="dxa"/>
            <w:tcBorders>
              <w:top w:val="single" w:sz="6" w:space="0" w:color="auto"/>
              <w:left w:val="nil"/>
              <w:bottom w:val="single" w:sz="4"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Max. dnevna vrijednost (mg/l)</w:t>
            </w:r>
          </w:p>
        </w:tc>
        <w:tc>
          <w:tcPr>
            <w:tcW w:w="1134" w:type="dxa"/>
            <w:tcBorders>
              <w:top w:val="single" w:sz="6" w:space="0" w:color="auto"/>
              <w:left w:val="single" w:sz="6" w:space="0" w:color="auto"/>
              <w:bottom w:val="single" w:sz="4" w:space="0" w:color="auto"/>
              <w:right w:val="nil"/>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kg/dan</w:t>
            </w:r>
          </w:p>
        </w:tc>
        <w:tc>
          <w:tcPr>
            <w:tcW w:w="1134" w:type="dxa"/>
            <w:tcBorders>
              <w:top w:val="single" w:sz="6" w:space="0" w:color="auto"/>
              <w:left w:val="single" w:sz="6" w:space="0" w:color="auto"/>
              <w:bottom w:val="single" w:sz="4" w:space="0" w:color="auto"/>
              <w:right w:val="doub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kg/godina</w:t>
            </w:r>
          </w:p>
        </w:tc>
        <w:tc>
          <w:tcPr>
            <w:tcW w:w="2041" w:type="dxa"/>
            <w:tcBorders>
              <w:top w:val="single" w:sz="6" w:space="0" w:color="auto"/>
              <w:left w:val="nil"/>
              <w:bottom w:val="single" w:sz="4"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Max.satna vrijednost (mg/l)</w:t>
            </w:r>
          </w:p>
        </w:tc>
        <w:tc>
          <w:tcPr>
            <w:tcW w:w="1701" w:type="dxa"/>
            <w:tcBorders>
              <w:top w:val="single" w:sz="6" w:space="0" w:color="auto"/>
              <w:left w:val="nil"/>
              <w:bottom w:val="single" w:sz="4"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Max. dnevna vrijednost (mg/l)</w:t>
            </w:r>
          </w:p>
        </w:tc>
        <w:tc>
          <w:tcPr>
            <w:tcW w:w="1021" w:type="dxa"/>
            <w:tcBorders>
              <w:top w:val="single" w:sz="6" w:space="0" w:color="auto"/>
              <w:left w:val="single" w:sz="6" w:space="0" w:color="auto"/>
              <w:bottom w:val="single" w:sz="4"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kg/dan</w:t>
            </w:r>
          </w:p>
        </w:tc>
        <w:tc>
          <w:tcPr>
            <w:tcW w:w="1021" w:type="dxa"/>
            <w:tcBorders>
              <w:top w:val="single" w:sz="6" w:space="0" w:color="auto"/>
              <w:left w:val="single" w:sz="6" w:space="0" w:color="auto"/>
              <w:bottom w:val="single" w:sz="4" w:space="0" w:color="auto"/>
              <w:right w:val="single" w:sz="6"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kg/godina</w:t>
            </w:r>
          </w:p>
        </w:tc>
        <w:tc>
          <w:tcPr>
            <w:tcW w:w="1418" w:type="dxa"/>
            <w:vMerge/>
            <w:tcBorders>
              <w:left w:val="nil"/>
              <w:bottom w:val="single" w:sz="4" w:space="0" w:color="auto"/>
            </w:tcBorders>
            <w:shd w:val="clear" w:color="auto" w:fill="D9E2F3" w:themeFill="accent5" w:themeFillTint="33"/>
            <w:vAlign w:val="center"/>
          </w:tcPr>
          <w:p w:rsidR="00FC07C6" w:rsidRPr="005C2587" w:rsidRDefault="00FC07C6" w:rsidP="005C2587">
            <w:pPr>
              <w:spacing w:before="60" w:after="60"/>
              <w:jc w:val="center"/>
              <w:rPr>
                <w:rFonts w:ascii="Arial" w:hAnsi="Arial" w:cs="Arial"/>
                <w:noProof/>
                <w:lang w:val="bs-Latn-BA"/>
              </w:rPr>
            </w:pPr>
          </w:p>
        </w:tc>
      </w:tr>
      <w:tr w:rsidR="00FC07C6" w:rsidRPr="005C2587" w:rsidTr="00FC07C6">
        <w:tc>
          <w:tcPr>
            <w:tcW w:w="226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r>
      <w:tr w:rsidR="00FC07C6" w:rsidRPr="005C2587" w:rsidTr="00FC07C6">
        <w:tc>
          <w:tcPr>
            <w:tcW w:w="226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jc w:val="both"/>
              <w:rPr>
                <w:rFonts w:ascii="Arial" w:hAnsi="Arial" w:cs="Arial"/>
                <w:noProof/>
                <w:lang w:val="bs-Latn-BA"/>
              </w:rPr>
            </w:pPr>
          </w:p>
        </w:tc>
      </w:tr>
    </w:tbl>
    <w:p w:rsidR="00FC07C6" w:rsidRPr="005C2587" w:rsidRDefault="00FC07C6" w:rsidP="005C2587">
      <w:pPr>
        <w:ind w:right="-51"/>
        <w:jc w:val="both"/>
        <w:rPr>
          <w:rFonts w:ascii="Arial" w:hAnsi="Arial" w:cs="Arial"/>
          <w:noProof/>
          <w:lang w:val="bs-Latn-BA"/>
        </w:rPr>
        <w:sectPr w:rsidR="00FC07C6" w:rsidRPr="005C2587" w:rsidSect="00FC07C6">
          <w:pgSz w:w="16840" w:h="11907" w:orient="landscape" w:code="9"/>
          <w:pgMar w:top="1797" w:right="1440" w:bottom="1797" w:left="1077" w:header="720" w:footer="720" w:gutter="0"/>
          <w:cols w:space="720"/>
          <w:docGrid w:linePitch="360"/>
        </w:sectPr>
      </w:pPr>
    </w:p>
    <w:p w:rsidR="00FC07C6" w:rsidRPr="005C2587" w:rsidRDefault="00FC07C6" w:rsidP="005C2587">
      <w:pPr>
        <w:pStyle w:val="Heading1"/>
        <w:tabs>
          <w:tab w:val="right" w:pos="12191"/>
        </w:tabs>
        <w:ind w:right="686"/>
        <w:rPr>
          <w:rFonts w:ascii="Arial" w:eastAsiaTheme="minorHAnsi" w:hAnsi="Arial" w:cs="Arial"/>
          <w:b/>
          <w:noProof/>
          <w:color w:val="auto"/>
          <w:sz w:val="22"/>
          <w:szCs w:val="22"/>
          <w:lang w:val="bs-Latn-BA"/>
        </w:rPr>
      </w:pPr>
      <w:bookmarkStart w:id="95" w:name="_Toc273789171"/>
      <w:bookmarkStart w:id="96" w:name="_Toc275783784"/>
      <w:bookmarkStart w:id="97" w:name="_Toc283127329"/>
      <w:r w:rsidRPr="005C2587">
        <w:rPr>
          <w:rFonts w:ascii="Arial" w:eastAsiaTheme="minorHAnsi" w:hAnsi="Arial" w:cs="Arial"/>
          <w:b/>
          <w:noProof/>
          <w:color w:val="auto"/>
          <w:sz w:val="22"/>
          <w:szCs w:val="22"/>
          <w:lang w:val="bs-Latn-BA"/>
        </w:rPr>
        <w:lastRenderedPageBreak/>
        <w:t>6. Buka</w:t>
      </w:r>
      <w:r w:rsidRPr="005C2587">
        <w:rPr>
          <w:rFonts w:ascii="Arial" w:eastAsiaTheme="minorHAnsi" w:hAnsi="Arial" w:cs="Arial"/>
          <w:noProof/>
          <w:color w:val="auto"/>
          <w:sz w:val="22"/>
          <w:szCs w:val="22"/>
          <w:lang w:val="bs-Latn-BA"/>
        </w:rPr>
        <w:t xml:space="preserve"> </w:t>
      </w:r>
    </w:p>
    <w:p w:rsidR="00FC07C6" w:rsidRPr="005C2587" w:rsidRDefault="006C074A" w:rsidP="005C2587">
      <w:pPr>
        <w:pStyle w:val="Heading1"/>
        <w:tabs>
          <w:tab w:val="right" w:pos="12191"/>
        </w:tabs>
        <w:ind w:right="686"/>
        <w:rPr>
          <w:rFonts w:ascii="Arial" w:eastAsiaTheme="minorHAnsi" w:hAnsi="Arial" w:cs="Arial"/>
          <w:b/>
          <w:noProof/>
          <w:color w:val="auto"/>
          <w:sz w:val="22"/>
          <w:szCs w:val="22"/>
          <w:lang w:val="bs-Latn-BA"/>
        </w:rPr>
      </w:pPr>
      <w:r>
        <w:rPr>
          <w:rFonts w:ascii="Arial" w:eastAsiaTheme="minorHAnsi" w:hAnsi="Arial" w:cs="Arial"/>
          <w:b/>
          <w:noProof/>
          <w:color w:val="auto"/>
          <w:sz w:val="22"/>
          <w:szCs w:val="22"/>
          <w:lang w:val="bs-Latn-BA"/>
        </w:rPr>
        <w:t>6.1.</w:t>
      </w:r>
      <w:r w:rsidR="00FC07C6" w:rsidRPr="005C2587">
        <w:rPr>
          <w:rFonts w:ascii="Arial" w:eastAsiaTheme="minorHAnsi" w:hAnsi="Arial" w:cs="Arial"/>
          <w:b/>
          <w:noProof/>
          <w:color w:val="auto"/>
          <w:sz w:val="22"/>
          <w:szCs w:val="22"/>
          <w:lang w:val="bs-Latn-BA"/>
        </w:rPr>
        <w:t xml:space="preserve"> Emisija buke – Zbirna lista izvora buke</w:t>
      </w:r>
      <w:bookmarkEnd w:id="95"/>
      <w:bookmarkEnd w:id="96"/>
      <w:bookmarkEnd w:id="97"/>
    </w:p>
    <w:p w:rsidR="00FC07C6" w:rsidRPr="005C2587" w:rsidRDefault="00FC07C6" w:rsidP="005C2587">
      <w:pPr>
        <w:rPr>
          <w:rFonts w:ascii="Arial" w:hAnsi="Arial" w:cs="Arial"/>
          <w:noProof/>
          <w:lang w:val="bs-Latn-BA"/>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1"/>
        <w:gridCol w:w="2434"/>
        <w:gridCol w:w="1945"/>
        <w:gridCol w:w="3289"/>
        <w:gridCol w:w="3958"/>
      </w:tblGrid>
      <w:tr w:rsidR="00FC07C6" w:rsidRPr="005C2587" w:rsidTr="00FC07C6">
        <w:tc>
          <w:tcPr>
            <w:tcW w:w="928"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Izvor</w:t>
            </w:r>
          </w:p>
        </w:tc>
        <w:tc>
          <w:tcPr>
            <w:tcW w:w="852"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Emisiono mjesto</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Ref. Br</w:t>
            </w:r>
          </w:p>
        </w:tc>
        <w:tc>
          <w:tcPr>
            <w:tcW w:w="681"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Oprema</w:t>
            </w:r>
          </w:p>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Ref. Br</w:t>
            </w:r>
          </w:p>
        </w:tc>
        <w:tc>
          <w:tcPr>
            <w:tcW w:w="1152"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Zvučni pritisak (1)</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 xml:space="preserve">(dBA) </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na referentnu udaljenost</w:t>
            </w:r>
          </w:p>
        </w:tc>
        <w:tc>
          <w:tcPr>
            <w:tcW w:w="1386"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Periodi emisije</w:t>
            </w:r>
          </w:p>
        </w:tc>
      </w:tr>
      <w:tr w:rsidR="00FC07C6" w:rsidRPr="005C2587" w:rsidTr="00FC07C6">
        <w:trPr>
          <w:trHeight w:val="243"/>
        </w:trPr>
        <w:tc>
          <w:tcPr>
            <w:tcW w:w="928" w:type="pct"/>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p>
        </w:tc>
        <w:tc>
          <w:tcPr>
            <w:tcW w:w="852" w:type="pct"/>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681" w:type="pct"/>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152" w:type="pct"/>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386" w:type="pct"/>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tc>
      </w:tr>
      <w:tr w:rsidR="00FC07C6" w:rsidRPr="005C2587" w:rsidTr="00FC07C6">
        <w:trPr>
          <w:trHeight w:val="243"/>
        </w:trPr>
        <w:tc>
          <w:tcPr>
            <w:tcW w:w="928"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p>
        </w:tc>
        <w:tc>
          <w:tcPr>
            <w:tcW w:w="852"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681"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152"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386"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r>
      <w:tr w:rsidR="00FC07C6" w:rsidRPr="005C2587" w:rsidTr="00FC07C6">
        <w:trPr>
          <w:trHeight w:val="243"/>
        </w:trPr>
        <w:tc>
          <w:tcPr>
            <w:tcW w:w="928"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p>
        </w:tc>
        <w:tc>
          <w:tcPr>
            <w:tcW w:w="852"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681"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152"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386"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r>
      <w:tr w:rsidR="00FC07C6" w:rsidRPr="005C2587" w:rsidTr="00FC07C6">
        <w:trPr>
          <w:trHeight w:val="243"/>
        </w:trPr>
        <w:tc>
          <w:tcPr>
            <w:tcW w:w="928"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p>
        </w:tc>
        <w:tc>
          <w:tcPr>
            <w:tcW w:w="852"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681"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152"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386"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r>
      <w:tr w:rsidR="00FC07C6" w:rsidRPr="005C2587" w:rsidTr="00FC07C6">
        <w:trPr>
          <w:trHeight w:val="243"/>
        </w:trPr>
        <w:tc>
          <w:tcPr>
            <w:tcW w:w="928"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p>
        </w:tc>
        <w:tc>
          <w:tcPr>
            <w:tcW w:w="852"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681"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152"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386" w:type="pct"/>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r>
    </w:tbl>
    <w:p w:rsidR="00FC07C6" w:rsidRPr="005C2587" w:rsidRDefault="00FC07C6" w:rsidP="005C2587">
      <w:pPr>
        <w:rPr>
          <w:rFonts w:ascii="Arial" w:hAnsi="Arial" w:cs="Arial"/>
          <w:noProof/>
          <w:lang w:val="bs-Latn-BA"/>
        </w:rPr>
      </w:pPr>
      <w:r w:rsidRPr="005C2587">
        <w:rPr>
          <w:rFonts w:ascii="Arial" w:hAnsi="Arial" w:cs="Arial"/>
          <w:noProof/>
          <w:lang w:val="bs-Latn-BA"/>
        </w:rPr>
        <w:t>(1) Za dijelove postrojenja mogu se koristiti nivoi intenziteta buke.</w:t>
      </w:r>
    </w:p>
    <w:p w:rsidR="00FC07C6" w:rsidRPr="005C2587" w:rsidRDefault="00FC07C6" w:rsidP="005C2587">
      <w:pPr>
        <w:rPr>
          <w:rFonts w:ascii="Arial" w:hAnsi="Arial" w:cs="Arial"/>
          <w:noProof/>
          <w:lang w:val="bs-Latn-BA"/>
        </w:rPr>
      </w:pPr>
      <w:r w:rsidRPr="005C2587">
        <w:rPr>
          <w:rFonts w:ascii="Arial" w:hAnsi="Arial" w:cs="Arial"/>
          <w:b/>
          <w:noProof/>
          <w:lang w:val="bs-Latn-BA"/>
        </w:rPr>
        <w:t>7. Vibracije</w:t>
      </w:r>
    </w:p>
    <w:tbl>
      <w:tblPr>
        <w:tblW w:w="14299" w:type="dxa"/>
        <w:tblInd w:w="-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27"/>
        <w:gridCol w:w="1953"/>
        <w:gridCol w:w="1560"/>
        <w:gridCol w:w="2640"/>
        <w:gridCol w:w="3177"/>
        <w:gridCol w:w="2842"/>
      </w:tblGrid>
      <w:tr w:rsidR="00FC07C6" w:rsidRPr="005C2587" w:rsidTr="00FC07C6">
        <w:tc>
          <w:tcPr>
            <w:tcW w:w="2127" w:type="dxa"/>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Izvor</w:t>
            </w:r>
          </w:p>
        </w:tc>
        <w:tc>
          <w:tcPr>
            <w:tcW w:w="1953" w:type="dxa"/>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Emisiono mjesto</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Ref. Br</w:t>
            </w:r>
          </w:p>
        </w:tc>
        <w:tc>
          <w:tcPr>
            <w:tcW w:w="1560" w:type="dxa"/>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Oprema</w:t>
            </w:r>
          </w:p>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Ref. Br</w:t>
            </w:r>
          </w:p>
        </w:tc>
        <w:tc>
          <w:tcPr>
            <w:tcW w:w="2640" w:type="dxa"/>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Vrijednosti utvrđenog ubrzanja vibracije, aeq, (ms</w:t>
            </w:r>
            <w:r w:rsidRPr="005C2587">
              <w:rPr>
                <w:rFonts w:ascii="Arial" w:hAnsi="Arial" w:cs="Arial"/>
                <w:noProof/>
                <w:vertAlign w:val="superscript"/>
                <w:lang w:val="bs-Latn-BA"/>
              </w:rPr>
              <w:t>ˉ2</w:t>
            </w:r>
            <w:r w:rsidRPr="005C2587">
              <w:rPr>
                <w:rFonts w:ascii="Arial" w:hAnsi="Arial" w:cs="Arial"/>
                <w:noProof/>
                <w:lang w:val="bs-Latn-BA"/>
              </w:rPr>
              <w:t>)</w:t>
            </w:r>
          </w:p>
        </w:tc>
        <w:tc>
          <w:tcPr>
            <w:tcW w:w="3177" w:type="dxa"/>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Periodi emisije</w:t>
            </w:r>
          </w:p>
        </w:tc>
        <w:tc>
          <w:tcPr>
            <w:tcW w:w="2842" w:type="dxa"/>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 xml:space="preserve">Mapa lokacije </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(priložiti grafički dio)</w:t>
            </w:r>
          </w:p>
        </w:tc>
      </w:tr>
      <w:tr w:rsidR="00FC07C6" w:rsidRPr="005C2587" w:rsidTr="00FC07C6">
        <w:trPr>
          <w:trHeight w:val="243"/>
        </w:trPr>
        <w:tc>
          <w:tcPr>
            <w:tcW w:w="2127" w:type="dxa"/>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p>
        </w:tc>
        <w:tc>
          <w:tcPr>
            <w:tcW w:w="1953" w:type="dxa"/>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560" w:type="dxa"/>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2640" w:type="dxa"/>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3177" w:type="dxa"/>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2842" w:type="dxa"/>
            <w:tcBorders>
              <w:top w:val="single" w:sz="4" w:space="0" w:color="auto"/>
            </w:tcBorders>
          </w:tcPr>
          <w:p w:rsidR="00FC07C6" w:rsidRPr="005C2587" w:rsidRDefault="00FC07C6" w:rsidP="005C2587">
            <w:pPr>
              <w:spacing w:after="0" w:line="240" w:lineRule="auto"/>
              <w:jc w:val="both"/>
              <w:rPr>
                <w:rFonts w:ascii="Arial" w:hAnsi="Arial" w:cs="Arial"/>
                <w:noProof/>
                <w:lang w:val="bs-Latn-BA"/>
              </w:rPr>
            </w:pPr>
          </w:p>
        </w:tc>
      </w:tr>
      <w:tr w:rsidR="00FC07C6" w:rsidRPr="005C2587" w:rsidTr="00FC07C6">
        <w:trPr>
          <w:trHeight w:val="243"/>
        </w:trPr>
        <w:tc>
          <w:tcPr>
            <w:tcW w:w="2127"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p>
        </w:tc>
        <w:tc>
          <w:tcPr>
            <w:tcW w:w="1953"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560"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2640"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3177"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2842" w:type="dxa"/>
            <w:tcBorders>
              <w:top w:val="nil"/>
            </w:tcBorders>
          </w:tcPr>
          <w:p w:rsidR="00FC07C6" w:rsidRPr="005C2587" w:rsidRDefault="00FC07C6" w:rsidP="005C2587">
            <w:pPr>
              <w:spacing w:after="0" w:line="240" w:lineRule="auto"/>
              <w:jc w:val="both"/>
              <w:rPr>
                <w:rFonts w:ascii="Arial" w:hAnsi="Arial" w:cs="Arial"/>
                <w:noProof/>
                <w:lang w:val="bs-Latn-BA"/>
              </w:rPr>
            </w:pPr>
          </w:p>
        </w:tc>
      </w:tr>
      <w:tr w:rsidR="00FC07C6" w:rsidRPr="005C2587" w:rsidTr="00FC07C6">
        <w:trPr>
          <w:trHeight w:val="243"/>
        </w:trPr>
        <w:tc>
          <w:tcPr>
            <w:tcW w:w="2127"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p>
        </w:tc>
        <w:tc>
          <w:tcPr>
            <w:tcW w:w="1953"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560"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2640"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3177"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2842" w:type="dxa"/>
            <w:tcBorders>
              <w:top w:val="nil"/>
            </w:tcBorders>
          </w:tcPr>
          <w:p w:rsidR="00FC07C6" w:rsidRPr="005C2587" w:rsidRDefault="00FC07C6" w:rsidP="005C2587">
            <w:pPr>
              <w:spacing w:after="0" w:line="240" w:lineRule="auto"/>
              <w:jc w:val="both"/>
              <w:rPr>
                <w:rFonts w:ascii="Arial" w:hAnsi="Arial" w:cs="Arial"/>
                <w:noProof/>
                <w:lang w:val="bs-Latn-BA"/>
              </w:rPr>
            </w:pPr>
          </w:p>
        </w:tc>
      </w:tr>
    </w:tbl>
    <w:p w:rsidR="00FC07C6" w:rsidRPr="005C2587" w:rsidRDefault="00FC07C6" w:rsidP="005C2587">
      <w:pPr>
        <w:ind w:right="-51"/>
        <w:jc w:val="both"/>
        <w:rPr>
          <w:rFonts w:ascii="Arial" w:hAnsi="Arial" w:cs="Arial"/>
          <w:noProof/>
          <w:lang w:val="bs-Latn-BA"/>
        </w:rPr>
      </w:pPr>
    </w:p>
    <w:p w:rsidR="00FC07C6" w:rsidRPr="005C2587" w:rsidRDefault="00FC07C6" w:rsidP="005C2587">
      <w:pPr>
        <w:pStyle w:val="Heading1"/>
        <w:tabs>
          <w:tab w:val="right" w:pos="12191"/>
        </w:tabs>
        <w:ind w:right="686"/>
        <w:rPr>
          <w:rFonts w:ascii="Arial" w:eastAsiaTheme="minorHAnsi" w:hAnsi="Arial" w:cs="Arial"/>
          <w:noProof/>
          <w:color w:val="auto"/>
          <w:sz w:val="22"/>
          <w:szCs w:val="22"/>
          <w:lang w:val="bs-Latn-BA"/>
        </w:rPr>
      </w:pPr>
      <w:r w:rsidRPr="005C2587">
        <w:rPr>
          <w:rFonts w:ascii="Arial" w:eastAsiaTheme="minorHAnsi" w:hAnsi="Arial" w:cs="Arial"/>
          <w:b/>
          <w:noProof/>
          <w:color w:val="auto"/>
          <w:sz w:val="22"/>
          <w:szCs w:val="22"/>
          <w:lang w:val="bs-Latn-BA"/>
        </w:rPr>
        <w:lastRenderedPageBreak/>
        <w:t xml:space="preserve">8. Nejonizirajuće zračenje </w:t>
      </w:r>
    </w:p>
    <w:p w:rsidR="00FC07C6" w:rsidRPr="005C2587" w:rsidRDefault="00FC07C6" w:rsidP="005C2587">
      <w:pPr>
        <w:rPr>
          <w:rFonts w:ascii="Arial" w:hAnsi="Arial" w:cs="Arial"/>
          <w:lang w:val="bs-Latn-BA"/>
        </w:rPr>
      </w:pPr>
    </w:p>
    <w:tbl>
      <w:tblPr>
        <w:tblW w:w="14299" w:type="dxa"/>
        <w:tblInd w:w="-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27"/>
        <w:gridCol w:w="1953"/>
        <w:gridCol w:w="1560"/>
        <w:gridCol w:w="2640"/>
        <w:gridCol w:w="3177"/>
        <w:gridCol w:w="2842"/>
      </w:tblGrid>
      <w:tr w:rsidR="00FC07C6" w:rsidRPr="005C2587" w:rsidTr="00FC07C6">
        <w:tc>
          <w:tcPr>
            <w:tcW w:w="2127" w:type="dxa"/>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Izvor</w:t>
            </w:r>
          </w:p>
        </w:tc>
        <w:tc>
          <w:tcPr>
            <w:tcW w:w="1953" w:type="dxa"/>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Emisiono mjesto</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Ref. Br</w:t>
            </w:r>
          </w:p>
        </w:tc>
        <w:tc>
          <w:tcPr>
            <w:tcW w:w="1560" w:type="dxa"/>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Oprema</w:t>
            </w:r>
          </w:p>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Ref. Br</w:t>
            </w:r>
          </w:p>
        </w:tc>
        <w:tc>
          <w:tcPr>
            <w:tcW w:w="2640" w:type="dxa"/>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Vrijednosti nejonizirajućeg zračenja</w:t>
            </w:r>
          </w:p>
        </w:tc>
        <w:tc>
          <w:tcPr>
            <w:tcW w:w="3177" w:type="dxa"/>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Periodi emisije</w:t>
            </w:r>
          </w:p>
        </w:tc>
        <w:tc>
          <w:tcPr>
            <w:tcW w:w="2842" w:type="dxa"/>
            <w:tcBorders>
              <w:top w:val="double" w:sz="6" w:space="0" w:color="auto"/>
              <w:bottom w:val="single" w:sz="4"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 xml:space="preserve">Mapa lokacije </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(priložiti grafički dio)</w:t>
            </w:r>
          </w:p>
        </w:tc>
      </w:tr>
      <w:tr w:rsidR="00FC07C6" w:rsidRPr="005C2587" w:rsidTr="00FC07C6">
        <w:trPr>
          <w:trHeight w:val="243"/>
        </w:trPr>
        <w:tc>
          <w:tcPr>
            <w:tcW w:w="2127" w:type="dxa"/>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p>
        </w:tc>
        <w:tc>
          <w:tcPr>
            <w:tcW w:w="1953" w:type="dxa"/>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560" w:type="dxa"/>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2640" w:type="dxa"/>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3177" w:type="dxa"/>
            <w:tcBorders>
              <w:top w:val="single" w:sz="4" w:space="0" w:color="auto"/>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2842" w:type="dxa"/>
            <w:tcBorders>
              <w:top w:val="single" w:sz="4" w:space="0" w:color="auto"/>
            </w:tcBorders>
          </w:tcPr>
          <w:p w:rsidR="00FC07C6" w:rsidRPr="005C2587" w:rsidRDefault="00FC07C6" w:rsidP="005C2587">
            <w:pPr>
              <w:spacing w:after="0" w:line="240" w:lineRule="auto"/>
              <w:jc w:val="both"/>
              <w:rPr>
                <w:rFonts w:ascii="Arial" w:hAnsi="Arial" w:cs="Arial"/>
                <w:noProof/>
                <w:lang w:val="bs-Latn-BA"/>
              </w:rPr>
            </w:pPr>
          </w:p>
        </w:tc>
      </w:tr>
      <w:tr w:rsidR="00FC07C6" w:rsidRPr="005C2587" w:rsidTr="00FC07C6">
        <w:trPr>
          <w:trHeight w:val="243"/>
        </w:trPr>
        <w:tc>
          <w:tcPr>
            <w:tcW w:w="2127"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p>
        </w:tc>
        <w:tc>
          <w:tcPr>
            <w:tcW w:w="1953"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560"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2640"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3177"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2842" w:type="dxa"/>
            <w:tcBorders>
              <w:top w:val="nil"/>
            </w:tcBorders>
          </w:tcPr>
          <w:p w:rsidR="00FC07C6" w:rsidRPr="005C2587" w:rsidRDefault="00FC07C6" w:rsidP="005C2587">
            <w:pPr>
              <w:spacing w:after="0" w:line="240" w:lineRule="auto"/>
              <w:jc w:val="both"/>
              <w:rPr>
                <w:rFonts w:ascii="Arial" w:hAnsi="Arial" w:cs="Arial"/>
                <w:noProof/>
                <w:lang w:val="bs-Latn-BA"/>
              </w:rPr>
            </w:pPr>
          </w:p>
        </w:tc>
      </w:tr>
      <w:tr w:rsidR="00FC07C6" w:rsidRPr="005C2587" w:rsidTr="00FC07C6">
        <w:trPr>
          <w:trHeight w:val="243"/>
        </w:trPr>
        <w:tc>
          <w:tcPr>
            <w:tcW w:w="2127"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p>
        </w:tc>
        <w:tc>
          <w:tcPr>
            <w:tcW w:w="1953"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1560"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2640"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3177" w:type="dxa"/>
            <w:tcBorders>
              <w:top w:val="nil"/>
            </w:tcBorders>
            <w:shd w:val="clear" w:color="auto" w:fill="auto"/>
          </w:tcPr>
          <w:p w:rsidR="00FC07C6" w:rsidRPr="005C2587" w:rsidRDefault="00FC07C6" w:rsidP="005C2587">
            <w:pPr>
              <w:spacing w:after="0" w:line="240" w:lineRule="auto"/>
              <w:jc w:val="both"/>
              <w:rPr>
                <w:rFonts w:ascii="Arial" w:hAnsi="Arial" w:cs="Arial"/>
                <w:noProof/>
                <w:lang w:val="bs-Latn-BA"/>
              </w:rPr>
            </w:pPr>
          </w:p>
        </w:tc>
        <w:tc>
          <w:tcPr>
            <w:tcW w:w="2842" w:type="dxa"/>
            <w:tcBorders>
              <w:top w:val="nil"/>
            </w:tcBorders>
          </w:tcPr>
          <w:p w:rsidR="00FC07C6" w:rsidRPr="005C2587" w:rsidRDefault="00FC07C6" w:rsidP="005C2587">
            <w:pPr>
              <w:spacing w:after="0" w:line="240" w:lineRule="auto"/>
              <w:jc w:val="both"/>
              <w:rPr>
                <w:rFonts w:ascii="Arial" w:hAnsi="Arial" w:cs="Arial"/>
                <w:noProof/>
                <w:lang w:val="bs-Latn-BA"/>
              </w:rPr>
            </w:pPr>
          </w:p>
        </w:tc>
      </w:tr>
    </w:tbl>
    <w:p w:rsidR="00FC07C6" w:rsidRPr="005C2587" w:rsidRDefault="00FC07C6" w:rsidP="005C2587">
      <w:pPr>
        <w:rPr>
          <w:rFonts w:ascii="Arial" w:hAnsi="Arial" w:cs="Arial"/>
          <w:lang w:val="bs-Latn-BA"/>
        </w:rPr>
      </w:pPr>
    </w:p>
    <w:p w:rsidR="00FC07C6" w:rsidRPr="005C2587" w:rsidRDefault="00FC07C6" w:rsidP="005C2587">
      <w:pPr>
        <w:rPr>
          <w:rFonts w:ascii="Arial" w:hAnsi="Arial" w:cs="Arial"/>
          <w:lang w:val="bs-Latn-BA"/>
        </w:rPr>
      </w:pPr>
      <w:r w:rsidRPr="005C2587">
        <w:rPr>
          <w:rFonts w:ascii="Arial" w:hAnsi="Arial" w:cs="Arial"/>
          <w:b/>
          <w:noProof/>
          <w:lang w:val="bs-Latn-BA"/>
        </w:rPr>
        <w:t>F. OPIS STANJA LOKACIJE POGONA/POSTROJENJA I PRAĆENJE STANJA OKOLIŠA</w:t>
      </w:r>
    </w:p>
    <w:p w:rsidR="00FC07C6" w:rsidRPr="005C2587" w:rsidRDefault="00FC07C6" w:rsidP="005C2587">
      <w:pPr>
        <w:pStyle w:val="Heading1"/>
        <w:tabs>
          <w:tab w:val="right" w:pos="12191"/>
        </w:tabs>
        <w:ind w:right="686"/>
        <w:rPr>
          <w:rFonts w:ascii="Arial" w:eastAsiaTheme="minorHAnsi" w:hAnsi="Arial" w:cs="Arial"/>
          <w:b/>
          <w:noProof/>
          <w:color w:val="auto"/>
          <w:sz w:val="22"/>
          <w:szCs w:val="22"/>
          <w:lang w:val="bs-Latn-BA"/>
        </w:rPr>
      </w:pPr>
      <w:r w:rsidRPr="005C2587">
        <w:rPr>
          <w:rFonts w:ascii="Arial" w:eastAsiaTheme="minorHAnsi" w:hAnsi="Arial" w:cs="Arial"/>
          <w:b/>
          <w:noProof/>
          <w:color w:val="auto"/>
          <w:sz w:val="22"/>
          <w:szCs w:val="22"/>
          <w:lang w:val="bs-Latn-BA"/>
        </w:rPr>
        <w:t xml:space="preserve">1. Stanje lokacije i uticaj aktivnosti postojećih i planiranih pogona i postrojenja </w:t>
      </w:r>
    </w:p>
    <w:p w:rsidR="00FC07C6" w:rsidRPr="005C2587" w:rsidRDefault="00FC07C6" w:rsidP="005C2587">
      <w:pPr>
        <w:rPr>
          <w:lang w:val="bs-Latn-BA"/>
        </w:rPr>
      </w:pPr>
    </w:p>
    <w:tbl>
      <w:tblPr>
        <w:tblStyle w:val="Strong"/>
        <w:tblW w:w="0" w:type="auto"/>
        <w:tblLook w:val="04A0" w:firstRow="1" w:lastRow="0" w:firstColumn="1" w:lastColumn="0" w:noHBand="0" w:noVBand="1"/>
      </w:tblPr>
      <w:tblGrid>
        <w:gridCol w:w="704"/>
        <w:gridCol w:w="10773"/>
        <w:gridCol w:w="2836"/>
      </w:tblGrid>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1.</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Praćenje emisije </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2.</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Tačke emisije (ispusti)</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3.</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Lokacija mjerenja/uzorkovanja</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4.</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Metode mjerenja/uzorkovanja</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5.</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Učestalost mjerenja</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6.</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Uslovi mjerenja/uzorkovanja</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7.</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Parametri nadzora rada pogona/postrojenja</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8.</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Analitička metodologija</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lastRenderedPageBreak/>
              <w:t>9.</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Tijelo koje provodi mjerenja/uzorkovanja</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10.</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Organizacija koja provodi analizu/laboratorij</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11.</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Autorizacija/akreditacija za mjerenje ili autorizacija/akreditacija laboratorija</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12.</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Vrednovanje rezultata mjerenja</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13.</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Metoda evidencije i pohranjivanja podataka</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14.</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Planirane promjene nadzora</w:t>
            </w:r>
          </w:p>
        </w:tc>
        <w:tc>
          <w:tcPr>
            <w:tcW w:w="2836" w:type="dxa"/>
          </w:tcPr>
          <w:p w:rsidR="00FC07C6" w:rsidRPr="005C2587" w:rsidRDefault="00FC07C6" w:rsidP="005C2587">
            <w:pPr>
              <w:rPr>
                <w:lang w:val="bs-Latn-BA"/>
              </w:rPr>
            </w:pPr>
          </w:p>
        </w:tc>
      </w:tr>
      <w:tr w:rsidR="00FC07C6" w:rsidRPr="005C2587" w:rsidTr="00FC07C6">
        <w:tc>
          <w:tcPr>
            <w:tcW w:w="704" w:type="dxa"/>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15.</w:t>
            </w:r>
          </w:p>
        </w:tc>
        <w:tc>
          <w:tcPr>
            <w:tcW w:w="10773" w:type="dxa"/>
          </w:tcPr>
          <w:p w:rsidR="00FC07C6" w:rsidRPr="005C2587" w:rsidRDefault="00FC07C6" w:rsidP="005C2587">
            <w:pPr>
              <w:rPr>
                <w:rFonts w:ascii="Arial" w:hAnsi="Arial" w:cs="Arial"/>
                <w:noProof/>
                <w:lang w:val="bs-Latn-BA"/>
              </w:rPr>
            </w:pPr>
            <w:r w:rsidRPr="005C2587">
              <w:rPr>
                <w:rFonts w:ascii="Arial" w:hAnsi="Arial" w:cs="Arial"/>
                <w:noProof/>
                <w:lang w:val="bs-Latn-BA"/>
              </w:rPr>
              <w:t>Nadzire li se stanje okoliša?</w:t>
            </w:r>
          </w:p>
        </w:tc>
        <w:tc>
          <w:tcPr>
            <w:tcW w:w="2836" w:type="dxa"/>
          </w:tcPr>
          <w:p w:rsidR="00FC07C6" w:rsidRPr="005C2587" w:rsidRDefault="00FC07C6" w:rsidP="005C2587">
            <w:pPr>
              <w:rPr>
                <w:lang w:val="bs-Latn-BA"/>
              </w:rPr>
            </w:pPr>
          </w:p>
        </w:tc>
      </w:tr>
    </w:tbl>
    <w:p w:rsidR="00FC07C6" w:rsidRPr="005C2587" w:rsidRDefault="00FC07C6" w:rsidP="005C2587">
      <w:pPr>
        <w:rPr>
          <w:rFonts w:ascii="Arial" w:hAnsi="Arial" w:cs="Arial"/>
          <w:b/>
          <w:noProof/>
          <w:lang w:val="bs-Latn-BA"/>
        </w:rPr>
      </w:pPr>
    </w:p>
    <w:p w:rsidR="00FC07C6" w:rsidRPr="005C2587" w:rsidRDefault="00FC07C6" w:rsidP="005C2587">
      <w:pPr>
        <w:rPr>
          <w:rFonts w:ascii="Arial" w:hAnsi="Arial" w:cs="Arial"/>
          <w:b/>
          <w:noProof/>
          <w:lang w:val="bs-Latn-BA"/>
        </w:rPr>
      </w:pPr>
      <w:r w:rsidRPr="005C2587">
        <w:rPr>
          <w:rFonts w:ascii="Arial" w:hAnsi="Arial" w:cs="Arial"/>
          <w:b/>
          <w:noProof/>
          <w:lang w:val="bs-Latn-BA"/>
        </w:rPr>
        <w:t>2. Ocjena emisija u zrak</w:t>
      </w:r>
    </w:p>
    <w:p w:rsidR="00FC07C6" w:rsidRPr="005C2587" w:rsidRDefault="00FC07C6" w:rsidP="005C2587">
      <w:pPr>
        <w:rPr>
          <w:rFonts w:ascii="Arial" w:hAnsi="Arial" w:cs="Arial"/>
          <w:b/>
          <w:noProof/>
          <w:lang w:val="bs-Latn-BA"/>
        </w:rPr>
      </w:pPr>
      <w:r w:rsidRPr="005C2587">
        <w:rPr>
          <w:rFonts w:ascii="Arial" w:hAnsi="Arial" w:cs="Arial"/>
          <w:noProof/>
          <w:lang w:val="bs-Latn-BA"/>
        </w:rPr>
        <w:t>Referentni broj emisionog mjesta:</w:t>
      </w:r>
      <w:r w:rsidRPr="005C2587">
        <w:rPr>
          <w:rFonts w:ascii="Arial" w:hAnsi="Arial" w:cs="Arial"/>
          <w:noProof/>
          <w:lang w:val="bs-Latn-BA"/>
        </w:rPr>
        <w:tab/>
      </w:r>
    </w:p>
    <w:tbl>
      <w:tblPr>
        <w:tblW w:w="0" w:type="auto"/>
        <w:tblInd w:w="67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2693"/>
        <w:gridCol w:w="1276"/>
        <w:gridCol w:w="1184"/>
        <w:gridCol w:w="1043"/>
        <w:gridCol w:w="1190"/>
        <w:gridCol w:w="3528"/>
      </w:tblGrid>
      <w:tr w:rsidR="00FC07C6" w:rsidRPr="005C2587" w:rsidTr="00FC07C6">
        <w:tc>
          <w:tcPr>
            <w:tcW w:w="2126" w:type="dxa"/>
            <w:tcBorders>
              <w:top w:val="double" w:sz="6" w:space="0" w:color="auto"/>
              <w:bottom w:val="nil"/>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 xml:space="preserve">Tačka emisije </w:t>
            </w:r>
          </w:p>
        </w:tc>
        <w:tc>
          <w:tcPr>
            <w:tcW w:w="2693" w:type="dxa"/>
            <w:tcBorders>
              <w:top w:val="double" w:sz="6" w:space="0" w:color="auto"/>
              <w:bottom w:val="nil"/>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Opis</w:t>
            </w:r>
          </w:p>
        </w:tc>
        <w:tc>
          <w:tcPr>
            <w:tcW w:w="4693" w:type="dxa"/>
            <w:gridSpan w:val="4"/>
            <w:tcBorders>
              <w:top w:val="double" w:sz="6"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Detalji emisije (1)</w:t>
            </w:r>
          </w:p>
        </w:tc>
        <w:tc>
          <w:tcPr>
            <w:tcW w:w="3528" w:type="dxa"/>
            <w:tcBorders>
              <w:top w:val="double" w:sz="6" w:space="0" w:color="auto"/>
              <w:bottom w:val="nil"/>
            </w:tcBorders>
            <w:shd w:val="clear" w:color="auto" w:fill="D9E2F3" w:themeFill="accent5" w:themeFillTint="33"/>
          </w:tcPr>
          <w:p w:rsidR="00FC07C6" w:rsidRPr="005C2587" w:rsidRDefault="00FC07C6" w:rsidP="005C2587">
            <w:pPr>
              <w:spacing w:after="0" w:line="240" w:lineRule="auto"/>
              <w:ind w:right="176"/>
              <w:jc w:val="center"/>
              <w:rPr>
                <w:rFonts w:ascii="Arial" w:hAnsi="Arial" w:cs="Arial"/>
                <w:noProof/>
                <w:lang w:val="bs-Latn-BA"/>
              </w:rPr>
            </w:pPr>
            <w:r w:rsidRPr="005C2587">
              <w:rPr>
                <w:rFonts w:ascii="Arial" w:hAnsi="Arial" w:cs="Arial"/>
                <w:noProof/>
                <w:lang w:val="bs-Latn-BA"/>
              </w:rPr>
              <w:t xml:space="preserve">Primjenjen sistem smanjenja </w:t>
            </w:r>
          </w:p>
          <w:p w:rsidR="00FC07C6" w:rsidRPr="005C2587" w:rsidRDefault="00FC07C6" w:rsidP="005C2587">
            <w:pPr>
              <w:spacing w:after="0" w:line="240" w:lineRule="auto"/>
              <w:ind w:right="176"/>
              <w:jc w:val="center"/>
              <w:rPr>
                <w:rFonts w:ascii="Arial" w:hAnsi="Arial" w:cs="Arial"/>
                <w:noProof/>
                <w:lang w:val="bs-Latn-BA"/>
              </w:rPr>
            </w:pPr>
            <w:r w:rsidRPr="005C2587">
              <w:rPr>
                <w:rFonts w:ascii="Arial" w:hAnsi="Arial" w:cs="Arial"/>
                <w:noProof/>
                <w:lang w:val="bs-Latn-BA"/>
              </w:rPr>
              <w:t>(filteri, itd.)</w:t>
            </w:r>
          </w:p>
        </w:tc>
      </w:tr>
      <w:tr w:rsidR="00FC07C6" w:rsidRPr="005C2587" w:rsidTr="00FC07C6">
        <w:tc>
          <w:tcPr>
            <w:tcW w:w="2126" w:type="dxa"/>
            <w:tcBorders>
              <w:top w:val="nil"/>
              <w:bottom w:val="single" w:sz="6"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Referentni brojevi</w:t>
            </w:r>
          </w:p>
        </w:tc>
        <w:tc>
          <w:tcPr>
            <w:tcW w:w="2693" w:type="dxa"/>
            <w:tcBorders>
              <w:top w:val="nil"/>
              <w:bottom w:val="single" w:sz="6" w:space="0" w:color="auto"/>
            </w:tcBorders>
            <w:shd w:val="clear" w:color="auto" w:fill="D9E2F3" w:themeFill="accent5" w:themeFillTint="33"/>
          </w:tcPr>
          <w:p w:rsidR="00FC07C6" w:rsidRPr="005C2587" w:rsidRDefault="00FC07C6" w:rsidP="005C2587">
            <w:pPr>
              <w:spacing w:after="0" w:line="240" w:lineRule="auto"/>
              <w:rPr>
                <w:rFonts w:ascii="Arial" w:hAnsi="Arial" w:cs="Arial"/>
                <w:noProof/>
                <w:lang w:val="bs-Latn-BA"/>
              </w:rPr>
            </w:pPr>
          </w:p>
        </w:tc>
        <w:tc>
          <w:tcPr>
            <w:tcW w:w="1276" w:type="dxa"/>
            <w:tcBorders>
              <w:top w:val="nil"/>
              <w:bottom w:val="single" w:sz="6"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 xml:space="preserve">Materijal </w:t>
            </w:r>
          </w:p>
          <w:p w:rsidR="00FC07C6" w:rsidRPr="005C2587" w:rsidRDefault="00FC07C6" w:rsidP="005C2587">
            <w:pPr>
              <w:spacing w:after="0" w:line="240" w:lineRule="auto"/>
              <w:jc w:val="center"/>
              <w:rPr>
                <w:rFonts w:ascii="Arial" w:hAnsi="Arial" w:cs="Arial"/>
                <w:noProof/>
                <w:lang w:val="bs-Latn-BA"/>
              </w:rPr>
            </w:pPr>
          </w:p>
        </w:tc>
        <w:tc>
          <w:tcPr>
            <w:tcW w:w="1184" w:type="dxa"/>
            <w:tcBorders>
              <w:top w:val="nil"/>
              <w:bottom w:val="single" w:sz="6"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mg/Nm</w:t>
            </w:r>
            <w:r w:rsidRPr="005C2587">
              <w:rPr>
                <w:rFonts w:ascii="Arial" w:hAnsi="Arial" w:cs="Arial"/>
                <w:noProof/>
                <w:vertAlign w:val="superscript"/>
                <w:lang w:val="bs-Latn-BA"/>
              </w:rPr>
              <w:t>3</w:t>
            </w:r>
          </w:p>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(2)</w:t>
            </w:r>
          </w:p>
        </w:tc>
        <w:tc>
          <w:tcPr>
            <w:tcW w:w="1043" w:type="dxa"/>
            <w:tcBorders>
              <w:top w:val="nil"/>
              <w:bottom w:val="single" w:sz="6"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kg/h</w:t>
            </w:r>
          </w:p>
        </w:tc>
        <w:tc>
          <w:tcPr>
            <w:tcW w:w="1190" w:type="dxa"/>
            <w:tcBorders>
              <w:top w:val="nil"/>
              <w:bottom w:val="single" w:sz="6" w:space="0" w:color="auto"/>
            </w:tcBorders>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kg/god.</w:t>
            </w:r>
          </w:p>
        </w:tc>
        <w:tc>
          <w:tcPr>
            <w:tcW w:w="3528" w:type="dxa"/>
            <w:tcBorders>
              <w:top w:val="nil"/>
              <w:bottom w:val="single" w:sz="6" w:space="0" w:color="auto"/>
              <w:right w:val="double" w:sz="6" w:space="0" w:color="auto"/>
            </w:tcBorders>
            <w:shd w:val="clear" w:color="auto" w:fill="D9E2F3" w:themeFill="accent5" w:themeFillTint="33"/>
          </w:tcPr>
          <w:p w:rsidR="00FC07C6" w:rsidRPr="005C2587" w:rsidRDefault="00FC07C6" w:rsidP="005C2587">
            <w:pPr>
              <w:spacing w:after="0" w:line="240" w:lineRule="auto"/>
              <w:ind w:right="176"/>
              <w:jc w:val="center"/>
              <w:rPr>
                <w:rFonts w:ascii="Arial" w:hAnsi="Arial" w:cs="Arial"/>
                <w:noProof/>
                <w:lang w:val="bs-Latn-BA"/>
              </w:rPr>
            </w:pPr>
          </w:p>
        </w:tc>
      </w:tr>
      <w:tr w:rsidR="00FC07C6" w:rsidRPr="005C2587" w:rsidTr="00FC07C6">
        <w:tc>
          <w:tcPr>
            <w:tcW w:w="2126" w:type="dxa"/>
            <w:tcBorders>
              <w:top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693" w:type="dxa"/>
            <w:tcBorders>
              <w:top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276" w:type="dxa"/>
            <w:tcBorders>
              <w:top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184" w:type="dxa"/>
            <w:tcBorders>
              <w:top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043" w:type="dxa"/>
            <w:tcBorders>
              <w:top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190" w:type="dxa"/>
            <w:tcBorders>
              <w:top w:val="single" w:sz="6"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3528" w:type="dxa"/>
            <w:tcBorders>
              <w:top w:val="single" w:sz="6" w:space="0" w:color="auto"/>
              <w:bottom w:val="single" w:sz="4" w:space="0" w:color="auto"/>
            </w:tcBorders>
            <w:shd w:val="clear" w:color="auto" w:fill="auto"/>
          </w:tcPr>
          <w:p w:rsidR="00FC07C6" w:rsidRPr="005C2587" w:rsidRDefault="00FC07C6" w:rsidP="005C2587">
            <w:pPr>
              <w:spacing w:after="0" w:line="240" w:lineRule="auto"/>
              <w:ind w:right="176"/>
              <w:rPr>
                <w:rFonts w:ascii="Arial" w:hAnsi="Arial" w:cs="Arial"/>
                <w:noProof/>
                <w:lang w:val="bs-Latn-BA"/>
              </w:rPr>
            </w:pPr>
          </w:p>
        </w:tc>
      </w:tr>
      <w:tr w:rsidR="00FC07C6" w:rsidRPr="005C2587" w:rsidTr="00FC07C6">
        <w:tc>
          <w:tcPr>
            <w:tcW w:w="2126"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693"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276"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184"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043"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190"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3528" w:type="dxa"/>
            <w:tcBorders>
              <w:top w:val="single" w:sz="4" w:space="0" w:color="auto"/>
              <w:bottom w:val="single" w:sz="4" w:space="0" w:color="auto"/>
            </w:tcBorders>
            <w:shd w:val="clear" w:color="auto" w:fill="auto"/>
          </w:tcPr>
          <w:p w:rsidR="00FC07C6" w:rsidRPr="005C2587" w:rsidRDefault="00FC07C6" w:rsidP="005C2587">
            <w:pPr>
              <w:spacing w:after="0" w:line="240" w:lineRule="auto"/>
              <w:ind w:right="176"/>
              <w:rPr>
                <w:rFonts w:ascii="Arial" w:hAnsi="Arial" w:cs="Arial"/>
                <w:noProof/>
                <w:lang w:val="bs-Latn-BA"/>
              </w:rPr>
            </w:pPr>
          </w:p>
        </w:tc>
      </w:tr>
      <w:tr w:rsidR="00FC07C6" w:rsidRPr="005C2587" w:rsidTr="00FC07C6">
        <w:tc>
          <w:tcPr>
            <w:tcW w:w="2126"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693"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276"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184"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043"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190"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3528" w:type="dxa"/>
            <w:tcBorders>
              <w:top w:val="single" w:sz="4" w:space="0" w:color="auto"/>
              <w:bottom w:val="single" w:sz="4" w:space="0" w:color="auto"/>
            </w:tcBorders>
            <w:shd w:val="clear" w:color="auto" w:fill="auto"/>
          </w:tcPr>
          <w:p w:rsidR="00FC07C6" w:rsidRPr="005C2587" w:rsidRDefault="00FC07C6" w:rsidP="005C2587">
            <w:pPr>
              <w:spacing w:after="0" w:line="240" w:lineRule="auto"/>
              <w:ind w:right="176"/>
              <w:rPr>
                <w:rFonts w:ascii="Arial" w:hAnsi="Arial" w:cs="Arial"/>
                <w:noProof/>
                <w:lang w:val="bs-Latn-BA"/>
              </w:rPr>
            </w:pPr>
          </w:p>
        </w:tc>
      </w:tr>
      <w:tr w:rsidR="00FC07C6" w:rsidRPr="005C2587" w:rsidTr="00FC07C6">
        <w:tc>
          <w:tcPr>
            <w:tcW w:w="2126"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693"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276"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184"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043"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190"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3528" w:type="dxa"/>
            <w:tcBorders>
              <w:top w:val="single" w:sz="4" w:space="0" w:color="auto"/>
              <w:bottom w:val="single" w:sz="4" w:space="0" w:color="auto"/>
            </w:tcBorders>
            <w:shd w:val="clear" w:color="auto" w:fill="auto"/>
          </w:tcPr>
          <w:p w:rsidR="00FC07C6" w:rsidRPr="005C2587" w:rsidRDefault="00FC07C6" w:rsidP="005C2587">
            <w:pPr>
              <w:spacing w:after="0" w:line="240" w:lineRule="auto"/>
              <w:ind w:right="176"/>
              <w:rPr>
                <w:rFonts w:ascii="Arial" w:hAnsi="Arial" w:cs="Arial"/>
                <w:noProof/>
                <w:lang w:val="bs-Latn-BA"/>
              </w:rPr>
            </w:pPr>
          </w:p>
        </w:tc>
      </w:tr>
      <w:tr w:rsidR="00FC07C6" w:rsidRPr="005C2587" w:rsidTr="00FC07C6">
        <w:tc>
          <w:tcPr>
            <w:tcW w:w="2126"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2693"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276"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184"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043"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1190" w:type="dxa"/>
            <w:tcBorders>
              <w:top w:val="single" w:sz="4" w:space="0" w:color="auto"/>
              <w:bottom w:val="single" w:sz="4" w:space="0" w:color="auto"/>
            </w:tcBorders>
            <w:shd w:val="clear" w:color="auto" w:fill="auto"/>
          </w:tcPr>
          <w:p w:rsidR="00FC07C6" w:rsidRPr="005C2587" w:rsidRDefault="00FC07C6" w:rsidP="005C2587">
            <w:pPr>
              <w:spacing w:after="0" w:line="240" w:lineRule="auto"/>
              <w:rPr>
                <w:rFonts w:ascii="Arial" w:hAnsi="Arial" w:cs="Arial"/>
                <w:noProof/>
                <w:lang w:val="bs-Latn-BA"/>
              </w:rPr>
            </w:pPr>
          </w:p>
        </w:tc>
        <w:tc>
          <w:tcPr>
            <w:tcW w:w="3528" w:type="dxa"/>
            <w:tcBorders>
              <w:top w:val="single" w:sz="4" w:space="0" w:color="auto"/>
              <w:bottom w:val="single" w:sz="4" w:space="0" w:color="auto"/>
            </w:tcBorders>
            <w:shd w:val="clear" w:color="auto" w:fill="auto"/>
          </w:tcPr>
          <w:p w:rsidR="00FC07C6" w:rsidRPr="005C2587" w:rsidRDefault="00FC07C6" w:rsidP="005C2587">
            <w:pPr>
              <w:spacing w:after="0" w:line="240" w:lineRule="auto"/>
              <w:ind w:right="176"/>
              <w:rPr>
                <w:rFonts w:ascii="Arial" w:hAnsi="Arial" w:cs="Arial"/>
                <w:noProof/>
                <w:lang w:val="bs-Latn-BA"/>
              </w:rPr>
            </w:pPr>
          </w:p>
        </w:tc>
      </w:tr>
    </w:tbl>
    <w:p w:rsidR="00FC07C6" w:rsidRPr="005C2587" w:rsidRDefault="00FC07C6" w:rsidP="005C2587">
      <w:pPr>
        <w:rPr>
          <w:lang w:val="bs-Latn-BA"/>
        </w:rPr>
        <w:sectPr w:rsidR="00FC07C6" w:rsidRPr="005C2587" w:rsidSect="00FC07C6">
          <w:pgSz w:w="16840" w:h="11907" w:orient="landscape" w:code="9"/>
          <w:pgMar w:top="1797" w:right="1440" w:bottom="1797" w:left="1077" w:header="720" w:footer="720" w:gutter="0"/>
          <w:cols w:space="720"/>
          <w:docGrid w:linePitch="360"/>
        </w:sectPr>
      </w:pPr>
    </w:p>
    <w:p w:rsidR="00FC07C6" w:rsidRPr="005C2587" w:rsidRDefault="00FC07C6" w:rsidP="005C2587">
      <w:pPr>
        <w:rPr>
          <w:rFonts w:ascii="Arial" w:hAnsi="Arial" w:cs="Arial"/>
          <w:b/>
          <w:noProof/>
          <w:lang w:val="bs-Latn-BA"/>
        </w:rPr>
      </w:pPr>
      <w:bookmarkStart w:id="98" w:name="_Toc273789173"/>
      <w:r w:rsidRPr="005C2587">
        <w:rPr>
          <w:rFonts w:ascii="Arial" w:hAnsi="Arial" w:cs="Arial"/>
          <w:b/>
          <w:noProof/>
          <w:lang w:val="bs-Latn-BA"/>
        </w:rPr>
        <w:lastRenderedPageBreak/>
        <w:t>3. Ocjena emisija u vode</w:t>
      </w:r>
    </w:p>
    <w:p w:rsidR="00FC07C6" w:rsidRPr="005C2587" w:rsidRDefault="00FC07C6" w:rsidP="005C2587">
      <w:pPr>
        <w:rPr>
          <w:rFonts w:ascii="Arial" w:hAnsi="Arial" w:cs="Arial"/>
          <w:b/>
          <w:noProof/>
          <w:lang w:val="bs-Latn-BA"/>
        </w:rPr>
      </w:pPr>
      <w:r w:rsidRPr="005C2587">
        <w:rPr>
          <w:rFonts w:ascii="Arial" w:hAnsi="Arial" w:cs="Arial"/>
          <w:b/>
          <w:noProof/>
          <w:lang w:val="bs-Latn-BA"/>
        </w:rPr>
        <w:t>3.1. Ocjena kvaliteta površinskih voda</w:t>
      </w:r>
    </w:p>
    <w:p w:rsidR="00FC07C6" w:rsidRPr="005C2587" w:rsidRDefault="00FC07C6" w:rsidP="005C2587">
      <w:pPr>
        <w:pStyle w:val="NormalWeb"/>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Mjesto vršenja monitiringa/Koordinate po DKS-u : _______________________________</w:t>
      </w:r>
    </w:p>
    <w:tbl>
      <w:tblPr>
        <w:tblW w:w="147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41"/>
        <w:gridCol w:w="609"/>
        <w:gridCol w:w="688"/>
        <w:gridCol w:w="688"/>
        <w:gridCol w:w="612"/>
        <w:gridCol w:w="2216"/>
        <w:gridCol w:w="1971"/>
        <w:gridCol w:w="1850"/>
        <w:gridCol w:w="3419"/>
      </w:tblGrid>
      <w:tr w:rsidR="00FC07C6" w:rsidRPr="005C2587" w:rsidTr="00FC07C6">
        <w:trPr>
          <w:trHeight w:val="1282"/>
        </w:trPr>
        <w:tc>
          <w:tcPr>
            <w:tcW w:w="2741" w:type="dxa"/>
            <w:tcBorders>
              <w:top w:val="single" w:sz="12" w:space="0" w:color="auto"/>
              <w:bottom w:val="nil"/>
              <w:right w:val="single" w:sz="6" w:space="0" w:color="auto"/>
            </w:tcBorders>
            <w:shd w:val="clear" w:color="auto" w:fill="D9E2F3" w:themeFill="accent5" w:themeFillTint="33"/>
            <w:vAlign w:val="center"/>
          </w:tcPr>
          <w:p w:rsidR="00FC07C6" w:rsidRPr="005C2587" w:rsidRDefault="00FC07C6" w:rsidP="005C2587">
            <w:pPr>
              <w:spacing w:after="0"/>
              <w:jc w:val="center"/>
              <w:rPr>
                <w:rFonts w:ascii="Arial" w:hAnsi="Arial" w:cs="Arial"/>
                <w:noProof/>
                <w:lang w:val="bs-Latn-BA"/>
              </w:rPr>
            </w:pPr>
            <w:r w:rsidRPr="005C2587">
              <w:rPr>
                <w:rFonts w:ascii="Arial" w:hAnsi="Arial" w:cs="Arial"/>
                <w:noProof/>
                <w:lang w:val="bs-Latn-BA"/>
              </w:rPr>
              <w:t>Parametar (1)</w:t>
            </w:r>
          </w:p>
        </w:tc>
        <w:tc>
          <w:tcPr>
            <w:tcW w:w="2597" w:type="dxa"/>
            <w:gridSpan w:val="4"/>
            <w:tcBorders>
              <w:top w:val="single" w:sz="12" w:space="0" w:color="auto"/>
              <w:left w:val="nil"/>
              <w:bottom w:val="single" w:sz="6" w:space="0" w:color="auto"/>
            </w:tcBorders>
            <w:shd w:val="clear" w:color="auto" w:fill="D9E2F3" w:themeFill="accent5" w:themeFillTint="33"/>
            <w:vAlign w:val="center"/>
          </w:tcPr>
          <w:p w:rsidR="00FC07C6" w:rsidRPr="005C2587" w:rsidRDefault="00FC07C6" w:rsidP="005C2587">
            <w:pPr>
              <w:spacing w:after="0"/>
              <w:jc w:val="center"/>
              <w:rPr>
                <w:rFonts w:ascii="Arial" w:hAnsi="Arial" w:cs="Arial"/>
                <w:noProof/>
                <w:lang w:val="bs-Latn-BA"/>
              </w:rPr>
            </w:pPr>
            <w:r w:rsidRPr="005C2587">
              <w:rPr>
                <w:rFonts w:ascii="Arial" w:hAnsi="Arial" w:cs="Arial"/>
                <w:noProof/>
                <w:lang w:val="bs-Latn-BA"/>
              </w:rPr>
              <w:t>Rezultati</w:t>
            </w:r>
          </w:p>
          <w:p w:rsidR="00FC07C6" w:rsidRPr="005C2587" w:rsidRDefault="00FC07C6" w:rsidP="005C2587">
            <w:pPr>
              <w:spacing w:after="0"/>
              <w:jc w:val="center"/>
              <w:rPr>
                <w:rFonts w:ascii="Arial" w:hAnsi="Arial" w:cs="Arial"/>
                <w:noProof/>
                <w:lang w:val="bs-Latn-BA"/>
              </w:rPr>
            </w:pPr>
            <w:r w:rsidRPr="005C2587">
              <w:rPr>
                <w:rFonts w:ascii="Arial" w:hAnsi="Arial" w:cs="Arial"/>
                <w:noProof/>
                <w:lang w:val="bs-Latn-BA"/>
              </w:rPr>
              <w:t>(mg/l)</w:t>
            </w:r>
          </w:p>
        </w:tc>
        <w:tc>
          <w:tcPr>
            <w:tcW w:w="2216" w:type="dxa"/>
            <w:tcBorders>
              <w:top w:val="single" w:sz="12" w:space="0" w:color="auto"/>
              <w:bottom w:val="nil"/>
            </w:tcBorders>
            <w:shd w:val="clear" w:color="auto" w:fill="D9E2F3" w:themeFill="accent5" w:themeFillTint="33"/>
            <w:vAlign w:val="center"/>
          </w:tcPr>
          <w:p w:rsidR="00FC07C6" w:rsidRPr="005C2587" w:rsidRDefault="00FC07C6" w:rsidP="005C2587">
            <w:pPr>
              <w:spacing w:after="0"/>
              <w:jc w:val="center"/>
              <w:rPr>
                <w:rFonts w:ascii="Arial" w:hAnsi="Arial" w:cs="Arial"/>
                <w:noProof/>
                <w:lang w:val="bs-Latn-BA"/>
              </w:rPr>
            </w:pPr>
            <w:r w:rsidRPr="005C2587">
              <w:rPr>
                <w:rFonts w:ascii="Arial" w:hAnsi="Arial" w:cs="Arial"/>
                <w:noProof/>
                <w:lang w:val="bs-Latn-BA"/>
              </w:rPr>
              <w:t>Način uzimanja uzorka</w:t>
            </w:r>
          </w:p>
          <w:p w:rsidR="00FC07C6" w:rsidRPr="005C2587" w:rsidRDefault="00FC07C6" w:rsidP="005C2587">
            <w:pPr>
              <w:spacing w:after="0"/>
              <w:jc w:val="center"/>
              <w:rPr>
                <w:rFonts w:ascii="Arial" w:hAnsi="Arial" w:cs="Arial"/>
                <w:noProof/>
                <w:lang w:val="bs-Latn-BA"/>
              </w:rPr>
            </w:pPr>
            <w:r w:rsidRPr="005C2587">
              <w:rPr>
                <w:rFonts w:ascii="Arial" w:hAnsi="Arial" w:cs="Arial"/>
                <w:noProof/>
                <w:lang w:val="bs-Latn-BA"/>
              </w:rPr>
              <w:t>(automatski, ručno (trenutni jednokratni, trenutni kompozitni itd.)</w:t>
            </w:r>
          </w:p>
        </w:tc>
        <w:tc>
          <w:tcPr>
            <w:tcW w:w="1971" w:type="dxa"/>
            <w:tcBorders>
              <w:top w:val="single" w:sz="12" w:space="0" w:color="auto"/>
              <w:bottom w:val="nil"/>
            </w:tcBorders>
            <w:shd w:val="clear" w:color="auto" w:fill="D9E2F3" w:themeFill="accent5" w:themeFillTint="33"/>
            <w:vAlign w:val="center"/>
          </w:tcPr>
          <w:p w:rsidR="00FC07C6" w:rsidRPr="005C2587" w:rsidRDefault="00FC07C6" w:rsidP="005C2587">
            <w:pPr>
              <w:spacing w:after="0"/>
              <w:jc w:val="center"/>
              <w:rPr>
                <w:rFonts w:ascii="Arial" w:hAnsi="Arial" w:cs="Arial"/>
                <w:noProof/>
                <w:lang w:val="bs-Latn-BA"/>
              </w:rPr>
            </w:pPr>
            <w:r w:rsidRPr="005C2587">
              <w:rPr>
                <w:rFonts w:ascii="Arial" w:hAnsi="Arial" w:cs="Arial"/>
                <w:noProof/>
                <w:lang w:val="bs-Latn-BA"/>
              </w:rPr>
              <w:t>Normalni analitički opseg</w:t>
            </w:r>
          </w:p>
        </w:tc>
        <w:tc>
          <w:tcPr>
            <w:tcW w:w="1850" w:type="dxa"/>
            <w:tcBorders>
              <w:top w:val="single" w:sz="12" w:space="0" w:color="auto"/>
              <w:bottom w:val="nil"/>
            </w:tcBorders>
            <w:shd w:val="clear" w:color="auto" w:fill="D9E2F3" w:themeFill="accent5" w:themeFillTint="33"/>
            <w:vAlign w:val="center"/>
          </w:tcPr>
          <w:p w:rsidR="00FC07C6" w:rsidRPr="005C2587" w:rsidRDefault="00FC07C6" w:rsidP="005C2587">
            <w:pPr>
              <w:spacing w:after="0"/>
              <w:jc w:val="center"/>
              <w:rPr>
                <w:rFonts w:ascii="Arial" w:hAnsi="Arial" w:cs="Arial"/>
                <w:noProof/>
                <w:lang w:val="bs-Latn-BA"/>
              </w:rPr>
            </w:pPr>
            <w:r w:rsidRPr="005C2587">
              <w:rPr>
                <w:rFonts w:ascii="Arial" w:hAnsi="Arial" w:cs="Arial"/>
                <w:noProof/>
                <w:lang w:val="bs-Latn-BA"/>
              </w:rPr>
              <w:t>Analitička metoda/tehnika</w:t>
            </w:r>
          </w:p>
        </w:tc>
        <w:tc>
          <w:tcPr>
            <w:tcW w:w="3419" w:type="dxa"/>
            <w:tcBorders>
              <w:top w:val="single" w:sz="12" w:space="0" w:color="auto"/>
              <w:bottom w:val="nil"/>
            </w:tcBorders>
            <w:shd w:val="clear" w:color="auto" w:fill="D9E2F3" w:themeFill="accent5" w:themeFillTint="33"/>
          </w:tcPr>
          <w:p w:rsidR="00FC07C6" w:rsidRPr="005C2587" w:rsidRDefault="00FC07C6" w:rsidP="005C2587">
            <w:pPr>
              <w:spacing w:after="0"/>
              <w:jc w:val="center"/>
              <w:rPr>
                <w:rFonts w:ascii="Arial" w:hAnsi="Arial" w:cs="Arial"/>
                <w:noProof/>
                <w:lang w:val="bs-Latn-BA"/>
              </w:rPr>
            </w:pPr>
          </w:p>
          <w:p w:rsidR="00FC07C6" w:rsidRPr="005C2587" w:rsidRDefault="00FC07C6" w:rsidP="005C2587">
            <w:pPr>
              <w:spacing w:after="0"/>
              <w:jc w:val="center"/>
              <w:rPr>
                <w:rFonts w:ascii="Arial" w:hAnsi="Arial" w:cs="Arial"/>
                <w:noProof/>
                <w:lang w:val="bs-Latn-BA"/>
              </w:rPr>
            </w:pPr>
            <w:r w:rsidRPr="005C2587">
              <w:rPr>
                <w:rFonts w:ascii="Arial" w:hAnsi="Arial" w:cs="Arial"/>
                <w:noProof/>
                <w:lang w:val="bs-Latn-BA"/>
              </w:rPr>
              <w:t>Primjenjen sistem smanjenja zagađenja (filteri, itd.)</w:t>
            </w:r>
          </w:p>
        </w:tc>
      </w:tr>
      <w:tr w:rsidR="00FC07C6" w:rsidRPr="005C2587" w:rsidTr="00FC07C6">
        <w:trPr>
          <w:trHeight w:val="641"/>
        </w:trPr>
        <w:tc>
          <w:tcPr>
            <w:tcW w:w="2741" w:type="dxa"/>
            <w:tcBorders>
              <w:top w:val="nil"/>
              <w:bottom w:val="single" w:sz="6" w:space="0" w:color="auto"/>
              <w:right w:val="single" w:sz="6" w:space="0" w:color="auto"/>
            </w:tcBorders>
            <w:shd w:val="clear" w:color="auto" w:fill="D9E2F3" w:themeFill="accent5" w:themeFillTint="33"/>
          </w:tcPr>
          <w:p w:rsidR="00FC07C6" w:rsidRPr="005C2587" w:rsidRDefault="00FC07C6" w:rsidP="005C2587">
            <w:pPr>
              <w:spacing w:after="0"/>
              <w:rPr>
                <w:rFonts w:ascii="Arial" w:hAnsi="Arial" w:cs="Arial"/>
                <w:noProof/>
                <w:lang w:val="bs-Latn-BA"/>
              </w:rPr>
            </w:pPr>
          </w:p>
        </w:tc>
        <w:tc>
          <w:tcPr>
            <w:tcW w:w="609" w:type="dxa"/>
            <w:tcBorders>
              <w:top w:val="single" w:sz="6" w:space="0" w:color="auto"/>
              <w:left w:val="nil"/>
              <w:bottom w:val="single" w:sz="12" w:space="0" w:color="auto"/>
            </w:tcBorders>
            <w:shd w:val="clear" w:color="auto" w:fill="D9E2F3" w:themeFill="accent5" w:themeFillTint="33"/>
          </w:tcPr>
          <w:p w:rsidR="00FC07C6" w:rsidRPr="005C2587" w:rsidRDefault="00FC07C6" w:rsidP="005C2587">
            <w:pPr>
              <w:spacing w:after="0"/>
              <w:jc w:val="center"/>
              <w:rPr>
                <w:rFonts w:ascii="Arial" w:hAnsi="Arial" w:cs="Arial"/>
                <w:noProof/>
                <w:lang w:val="bs-Latn-BA"/>
              </w:rPr>
            </w:pPr>
            <w:r w:rsidRPr="005C2587">
              <w:rPr>
                <w:rFonts w:ascii="Arial" w:hAnsi="Arial" w:cs="Arial"/>
                <w:noProof/>
                <w:lang w:val="bs-Latn-BA"/>
              </w:rPr>
              <w:t>Datum</w:t>
            </w:r>
          </w:p>
        </w:tc>
        <w:tc>
          <w:tcPr>
            <w:tcW w:w="688" w:type="dxa"/>
            <w:tcBorders>
              <w:top w:val="single" w:sz="6" w:space="0" w:color="auto"/>
              <w:bottom w:val="single" w:sz="12" w:space="0" w:color="auto"/>
            </w:tcBorders>
            <w:shd w:val="clear" w:color="auto" w:fill="D9E2F3" w:themeFill="accent5" w:themeFillTint="33"/>
          </w:tcPr>
          <w:p w:rsidR="00FC07C6" w:rsidRPr="005C2587" w:rsidRDefault="00FC07C6" w:rsidP="005C2587">
            <w:pPr>
              <w:spacing w:after="0"/>
              <w:jc w:val="center"/>
              <w:rPr>
                <w:rFonts w:ascii="Arial" w:hAnsi="Arial" w:cs="Arial"/>
                <w:noProof/>
                <w:lang w:val="bs-Latn-BA"/>
              </w:rPr>
            </w:pPr>
            <w:r w:rsidRPr="005C2587">
              <w:rPr>
                <w:rFonts w:ascii="Arial" w:hAnsi="Arial" w:cs="Arial"/>
                <w:noProof/>
                <w:lang w:val="bs-Latn-BA"/>
              </w:rPr>
              <w:t>Datum</w:t>
            </w:r>
          </w:p>
        </w:tc>
        <w:tc>
          <w:tcPr>
            <w:tcW w:w="688" w:type="dxa"/>
            <w:tcBorders>
              <w:top w:val="single" w:sz="6" w:space="0" w:color="auto"/>
              <w:bottom w:val="single" w:sz="12" w:space="0" w:color="auto"/>
            </w:tcBorders>
            <w:shd w:val="clear" w:color="auto" w:fill="D9E2F3" w:themeFill="accent5" w:themeFillTint="33"/>
          </w:tcPr>
          <w:p w:rsidR="00FC07C6" w:rsidRPr="005C2587" w:rsidRDefault="00FC07C6" w:rsidP="005C2587">
            <w:pPr>
              <w:spacing w:after="0"/>
              <w:jc w:val="center"/>
              <w:rPr>
                <w:rFonts w:ascii="Arial" w:hAnsi="Arial" w:cs="Arial"/>
                <w:noProof/>
                <w:lang w:val="bs-Latn-BA"/>
              </w:rPr>
            </w:pPr>
            <w:r w:rsidRPr="005C2587">
              <w:rPr>
                <w:rFonts w:ascii="Arial" w:hAnsi="Arial" w:cs="Arial"/>
                <w:noProof/>
                <w:lang w:val="bs-Latn-BA"/>
              </w:rPr>
              <w:t>Datum</w:t>
            </w:r>
          </w:p>
        </w:tc>
        <w:tc>
          <w:tcPr>
            <w:tcW w:w="612" w:type="dxa"/>
            <w:tcBorders>
              <w:top w:val="single" w:sz="6" w:space="0" w:color="auto"/>
              <w:bottom w:val="single" w:sz="12" w:space="0" w:color="auto"/>
            </w:tcBorders>
            <w:shd w:val="clear" w:color="auto" w:fill="D9E2F3" w:themeFill="accent5" w:themeFillTint="33"/>
          </w:tcPr>
          <w:p w:rsidR="00FC07C6" w:rsidRPr="005C2587" w:rsidRDefault="00FC07C6" w:rsidP="005C2587">
            <w:pPr>
              <w:spacing w:after="0"/>
              <w:jc w:val="center"/>
              <w:rPr>
                <w:rFonts w:ascii="Arial" w:hAnsi="Arial" w:cs="Arial"/>
                <w:noProof/>
                <w:lang w:val="bs-Latn-BA"/>
              </w:rPr>
            </w:pPr>
            <w:r w:rsidRPr="005C2587">
              <w:rPr>
                <w:rFonts w:ascii="Arial" w:hAnsi="Arial" w:cs="Arial"/>
                <w:noProof/>
                <w:lang w:val="bs-Latn-BA"/>
              </w:rPr>
              <w:t>Datum</w:t>
            </w:r>
          </w:p>
        </w:tc>
        <w:tc>
          <w:tcPr>
            <w:tcW w:w="2216" w:type="dxa"/>
            <w:tcBorders>
              <w:top w:val="nil"/>
              <w:bottom w:val="single" w:sz="12" w:space="0" w:color="auto"/>
            </w:tcBorders>
            <w:shd w:val="clear" w:color="auto" w:fill="D9E2F3" w:themeFill="accent5" w:themeFillTint="33"/>
          </w:tcPr>
          <w:p w:rsidR="00FC07C6" w:rsidRPr="005C2587" w:rsidRDefault="00FC07C6" w:rsidP="005C2587">
            <w:pPr>
              <w:spacing w:after="0"/>
              <w:rPr>
                <w:rFonts w:ascii="Arial" w:hAnsi="Arial" w:cs="Arial"/>
                <w:noProof/>
                <w:lang w:val="bs-Latn-BA"/>
              </w:rPr>
            </w:pPr>
          </w:p>
        </w:tc>
        <w:tc>
          <w:tcPr>
            <w:tcW w:w="1971" w:type="dxa"/>
            <w:tcBorders>
              <w:top w:val="nil"/>
              <w:bottom w:val="single" w:sz="12" w:space="0" w:color="auto"/>
            </w:tcBorders>
            <w:shd w:val="clear" w:color="auto" w:fill="D9E2F3" w:themeFill="accent5" w:themeFillTint="33"/>
          </w:tcPr>
          <w:p w:rsidR="00FC07C6" w:rsidRPr="005C2587" w:rsidRDefault="00FC07C6" w:rsidP="005C2587">
            <w:pPr>
              <w:spacing w:after="0"/>
              <w:rPr>
                <w:rFonts w:ascii="Arial" w:hAnsi="Arial" w:cs="Arial"/>
                <w:noProof/>
                <w:lang w:val="bs-Latn-BA"/>
              </w:rPr>
            </w:pPr>
          </w:p>
        </w:tc>
        <w:tc>
          <w:tcPr>
            <w:tcW w:w="1850" w:type="dxa"/>
            <w:tcBorders>
              <w:top w:val="nil"/>
              <w:bottom w:val="single" w:sz="12" w:space="0" w:color="auto"/>
            </w:tcBorders>
            <w:shd w:val="clear" w:color="auto" w:fill="D9E2F3" w:themeFill="accent5" w:themeFillTint="33"/>
          </w:tcPr>
          <w:p w:rsidR="00FC07C6" w:rsidRPr="005C2587" w:rsidRDefault="00FC07C6" w:rsidP="005C2587">
            <w:pPr>
              <w:spacing w:after="0"/>
              <w:rPr>
                <w:rFonts w:ascii="Arial" w:hAnsi="Arial" w:cs="Arial"/>
                <w:noProof/>
                <w:lang w:val="bs-Latn-BA"/>
              </w:rPr>
            </w:pPr>
          </w:p>
        </w:tc>
        <w:tc>
          <w:tcPr>
            <w:tcW w:w="3419" w:type="dxa"/>
            <w:tcBorders>
              <w:top w:val="nil"/>
              <w:bottom w:val="single" w:sz="12" w:space="0" w:color="auto"/>
            </w:tcBorders>
            <w:shd w:val="clear" w:color="auto" w:fill="D9E2F3" w:themeFill="accent5" w:themeFillTint="33"/>
          </w:tcPr>
          <w:p w:rsidR="00FC07C6" w:rsidRPr="005C2587" w:rsidRDefault="00FC07C6" w:rsidP="005C2587">
            <w:pPr>
              <w:spacing w:after="0"/>
              <w:rPr>
                <w:rFonts w:ascii="Arial" w:hAnsi="Arial" w:cs="Arial"/>
                <w:noProof/>
                <w:lang w:val="bs-Latn-BA"/>
              </w:rPr>
            </w:pPr>
          </w:p>
        </w:tc>
      </w:tr>
      <w:tr w:rsidR="00FC07C6" w:rsidRPr="005C2587" w:rsidTr="00FC07C6">
        <w:trPr>
          <w:trHeight w:val="395"/>
        </w:trPr>
        <w:tc>
          <w:tcPr>
            <w:tcW w:w="2741" w:type="dxa"/>
            <w:tcBorders>
              <w:top w:val="single" w:sz="6" w:space="0" w:color="auto"/>
              <w:bottom w:val="single" w:sz="6" w:space="0" w:color="auto"/>
              <w:right w:val="single" w:sz="12" w:space="0" w:color="auto"/>
            </w:tcBorders>
            <w:shd w:val="clear" w:color="auto" w:fill="D9E2F3" w:themeFill="accent5" w:themeFillTint="33"/>
          </w:tcPr>
          <w:p w:rsidR="00FC07C6" w:rsidRPr="005C2587" w:rsidRDefault="00FC07C6" w:rsidP="005C2587">
            <w:pPr>
              <w:spacing w:after="0"/>
              <w:rPr>
                <w:rFonts w:ascii="Arial" w:hAnsi="Arial" w:cs="Arial"/>
                <w:noProof/>
                <w:lang w:val="bs-Latn-BA"/>
              </w:rPr>
            </w:pPr>
          </w:p>
        </w:tc>
        <w:tc>
          <w:tcPr>
            <w:tcW w:w="609" w:type="dxa"/>
            <w:tcBorders>
              <w:top w:val="nil"/>
              <w:left w:val="nil"/>
            </w:tcBorders>
          </w:tcPr>
          <w:p w:rsidR="00FC07C6" w:rsidRPr="005C2587" w:rsidRDefault="00FC07C6" w:rsidP="005C2587">
            <w:pPr>
              <w:spacing w:after="0"/>
              <w:rPr>
                <w:rFonts w:ascii="Arial" w:hAnsi="Arial" w:cs="Arial"/>
                <w:noProof/>
                <w:lang w:val="bs-Latn-BA"/>
              </w:rPr>
            </w:pPr>
          </w:p>
        </w:tc>
        <w:tc>
          <w:tcPr>
            <w:tcW w:w="688" w:type="dxa"/>
            <w:tcBorders>
              <w:top w:val="nil"/>
            </w:tcBorders>
          </w:tcPr>
          <w:p w:rsidR="00FC07C6" w:rsidRPr="005C2587" w:rsidRDefault="00FC07C6" w:rsidP="005C2587">
            <w:pPr>
              <w:spacing w:after="0"/>
              <w:rPr>
                <w:rFonts w:ascii="Arial" w:hAnsi="Arial" w:cs="Arial"/>
                <w:noProof/>
                <w:lang w:val="bs-Latn-BA"/>
              </w:rPr>
            </w:pPr>
          </w:p>
        </w:tc>
        <w:tc>
          <w:tcPr>
            <w:tcW w:w="688" w:type="dxa"/>
            <w:tcBorders>
              <w:top w:val="nil"/>
            </w:tcBorders>
          </w:tcPr>
          <w:p w:rsidR="00FC07C6" w:rsidRPr="005C2587" w:rsidRDefault="00FC07C6" w:rsidP="005C2587">
            <w:pPr>
              <w:spacing w:after="0"/>
              <w:rPr>
                <w:rFonts w:ascii="Arial" w:hAnsi="Arial" w:cs="Arial"/>
                <w:noProof/>
                <w:lang w:val="bs-Latn-BA"/>
              </w:rPr>
            </w:pPr>
          </w:p>
        </w:tc>
        <w:tc>
          <w:tcPr>
            <w:tcW w:w="612" w:type="dxa"/>
            <w:tcBorders>
              <w:top w:val="nil"/>
            </w:tcBorders>
          </w:tcPr>
          <w:p w:rsidR="00FC07C6" w:rsidRPr="005C2587" w:rsidRDefault="00FC07C6" w:rsidP="005C2587">
            <w:pPr>
              <w:spacing w:after="0"/>
              <w:rPr>
                <w:rFonts w:ascii="Arial" w:hAnsi="Arial" w:cs="Arial"/>
                <w:noProof/>
                <w:lang w:val="bs-Latn-BA"/>
              </w:rPr>
            </w:pPr>
          </w:p>
        </w:tc>
        <w:tc>
          <w:tcPr>
            <w:tcW w:w="2216" w:type="dxa"/>
            <w:tcBorders>
              <w:top w:val="nil"/>
            </w:tcBorders>
          </w:tcPr>
          <w:p w:rsidR="00FC07C6" w:rsidRPr="005C2587" w:rsidRDefault="00FC07C6" w:rsidP="005C2587">
            <w:pPr>
              <w:spacing w:after="0"/>
              <w:rPr>
                <w:rFonts w:ascii="Arial" w:hAnsi="Arial" w:cs="Arial"/>
                <w:noProof/>
                <w:lang w:val="bs-Latn-BA"/>
              </w:rPr>
            </w:pPr>
          </w:p>
        </w:tc>
        <w:tc>
          <w:tcPr>
            <w:tcW w:w="1971" w:type="dxa"/>
            <w:tcBorders>
              <w:top w:val="nil"/>
            </w:tcBorders>
          </w:tcPr>
          <w:p w:rsidR="00FC07C6" w:rsidRPr="005C2587" w:rsidRDefault="00FC07C6" w:rsidP="005C2587">
            <w:pPr>
              <w:spacing w:after="0"/>
              <w:rPr>
                <w:rFonts w:ascii="Arial" w:hAnsi="Arial" w:cs="Arial"/>
                <w:noProof/>
                <w:lang w:val="bs-Latn-BA"/>
              </w:rPr>
            </w:pPr>
          </w:p>
        </w:tc>
        <w:tc>
          <w:tcPr>
            <w:tcW w:w="1850" w:type="dxa"/>
            <w:tcBorders>
              <w:top w:val="nil"/>
            </w:tcBorders>
          </w:tcPr>
          <w:p w:rsidR="00FC07C6" w:rsidRPr="005C2587" w:rsidRDefault="00FC07C6" w:rsidP="005C2587">
            <w:pPr>
              <w:spacing w:after="0"/>
              <w:rPr>
                <w:rFonts w:ascii="Arial" w:hAnsi="Arial" w:cs="Arial"/>
                <w:noProof/>
                <w:lang w:val="bs-Latn-BA"/>
              </w:rPr>
            </w:pPr>
          </w:p>
        </w:tc>
        <w:tc>
          <w:tcPr>
            <w:tcW w:w="3419" w:type="dxa"/>
            <w:tcBorders>
              <w:top w:val="nil"/>
            </w:tcBorders>
          </w:tcPr>
          <w:p w:rsidR="00FC07C6" w:rsidRPr="005C2587" w:rsidRDefault="00FC07C6" w:rsidP="005C2587">
            <w:pPr>
              <w:spacing w:after="0"/>
              <w:rPr>
                <w:rFonts w:ascii="Arial" w:hAnsi="Arial" w:cs="Arial"/>
                <w:noProof/>
                <w:lang w:val="bs-Latn-BA"/>
              </w:rPr>
            </w:pPr>
          </w:p>
        </w:tc>
      </w:tr>
      <w:tr w:rsidR="00FC07C6" w:rsidRPr="005C2587" w:rsidTr="00FC07C6">
        <w:trPr>
          <w:trHeight w:val="395"/>
        </w:trPr>
        <w:tc>
          <w:tcPr>
            <w:tcW w:w="2741" w:type="dxa"/>
            <w:tcBorders>
              <w:top w:val="single" w:sz="6" w:space="0" w:color="auto"/>
              <w:bottom w:val="single" w:sz="6" w:space="0" w:color="auto"/>
              <w:right w:val="single" w:sz="12" w:space="0" w:color="auto"/>
            </w:tcBorders>
            <w:shd w:val="clear" w:color="auto" w:fill="D9E2F3" w:themeFill="accent5" w:themeFillTint="33"/>
          </w:tcPr>
          <w:p w:rsidR="00FC07C6" w:rsidRPr="005C2587" w:rsidRDefault="00FC07C6" w:rsidP="005C2587">
            <w:pPr>
              <w:spacing w:after="0"/>
              <w:rPr>
                <w:rFonts w:ascii="Arial" w:hAnsi="Arial" w:cs="Arial"/>
                <w:noProof/>
                <w:lang w:val="bs-Latn-BA"/>
              </w:rPr>
            </w:pPr>
          </w:p>
        </w:tc>
        <w:tc>
          <w:tcPr>
            <w:tcW w:w="609" w:type="dxa"/>
            <w:tcBorders>
              <w:left w:val="nil"/>
            </w:tcBorders>
          </w:tcPr>
          <w:p w:rsidR="00FC07C6" w:rsidRPr="005C2587" w:rsidRDefault="00FC07C6" w:rsidP="005C2587">
            <w:pPr>
              <w:spacing w:after="0"/>
              <w:rPr>
                <w:rFonts w:ascii="Arial" w:hAnsi="Arial" w:cs="Arial"/>
                <w:noProof/>
                <w:lang w:val="bs-Latn-BA"/>
              </w:rPr>
            </w:pPr>
          </w:p>
        </w:tc>
        <w:tc>
          <w:tcPr>
            <w:tcW w:w="688" w:type="dxa"/>
          </w:tcPr>
          <w:p w:rsidR="00FC07C6" w:rsidRPr="005C2587" w:rsidRDefault="00FC07C6" w:rsidP="005C2587">
            <w:pPr>
              <w:spacing w:after="0"/>
              <w:rPr>
                <w:rFonts w:ascii="Arial" w:hAnsi="Arial" w:cs="Arial"/>
                <w:noProof/>
                <w:lang w:val="bs-Latn-BA"/>
              </w:rPr>
            </w:pPr>
          </w:p>
        </w:tc>
        <w:tc>
          <w:tcPr>
            <w:tcW w:w="688" w:type="dxa"/>
          </w:tcPr>
          <w:p w:rsidR="00FC07C6" w:rsidRPr="005C2587" w:rsidRDefault="00FC07C6" w:rsidP="005C2587">
            <w:pPr>
              <w:spacing w:after="0"/>
              <w:rPr>
                <w:rFonts w:ascii="Arial" w:hAnsi="Arial" w:cs="Arial"/>
                <w:noProof/>
                <w:lang w:val="bs-Latn-BA"/>
              </w:rPr>
            </w:pPr>
          </w:p>
        </w:tc>
        <w:tc>
          <w:tcPr>
            <w:tcW w:w="612" w:type="dxa"/>
          </w:tcPr>
          <w:p w:rsidR="00FC07C6" w:rsidRPr="005C2587" w:rsidRDefault="00FC07C6" w:rsidP="005C2587">
            <w:pPr>
              <w:spacing w:after="0"/>
              <w:rPr>
                <w:rFonts w:ascii="Arial" w:hAnsi="Arial" w:cs="Arial"/>
                <w:noProof/>
                <w:lang w:val="bs-Latn-BA"/>
              </w:rPr>
            </w:pPr>
          </w:p>
        </w:tc>
        <w:tc>
          <w:tcPr>
            <w:tcW w:w="2216" w:type="dxa"/>
          </w:tcPr>
          <w:p w:rsidR="00FC07C6" w:rsidRPr="005C2587" w:rsidRDefault="00FC07C6" w:rsidP="005C2587">
            <w:pPr>
              <w:spacing w:after="0"/>
              <w:rPr>
                <w:rFonts w:ascii="Arial" w:hAnsi="Arial" w:cs="Arial"/>
                <w:noProof/>
                <w:lang w:val="bs-Latn-BA"/>
              </w:rPr>
            </w:pPr>
          </w:p>
        </w:tc>
        <w:tc>
          <w:tcPr>
            <w:tcW w:w="1971" w:type="dxa"/>
          </w:tcPr>
          <w:p w:rsidR="00FC07C6" w:rsidRPr="005C2587" w:rsidRDefault="00FC07C6" w:rsidP="005C2587">
            <w:pPr>
              <w:spacing w:after="0"/>
              <w:rPr>
                <w:rFonts w:ascii="Arial" w:hAnsi="Arial" w:cs="Arial"/>
                <w:noProof/>
                <w:lang w:val="bs-Latn-BA"/>
              </w:rPr>
            </w:pPr>
          </w:p>
        </w:tc>
        <w:tc>
          <w:tcPr>
            <w:tcW w:w="1850" w:type="dxa"/>
          </w:tcPr>
          <w:p w:rsidR="00FC07C6" w:rsidRPr="005C2587" w:rsidRDefault="00FC07C6" w:rsidP="005C2587">
            <w:pPr>
              <w:spacing w:after="0"/>
              <w:rPr>
                <w:rFonts w:ascii="Arial" w:hAnsi="Arial" w:cs="Arial"/>
                <w:noProof/>
                <w:lang w:val="bs-Latn-BA"/>
              </w:rPr>
            </w:pPr>
          </w:p>
        </w:tc>
        <w:tc>
          <w:tcPr>
            <w:tcW w:w="3419" w:type="dxa"/>
          </w:tcPr>
          <w:p w:rsidR="00FC07C6" w:rsidRPr="005C2587" w:rsidRDefault="00FC07C6" w:rsidP="005C2587">
            <w:pPr>
              <w:spacing w:after="0"/>
              <w:rPr>
                <w:rFonts w:ascii="Arial" w:hAnsi="Arial" w:cs="Arial"/>
                <w:noProof/>
                <w:lang w:val="bs-Latn-BA"/>
              </w:rPr>
            </w:pPr>
          </w:p>
        </w:tc>
      </w:tr>
      <w:tr w:rsidR="00FC07C6" w:rsidRPr="005C2587" w:rsidTr="00FC07C6">
        <w:trPr>
          <w:trHeight w:val="395"/>
        </w:trPr>
        <w:tc>
          <w:tcPr>
            <w:tcW w:w="2741" w:type="dxa"/>
            <w:tcBorders>
              <w:top w:val="single" w:sz="6" w:space="0" w:color="auto"/>
              <w:bottom w:val="single" w:sz="6" w:space="0" w:color="auto"/>
              <w:right w:val="single" w:sz="12" w:space="0" w:color="auto"/>
            </w:tcBorders>
            <w:shd w:val="clear" w:color="auto" w:fill="D9E2F3" w:themeFill="accent5" w:themeFillTint="33"/>
          </w:tcPr>
          <w:p w:rsidR="00FC07C6" w:rsidRPr="005C2587" w:rsidRDefault="00FC07C6" w:rsidP="005C2587">
            <w:pPr>
              <w:spacing w:after="0"/>
              <w:rPr>
                <w:rFonts w:ascii="Arial" w:hAnsi="Arial" w:cs="Arial"/>
                <w:noProof/>
                <w:lang w:val="bs-Latn-BA"/>
              </w:rPr>
            </w:pPr>
          </w:p>
        </w:tc>
        <w:tc>
          <w:tcPr>
            <w:tcW w:w="609" w:type="dxa"/>
            <w:tcBorders>
              <w:left w:val="nil"/>
            </w:tcBorders>
          </w:tcPr>
          <w:p w:rsidR="00FC07C6" w:rsidRPr="005C2587" w:rsidRDefault="00FC07C6" w:rsidP="005C2587">
            <w:pPr>
              <w:spacing w:after="0"/>
              <w:rPr>
                <w:rFonts w:ascii="Arial" w:hAnsi="Arial" w:cs="Arial"/>
                <w:noProof/>
                <w:lang w:val="bs-Latn-BA"/>
              </w:rPr>
            </w:pPr>
          </w:p>
        </w:tc>
        <w:tc>
          <w:tcPr>
            <w:tcW w:w="688" w:type="dxa"/>
          </w:tcPr>
          <w:p w:rsidR="00FC07C6" w:rsidRPr="005C2587" w:rsidRDefault="00FC07C6" w:rsidP="005C2587">
            <w:pPr>
              <w:spacing w:after="0"/>
              <w:rPr>
                <w:rFonts w:ascii="Arial" w:hAnsi="Arial" w:cs="Arial"/>
                <w:noProof/>
                <w:lang w:val="bs-Latn-BA"/>
              </w:rPr>
            </w:pPr>
          </w:p>
        </w:tc>
        <w:tc>
          <w:tcPr>
            <w:tcW w:w="688" w:type="dxa"/>
          </w:tcPr>
          <w:p w:rsidR="00FC07C6" w:rsidRPr="005C2587" w:rsidRDefault="00FC07C6" w:rsidP="005C2587">
            <w:pPr>
              <w:spacing w:after="0"/>
              <w:rPr>
                <w:rFonts w:ascii="Arial" w:hAnsi="Arial" w:cs="Arial"/>
                <w:noProof/>
                <w:lang w:val="bs-Latn-BA"/>
              </w:rPr>
            </w:pPr>
          </w:p>
        </w:tc>
        <w:tc>
          <w:tcPr>
            <w:tcW w:w="612" w:type="dxa"/>
          </w:tcPr>
          <w:p w:rsidR="00FC07C6" w:rsidRPr="005C2587" w:rsidRDefault="00FC07C6" w:rsidP="005C2587">
            <w:pPr>
              <w:spacing w:after="0"/>
              <w:rPr>
                <w:rFonts w:ascii="Arial" w:hAnsi="Arial" w:cs="Arial"/>
                <w:noProof/>
                <w:lang w:val="bs-Latn-BA"/>
              </w:rPr>
            </w:pPr>
          </w:p>
        </w:tc>
        <w:tc>
          <w:tcPr>
            <w:tcW w:w="2216" w:type="dxa"/>
          </w:tcPr>
          <w:p w:rsidR="00FC07C6" w:rsidRPr="005C2587" w:rsidRDefault="00FC07C6" w:rsidP="005C2587">
            <w:pPr>
              <w:spacing w:after="0"/>
              <w:rPr>
                <w:rFonts w:ascii="Arial" w:hAnsi="Arial" w:cs="Arial"/>
                <w:noProof/>
                <w:lang w:val="bs-Latn-BA"/>
              </w:rPr>
            </w:pPr>
          </w:p>
        </w:tc>
        <w:tc>
          <w:tcPr>
            <w:tcW w:w="1971" w:type="dxa"/>
          </w:tcPr>
          <w:p w:rsidR="00FC07C6" w:rsidRPr="005C2587" w:rsidRDefault="00FC07C6" w:rsidP="005C2587">
            <w:pPr>
              <w:spacing w:after="0"/>
              <w:rPr>
                <w:rFonts w:ascii="Arial" w:hAnsi="Arial" w:cs="Arial"/>
                <w:noProof/>
                <w:lang w:val="bs-Latn-BA"/>
              </w:rPr>
            </w:pPr>
          </w:p>
        </w:tc>
        <w:tc>
          <w:tcPr>
            <w:tcW w:w="1850" w:type="dxa"/>
          </w:tcPr>
          <w:p w:rsidR="00FC07C6" w:rsidRPr="005C2587" w:rsidRDefault="00FC07C6" w:rsidP="005C2587">
            <w:pPr>
              <w:spacing w:after="0"/>
              <w:rPr>
                <w:rFonts w:ascii="Arial" w:hAnsi="Arial" w:cs="Arial"/>
                <w:noProof/>
                <w:lang w:val="bs-Latn-BA"/>
              </w:rPr>
            </w:pPr>
          </w:p>
        </w:tc>
        <w:tc>
          <w:tcPr>
            <w:tcW w:w="3419" w:type="dxa"/>
          </w:tcPr>
          <w:p w:rsidR="00FC07C6" w:rsidRPr="005C2587" w:rsidRDefault="00FC07C6" w:rsidP="005C2587">
            <w:pPr>
              <w:spacing w:after="0"/>
              <w:rPr>
                <w:rFonts w:ascii="Arial" w:hAnsi="Arial" w:cs="Arial"/>
                <w:noProof/>
                <w:lang w:val="bs-Latn-BA"/>
              </w:rPr>
            </w:pPr>
          </w:p>
        </w:tc>
      </w:tr>
      <w:tr w:rsidR="00FC07C6" w:rsidRPr="005C2587" w:rsidTr="00FC07C6">
        <w:trPr>
          <w:trHeight w:val="395"/>
        </w:trPr>
        <w:tc>
          <w:tcPr>
            <w:tcW w:w="2741" w:type="dxa"/>
            <w:tcBorders>
              <w:top w:val="single" w:sz="6" w:space="0" w:color="auto"/>
              <w:bottom w:val="single" w:sz="6" w:space="0" w:color="auto"/>
              <w:right w:val="single" w:sz="12" w:space="0" w:color="auto"/>
            </w:tcBorders>
            <w:shd w:val="clear" w:color="auto" w:fill="D9E2F3" w:themeFill="accent5" w:themeFillTint="33"/>
          </w:tcPr>
          <w:p w:rsidR="00FC07C6" w:rsidRPr="005C2587" w:rsidRDefault="00FC07C6" w:rsidP="005C2587">
            <w:pPr>
              <w:spacing w:after="0"/>
              <w:rPr>
                <w:rFonts w:ascii="Arial" w:hAnsi="Arial" w:cs="Arial"/>
                <w:noProof/>
                <w:lang w:val="bs-Latn-BA"/>
              </w:rPr>
            </w:pPr>
          </w:p>
        </w:tc>
        <w:tc>
          <w:tcPr>
            <w:tcW w:w="609" w:type="dxa"/>
            <w:tcBorders>
              <w:left w:val="nil"/>
            </w:tcBorders>
          </w:tcPr>
          <w:p w:rsidR="00FC07C6" w:rsidRPr="005C2587" w:rsidRDefault="00FC07C6" w:rsidP="005C2587">
            <w:pPr>
              <w:spacing w:after="0"/>
              <w:rPr>
                <w:rFonts w:ascii="Arial" w:hAnsi="Arial" w:cs="Arial"/>
                <w:noProof/>
                <w:lang w:val="bs-Latn-BA"/>
              </w:rPr>
            </w:pPr>
          </w:p>
        </w:tc>
        <w:tc>
          <w:tcPr>
            <w:tcW w:w="688" w:type="dxa"/>
          </w:tcPr>
          <w:p w:rsidR="00FC07C6" w:rsidRPr="005C2587" w:rsidRDefault="00FC07C6" w:rsidP="005C2587">
            <w:pPr>
              <w:spacing w:after="0"/>
              <w:rPr>
                <w:rFonts w:ascii="Arial" w:hAnsi="Arial" w:cs="Arial"/>
                <w:noProof/>
                <w:lang w:val="bs-Latn-BA"/>
              </w:rPr>
            </w:pPr>
          </w:p>
        </w:tc>
        <w:tc>
          <w:tcPr>
            <w:tcW w:w="688" w:type="dxa"/>
          </w:tcPr>
          <w:p w:rsidR="00FC07C6" w:rsidRPr="005C2587" w:rsidRDefault="00FC07C6" w:rsidP="005C2587">
            <w:pPr>
              <w:spacing w:after="0"/>
              <w:rPr>
                <w:rFonts w:ascii="Arial" w:hAnsi="Arial" w:cs="Arial"/>
                <w:noProof/>
                <w:lang w:val="bs-Latn-BA"/>
              </w:rPr>
            </w:pPr>
          </w:p>
        </w:tc>
        <w:tc>
          <w:tcPr>
            <w:tcW w:w="612" w:type="dxa"/>
          </w:tcPr>
          <w:p w:rsidR="00FC07C6" w:rsidRPr="005C2587" w:rsidRDefault="00FC07C6" w:rsidP="005C2587">
            <w:pPr>
              <w:spacing w:after="0"/>
              <w:rPr>
                <w:rFonts w:ascii="Arial" w:hAnsi="Arial" w:cs="Arial"/>
                <w:noProof/>
                <w:lang w:val="bs-Latn-BA"/>
              </w:rPr>
            </w:pPr>
          </w:p>
        </w:tc>
        <w:tc>
          <w:tcPr>
            <w:tcW w:w="2216" w:type="dxa"/>
          </w:tcPr>
          <w:p w:rsidR="00FC07C6" w:rsidRPr="005C2587" w:rsidRDefault="00FC07C6" w:rsidP="005C2587">
            <w:pPr>
              <w:spacing w:after="0"/>
              <w:rPr>
                <w:rFonts w:ascii="Arial" w:hAnsi="Arial" w:cs="Arial"/>
                <w:noProof/>
                <w:lang w:val="bs-Latn-BA"/>
              </w:rPr>
            </w:pPr>
          </w:p>
        </w:tc>
        <w:tc>
          <w:tcPr>
            <w:tcW w:w="1971" w:type="dxa"/>
          </w:tcPr>
          <w:p w:rsidR="00FC07C6" w:rsidRPr="005C2587" w:rsidRDefault="00FC07C6" w:rsidP="005C2587">
            <w:pPr>
              <w:spacing w:after="0"/>
              <w:rPr>
                <w:rFonts w:ascii="Arial" w:hAnsi="Arial" w:cs="Arial"/>
                <w:noProof/>
                <w:lang w:val="bs-Latn-BA"/>
              </w:rPr>
            </w:pPr>
          </w:p>
        </w:tc>
        <w:tc>
          <w:tcPr>
            <w:tcW w:w="1850" w:type="dxa"/>
          </w:tcPr>
          <w:p w:rsidR="00FC07C6" w:rsidRPr="005C2587" w:rsidRDefault="00FC07C6" w:rsidP="005C2587">
            <w:pPr>
              <w:spacing w:after="0"/>
              <w:rPr>
                <w:rFonts w:ascii="Arial" w:hAnsi="Arial" w:cs="Arial"/>
                <w:noProof/>
                <w:lang w:val="bs-Latn-BA"/>
              </w:rPr>
            </w:pPr>
          </w:p>
        </w:tc>
        <w:tc>
          <w:tcPr>
            <w:tcW w:w="3419" w:type="dxa"/>
          </w:tcPr>
          <w:p w:rsidR="00FC07C6" w:rsidRPr="005C2587" w:rsidRDefault="00FC07C6" w:rsidP="005C2587">
            <w:pPr>
              <w:spacing w:after="0"/>
              <w:rPr>
                <w:rFonts w:ascii="Arial" w:hAnsi="Arial" w:cs="Arial"/>
                <w:noProof/>
                <w:lang w:val="bs-Latn-BA"/>
              </w:rPr>
            </w:pPr>
          </w:p>
        </w:tc>
      </w:tr>
      <w:tr w:rsidR="00FC07C6" w:rsidRPr="005C2587" w:rsidTr="00FC07C6">
        <w:trPr>
          <w:trHeight w:val="395"/>
        </w:trPr>
        <w:tc>
          <w:tcPr>
            <w:tcW w:w="2741" w:type="dxa"/>
            <w:tcBorders>
              <w:top w:val="single" w:sz="6" w:space="0" w:color="auto"/>
              <w:bottom w:val="single" w:sz="6" w:space="0" w:color="auto"/>
              <w:right w:val="single" w:sz="12" w:space="0" w:color="auto"/>
            </w:tcBorders>
            <w:shd w:val="clear" w:color="auto" w:fill="D9E2F3" w:themeFill="accent5" w:themeFillTint="33"/>
          </w:tcPr>
          <w:p w:rsidR="00FC07C6" w:rsidRPr="005C2587" w:rsidRDefault="00FC07C6" w:rsidP="005C2587">
            <w:pPr>
              <w:spacing w:after="0"/>
              <w:rPr>
                <w:rFonts w:ascii="Arial" w:hAnsi="Arial" w:cs="Arial"/>
                <w:noProof/>
                <w:lang w:val="bs-Latn-BA"/>
              </w:rPr>
            </w:pPr>
          </w:p>
        </w:tc>
        <w:tc>
          <w:tcPr>
            <w:tcW w:w="609" w:type="dxa"/>
            <w:tcBorders>
              <w:left w:val="nil"/>
            </w:tcBorders>
          </w:tcPr>
          <w:p w:rsidR="00FC07C6" w:rsidRPr="005C2587" w:rsidRDefault="00FC07C6" w:rsidP="005C2587">
            <w:pPr>
              <w:spacing w:after="0"/>
              <w:rPr>
                <w:rFonts w:ascii="Arial" w:hAnsi="Arial" w:cs="Arial"/>
                <w:noProof/>
                <w:lang w:val="bs-Latn-BA"/>
              </w:rPr>
            </w:pPr>
          </w:p>
        </w:tc>
        <w:tc>
          <w:tcPr>
            <w:tcW w:w="688" w:type="dxa"/>
          </w:tcPr>
          <w:p w:rsidR="00FC07C6" w:rsidRPr="005C2587" w:rsidRDefault="00FC07C6" w:rsidP="005C2587">
            <w:pPr>
              <w:spacing w:after="0"/>
              <w:rPr>
                <w:rFonts w:ascii="Arial" w:hAnsi="Arial" w:cs="Arial"/>
                <w:noProof/>
                <w:lang w:val="bs-Latn-BA"/>
              </w:rPr>
            </w:pPr>
          </w:p>
        </w:tc>
        <w:tc>
          <w:tcPr>
            <w:tcW w:w="688" w:type="dxa"/>
          </w:tcPr>
          <w:p w:rsidR="00FC07C6" w:rsidRPr="005C2587" w:rsidRDefault="00FC07C6" w:rsidP="005C2587">
            <w:pPr>
              <w:spacing w:after="0"/>
              <w:rPr>
                <w:rFonts w:ascii="Arial" w:hAnsi="Arial" w:cs="Arial"/>
                <w:noProof/>
                <w:lang w:val="bs-Latn-BA"/>
              </w:rPr>
            </w:pPr>
          </w:p>
        </w:tc>
        <w:tc>
          <w:tcPr>
            <w:tcW w:w="612" w:type="dxa"/>
          </w:tcPr>
          <w:p w:rsidR="00FC07C6" w:rsidRPr="005C2587" w:rsidRDefault="00FC07C6" w:rsidP="005C2587">
            <w:pPr>
              <w:spacing w:after="0"/>
              <w:rPr>
                <w:rFonts w:ascii="Arial" w:hAnsi="Arial" w:cs="Arial"/>
                <w:noProof/>
                <w:lang w:val="bs-Latn-BA"/>
              </w:rPr>
            </w:pPr>
          </w:p>
        </w:tc>
        <w:tc>
          <w:tcPr>
            <w:tcW w:w="2216" w:type="dxa"/>
          </w:tcPr>
          <w:p w:rsidR="00FC07C6" w:rsidRPr="005C2587" w:rsidRDefault="00FC07C6" w:rsidP="005C2587">
            <w:pPr>
              <w:spacing w:after="0"/>
              <w:rPr>
                <w:rFonts w:ascii="Arial" w:hAnsi="Arial" w:cs="Arial"/>
                <w:noProof/>
                <w:lang w:val="bs-Latn-BA"/>
              </w:rPr>
            </w:pPr>
          </w:p>
        </w:tc>
        <w:tc>
          <w:tcPr>
            <w:tcW w:w="1971" w:type="dxa"/>
          </w:tcPr>
          <w:p w:rsidR="00FC07C6" w:rsidRPr="005C2587" w:rsidRDefault="00FC07C6" w:rsidP="005C2587">
            <w:pPr>
              <w:spacing w:after="0"/>
              <w:rPr>
                <w:rFonts w:ascii="Arial" w:hAnsi="Arial" w:cs="Arial"/>
                <w:noProof/>
                <w:lang w:val="bs-Latn-BA"/>
              </w:rPr>
            </w:pPr>
          </w:p>
        </w:tc>
        <w:tc>
          <w:tcPr>
            <w:tcW w:w="1850" w:type="dxa"/>
          </w:tcPr>
          <w:p w:rsidR="00FC07C6" w:rsidRPr="005C2587" w:rsidRDefault="00FC07C6" w:rsidP="005C2587">
            <w:pPr>
              <w:spacing w:after="0"/>
              <w:rPr>
                <w:rFonts w:ascii="Arial" w:hAnsi="Arial" w:cs="Arial"/>
                <w:noProof/>
                <w:lang w:val="bs-Latn-BA"/>
              </w:rPr>
            </w:pPr>
          </w:p>
        </w:tc>
        <w:tc>
          <w:tcPr>
            <w:tcW w:w="3419" w:type="dxa"/>
          </w:tcPr>
          <w:p w:rsidR="00FC07C6" w:rsidRPr="005C2587" w:rsidRDefault="00FC07C6" w:rsidP="005C2587">
            <w:pPr>
              <w:spacing w:after="0"/>
              <w:rPr>
                <w:rFonts w:ascii="Arial" w:hAnsi="Arial" w:cs="Arial"/>
                <w:noProof/>
                <w:lang w:val="bs-Latn-BA"/>
              </w:rPr>
            </w:pPr>
          </w:p>
        </w:tc>
      </w:tr>
      <w:tr w:rsidR="00FC07C6" w:rsidRPr="005C2587" w:rsidTr="00FC07C6">
        <w:trPr>
          <w:trHeight w:val="382"/>
        </w:trPr>
        <w:tc>
          <w:tcPr>
            <w:tcW w:w="2741" w:type="dxa"/>
            <w:tcBorders>
              <w:top w:val="single" w:sz="6" w:space="0" w:color="auto"/>
              <w:bottom w:val="single" w:sz="6" w:space="0" w:color="auto"/>
              <w:right w:val="single" w:sz="12" w:space="0" w:color="auto"/>
            </w:tcBorders>
            <w:shd w:val="clear" w:color="auto" w:fill="D9E2F3" w:themeFill="accent5" w:themeFillTint="33"/>
          </w:tcPr>
          <w:p w:rsidR="00FC07C6" w:rsidRPr="005C2587" w:rsidRDefault="00FC07C6" w:rsidP="005C2587">
            <w:pPr>
              <w:spacing w:after="0"/>
              <w:rPr>
                <w:rFonts w:ascii="Arial" w:hAnsi="Arial" w:cs="Arial"/>
                <w:noProof/>
                <w:lang w:val="bs-Latn-BA"/>
              </w:rPr>
            </w:pPr>
          </w:p>
        </w:tc>
        <w:tc>
          <w:tcPr>
            <w:tcW w:w="609" w:type="dxa"/>
            <w:tcBorders>
              <w:left w:val="nil"/>
            </w:tcBorders>
          </w:tcPr>
          <w:p w:rsidR="00FC07C6" w:rsidRPr="005C2587" w:rsidRDefault="00FC07C6" w:rsidP="005C2587">
            <w:pPr>
              <w:spacing w:after="0"/>
              <w:rPr>
                <w:rFonts w:ascii="Arial" w:hAnsi="Arial" w:cs="Arial"/>
                <w:noProof/>
                <w:lang w:val="bs-Latn-BA"/>
              </w:rPr>
            </w:pPr>
          </w:p>
        </w:tc>
        <w:tc>
          <w:tcPr>
            <w:tcW w:w="688" w:type="dxa"/>
          </w:tcPr>
          <w:p w:rsidR="00FC07C6" w:rsidRPr="005C2587" w:rsidRDefault="00FC07C6" w:rsidP="005C2587">
            <w:pPr>
              <w:spacing w:after="0"/>
              <w:rPr>
                <w:rFonts w:ascii="Arial" w:hAnsi="Arial" w:cs="Arial"/>
                <w:noProof/>
                <w:lang w:val="bs-Latn-BA"/>
              </w:rPr>
            </w:pPr>
          </w:p>
        </w:tc>
        <w:tc>
          <w:tcPr>
            <w:tcW w:w="688" w:type="dxa"/>
          </w:tcPr>
          <w:p w:rsidR="00FC07C6" w:rsidRPr="005C2587" w:rsidRDefault="00FC07C6" w:rsidP="005C2587">
            <w:pPr>
              <w:spacing w:after="0"/>
              <w:rPr>
                <w:rFonts w:ascii="Arial" w:hAnsi="Arial" w:cs="Arial"/>
                <w:noProof/>
                <w:lang w:val="bs-Latn-BA"/>
              </w:rPr>
            </w:pPr>
          </w:p>
        </w:tc>
        <w:tc>
          <w:tcPr>
            <w:tcW w:w="612" w:type="dxa"/>
          </w:tcPr>
          <w:p w:rsidR="00FC07C6" w:rsidRPr="005C2587" w:rsidRDefault="00FC07C6" w:rsidP="005C2587">
            <w:pPr>
              <w:spacing w:after="0"/>
              <w:rPr>
                <w:rFonts w:ascii="Arial" w:hAnsi="Arial" w:cs="Arial"/>
                <w:noProof/>
                <w:lang w:val="bs-Latn-BA"/>
              </w:rPr>
            </w:pPr>
          </w:p>
        </w:tc>
        <w:tc>
          <w:tcPr>
            <w:tcW w:w="2216" w:type="dxa"/>
          </w:tcPr>
          <w:p w:rsidR="00FC07C6" w:rsidRPr="005C2587" w:rsidRDefault="00FC07C6" w:rsidP="005C2587">
            <w:pPr>
              <w:spacing w:after="0"/>
              <w:rPr>
                <w:rFonts w:ascii="Arial" w:hAnsi="Arial" w:cs="Arial"/>
                <w:noProof/>
                <w:lang w:val="bs-Latn-BA"/>
              </w:rPr>
            </w:pPr>
          </w:p>
        </w:tc>
        <w:tc>
          <w:tcPr>
            <w:tcW w:w="1971" w:type="dxa"/>
          </w:tcPr>
          <w:p w:rsidR="00FC07C6" w:rsidRPr="005C2587" w:rsidRDefault="00FC07C6" w:rsidP="005C2587">
            <w:pPr>
              <w:spacing w:after="0"/>
              <w:rPr>
                <w:rFonts w:ascii="Arial" w:hAnsi="Arial" w:cs="Arial"/>
                <w:noProof/>
                <w:lang w:val="bs-Latn-BA"/>
              </w:rPr>
            </w:pPr>
          </w:p>
        </w:tc>
        <w:tc>
          <w:tcPr>
            <w:tcW w:w="1850" w:type="dxa"/>
          </w:tcPr>
          <w:p w:rsidR="00FC07C6" w:rsidRPr="005C2587" w:rsidRDefault="00FC07C6" w:rsidP="005C2587">
            <w:pPr>
              <w:spacing w:after="0"/>
              <w:rPr>
                <w:rFonts w:ascii="Arial" w:hAnsi="Arial" w:cs="Arial"/>
                <w:noProof/>
                <w:lang w:val="bs-Latn-BA"/>
              </w:rPr>
            </w:pPr>
          </w:p>
        </w:tc>
        <w:tc>
          <w:tcPr>
            <w:tcW w:w="3419" w:type="dxa"/>
          </w:tcPr>
          <w:p w:rsidR="00FC07C6" w:rsidRPr="005C2587" w:rsidRDefault="00FC07C6" w:rsidP="005C2587">
            <w:pPr>
              <w:spacing w:after="0"/>
              <w:rPr>
                <w:rFonts w:ascii="Arial" w:hAnsi="Arial" w:cs="Arial"/>
                <w:noProof/>
                <w:lang w:val="bs-Latn-BA"/>
              </w:rPr>
            </w:pPr>
          </w:p>
        </w:tc>
      </w:tr>
      <w:tr w:rsidR="00FC07C6" w:rsidRPr="005C2587" w:rsidTr="00FC07C6">
        <w:trPr>
          <w:trHeight w:val="395"/>
        </w:trPr>
        <w:tc>
          <w:tcPr>
            <w:tcW w:w="2741" w:type="dxa"/>
            <w:tcBorders>
              <w:top w:val="single" w:sz="6" w:space="0" w:color="auto"/>
              <w:bottom w:val="single" w:sz="6" w:space="0" w:color="auto"/>
              <w:right w:val="single" w:sz="12" w:space="0" w:color="auto"/>
            </w:tcBorders>
            <w:shd w:val="clear" w:color="auto" w:fill="D9E2F3" w:themeFill="accent5" w:themeFillTint="33"/>
          </w:tcPr>
          <w:p w:rsidR="00FC07C6" w:rsidRPr="005C2587" w:rsidRDefault="00FC07C6" w:rsidP="005C2587">
            <w:pPr>
              <w:spacing w:after="0"/>
              <w:rPr>
                <w:rFonts w:ascii="Arial" w:hAnsi="Arial" w:cs="Arial"/>
                <w:noProof/>
                <w:lang w:val="bs-Latn-BA"/>
              </w:rPr>
            </w:pPr>
          </w:p>
        </w:tc>
        <w:tc>
          <w:tcPr>
            <w:tcW w:w="609" w:type="dxa"/>
            <w:tcBorders>
              <w:left w:val="nil"/>
            </w:tcBorders>
          </w:tcPr>
          <w:p w:rsidR="00FC07C6" w:rsidRPr="005C2587" w:rsidRDefault="00FC07C6" w:rsidP="005C2587">
            <w:pPr>
              <w:spacing w:after="0"/>
              <w:rPr>
                <w:rFonts w:ascii="Arial" w:hAnsi="Arial" w:cs="Arial"/>
                <w:noProof/>
                <w:lang w:val="bs-Latn-BA"/>
              </w:rPr>
            </w:pPr>
          </w:p>
        </w:tc>
        <w:tc>
          <w:tcPr>
            <w:tcW w:w="688" w:type="dxa"/>
          </w:tcPr>
          <w:p w:rsidR="00FC07C6" w:rsidRPr="005C2587" w:rsidRDefault="00FC07C6" w:rsidP="005C2587">
            <w:pPr>
              <w:spacing w:after="0"/>
              <w:rPr>
                <w:rFonts w:ascii="Arial" w:hAnsi="Arial" w:cs="Arial"/>
                <w:noProof/>
                <w:lang w:val="bs-Latn-BA"/>
              </w:rPr>
            </w:pPr>
          </w:p>
        </w:tc>
        <w:tc>
          <w:tcPr>
            <w:tcW w:w="688" w:type="dxa"/>
          </w:tcPr>
          <w:p w:rsidR="00FC07C6" w:rsidRPr="005C2587" w:rsidRDefault="00FC07C6" w:rsidP="005C2587">
            <w:pPr>
              <w:spacing w:after="0"/>
              <w:rPr>
                <w:rFonts w:ascii="Arial" w:hAnsi="Arial" w:cs="Arial"/>
                <w:noProof/>
                <w:lang w:val="bs-Latn-BA"/>
              </w:rPr>
            </w:pPr>
          </w:p>
        </w:tc>
        <w:tc>
          <w:tcPr>
            <w:tcW w:w="612" w:type="dxa"/>
          </w:tcPr>
          <w:p w:rsidR="00FC07C6" w:rsidRPr="005C2587" w:rsidRDefault="00FC07C6" w:rsidP="005C2587">
            <w:pPr>
              <w:spacing w:after="0"/>
              <w:rPr>
                <w:rFonts w:ascii="Arial" w:hAnsi="Arial" w:cs="Arial"/>
                <w:noProof/>
                <w:lang w:val="bs-Latn-BA"/>
              </w:rPr>
            </w:pPr>
          </w:p>
        </w:tc>
        <w:tc>
          <w:tcPr>
            <w:tcW w:w="2216" w:type="dxa"/>
          </w:tcPr>
          <w:p w:rsidR="00FC07C6" w:rsidRPr="005C2587" w:rsidRDefault="00FC07C6" w:rsidP="005C2587">
            <w:pPr>
              <w:spacing w:after="0"/>
              <w:rPr>
                <w:rFonts w:ascii="Arial" w:hAnsi="Arial" w:cs="Arial"/>
                <w:noProof/>
                <w:lang w:val="bs-Latn-BA"/>
              </w:rPr>
            </w:pPr>
          </w:p>
        </w:tc>
        <w:tc>
          <w:tcPr>
            <w:tcW w:w="1971" w:type="dxa"/>
          </w:tcPr>
          <w:p w:rsidR="00FC07C6" w:rsidRPr="005C2587" w:rsidRDefault="00FC07C6" w:rsidP="005C2587">
            <w:pPr>
              <w:spacing w:after="0"/>
              <w:rPr>
                <w:rFonts w:ascii="Arial" w:hAnsi="Arial" w:cs="Arial"/>
                <w:noProof/>
                <w:lang w:val="bs-Latn-BA"/>
              </w:rPr>
            </w:pPr>
          </w:p>
        </w:tc>
        <w:tc>
          <w:tcPr>
            <w:tcW w:w="1850" w:type="dxa"/>
          </w:tcPr>
          <w:p w:rsidR="00FC07C6" w:rsidRPr="005C2587" w:rsidRDefault="00FC07C6" w:rsidP="005C2587">
            <w:pPr>
              <w:spacing w:after="0"/>
              <w:rPr>
                <w:rFonts w:ascii="Arial" w:hAnsi="Arial" w:cs="Arial"/>
                <w:noProof/>
                <w:lang w:val="bs-Latn-BA"/>
              </w:rPr>
            </w:pPr>
          </w:p>
        </w:tc>
        <w:tc>
          <w:tcPr>
            <w:tcW w:w="3419" w:type="dxa"/>
          </w:tcPr>
          <w:p w:rsidR="00FC07C6" w:rsidRPr="005C2587" w:rsidRDefault="00FC07C6" w:rsidP="005C2587">
            <w:pPr>
              <w:spacing w:after="0"/>
              <w:rPr>
                <w:rFonts w:ascii="Arial" w:hAnsi="Arial" w:cs="Arial"/>
                <w:noProof/>
                <w:lang w:val="bs-Latn-BA"/>
              </w:rPr>
            </w:pPr>
          </w:p>
        </w:tc>
      </w:tr>
    </w:tbl>
    <w:p w:rsidR="00FC07C6" w:rsidRPr="005C2587" w:rsidRDefault="00FC07C6" w:rsidP="005C2587">
      <w:pPr>
        <w:outlineLvl w:val="0"/>
        <w:rPr>
          <w:rFonts w:ascii="Arial" w:hAnsi="Arial" w:cs="Arial"/>
          <w:noProof/>
          <w:lang w:val="bs-Latn-BA"/>
        </w:rPr>
        <w:sectPr w:rsidR="00FC07C6" w:rsidRPr="005C2587" w:rsidSect="00FC07C6">
          <w:pgSz w:w="16840" w:h="11907" w:orient="landscape" w:code="9"/>
          <w:pgMar w:top="1797" w:right="1440" w:bottom="1797" w:left="1077" w:header="720" w:footer="720" w:gutter="0"/>
          <w:cols w:space="720"/>
          <w:docGrid w:linePitch="360"/>
        </w:sectPr>
      </w:pPr>
      <w:r w:rsidRPr="005C2587">
        <w:rPr>
          <w:rFonts w:ascii="Arial" w:hAnsi="Arial" w:cs="Arial"/>
          <w:noProof/>
          <w:lang w:val="bs-Latn-BA"/>
        </w:rPr>
        <w:t>(1) Navedite sve obavezne parametre i one karakteristične za postrojenje. Po potrebi dodajte nove redove.</w:t>
      </w:r>
    </w:p>
    <w:bookmarkEnd w:id="98"/>
    <w:p w:rsidR="00FC07C6" w:rsidRPr="005C2587" w:rsidRDefault="00FC07C6" w:rsidP="005C2587">
      <w:pPr>
        <w:rPr>
          <w:rFonts w:ascii="Arial" w:hAnsi="Arial" w:cs="Arial"/>
          <w:b/>
          <w:noProof/>
          <w:lang w:val="bs-Latn-BA"/>
        </w:rPr>
      </w:pPr>
      <w:r w:rsidRPr="005C2587">
        <w:rPr>
          <w:rFonts w:ascii="Arial" w:hAnsi="Arial" w:cs="Arial"/>
          <w:b/>
          <w:noProof/>
          <w:lang w:val="bs-Latn-BA"/>
        </w:rPr>
        <w:lastRenderedPageBreak/>
        <w:t>3.2. Ocjena uticaja ispuštanja u kanalizaciju</w:t>
      </w:r>
    </w:p>
    <w:p w:rsidR="00FC07C6" w:rsidRPr="005C2587" w:rsidRDefault="00FC07C6" w:rsidP="005C2587">
      <w:pPr>
        <w:rPr>
          <w:rFonts w:ascii="Arial" w:hAnsi="Arial" w:cs="Arial"/>
          <w:noProof/>
          <w:lang w:val="bs-Latn-BA"/>
        </w:rPr>
      </w:pPr>
      <w:r w:rsidRPr="005C2587">
        <w:rPr>
          <w:rFonts w:ascii="Arial" w:hAnsi="Arial" w:cs="Arial"/>
          <w:noProof/>
          <w:lang w:val="bs-Latn-BA"/>
        </w:rPr>
        <w:t>Koristiti tabelu iz tačke 3.1.</w:t>
      </w:r>
    </w:p>
    <w:p w:rsidR="00FC07C6" w:rsidRPr="005C2587" w:rsidRDefault="00FC07C6" w:rsidP="005C2587">
      <w:pPr>
        <w:rPr>
          <w:rFonts w:ascii="Arial" w:hAnsi="Arial" w:cs="Arial"/>
          <w:b/>
          <w:noProof/>
          <w:lang w:val="bs-Latn-BA"/>
        </w:rPr>
      </w:pPr>
      <w:r w:rsidRPr="005C2587">
        <w:rPr>
          <w:rFonts w:ascii="Arial" w:hAnsi="Arial" w:cs="Arial"/>
          <w:b/>
          <w:noProof/>
          <w:lang w:val="bs-Latn-BA"/>
        </w:rPr>
        <w:t>3.3. Ocjena kvaliteta podzemnih voda</w:t>
      </w:r>
    </w:p>
    <w:p w:rsidR="00FC07C6" w:rsidRPr="005C2587" w:rsidRDefault="00FC07C6" w:rsidP="005C2587">
      <w:pPr>
        <w:rPr>
          <w:rFonts w:ascii="Arial" w:hAnsi="Arial" w:cs="Arial"/>
          <w:noProof/>
          <w:lang w:val="bs-Latn-BA"/>
        </w:rPr>
      </w:pPr>
      <w:r w:rsidRPr="005C2587">
        <w:rPr>
          <w:rFonts w:ascii="Arial" w:hAnsi="Arial" w:cs="Arial"/>
          <w:noProof/>
          <w:lang w:val="bs-Latn-BA"/>
        </w:rPr>
        <w:t>Koristiti tabelu iz tačke 3.1.</w:t>
      </w:r>
    </w:p>
    <w:p w:rsidR="00FC07C6" w:rsidRPr="005C2587" w:rsidRDefault="00FC07C6" w:rsidP="005C2587">
      <w:pPr>
        <w:rPr>
          <w:rFonts w:ascii="Arial" w:hAnsi="Arial" w:cs="Arial"/>
          <w:b/>
          <w:noProof/>
          <w:lang w:val="bs-Latn-BA"/>
        </w:rPr>
      </w:pPr>
      <w:r w:rsidRPr="005C2587">
        <w:rPr>
          <w:rFonts w:ascii="Arial" w:hAnsi="Arial" w:cs="Arial"/>
          <w:b/>
          <w:noProof/>
          <w:lang w:val="bs-Latn-BA"/>
        </w:rPr>
        <w:t>3.4. Rasprostiranje poljoprivrednog i nepoljoprivrednog otpada</w:t>
      </w:r>
    </w:p>
    <w:tbl>
      <w:tblPr>
        <w:tblW w:w="1357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668"/>
        <w:gridCol w:w="3449"/>
        <w:gridCol w:w="1471"/>
        <w:gridCol w:w="1458"/>
        <w:gridCol w:w="5529"/>
      </w:tblGrid>
      <w:tr w:rsidR="00FC07C6" w:rsidRPr="005C2587" w:rsidTr="00FC07C6">
        <w:tc>
          <w:tcPr>
            <w:tcW w:w="1668" w:type="dxa"/>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Vlasnik zemljišta</w:t>
            </w:r>
          </w:p>
          <w:p w:rsidR="00FC07C6" w:rsidRPr="005C2587" w:rsidRDefault="00FC07C6" w:rsidP="005C2587">
            <w:pPr>
              <w:spacing w:after="0" w:line="240" w:lineRule="auto"/>
              <w:jc w:val="center"/>
              <w:rPr>
                <w:rFonts w:ascii="Arial" w:hAnsi="Arial" w:cs="Arial"/>
                <w:noProof/>
                <w:lang w:val="bs-Latn-BA"/>
              </w:rPr>
            </w:pPr>
          </w:p>
        </w:tc>
        <w:tc>
          <w:tcPr>
            <w:tcW w:w="3449" w:type="dxa"/>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Lokacija na kojoj se vrši rasprostiranja</w:t>
            </w:r>
          </w:p>
        </w:tc>
        <w:tc>
          <w:tcPr>
            <w:tcW w:w="1471" w:type="dxa"/>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Podaci sa mape br.</w:t>
            </w:r>
          </w:p>
        </w:tc>
        <w:tc>
          <w:tcPr>
            <w:tcW w:w="1458" w:type="dxa"/>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Ref. Br.</w:t>
            </w:r>
          </w:p>
        </w:tc>
        <w:tc>
          <w:tcPr>
            <w:tcW w:w="5529" w:type="dxa"/>
            <w:shd w:val="clear" w:color="auto" w:fill="D9E2F3" w:themeFill="accent5" w:themeFillTint="33"/>
          </w:tcPr>
          <w:p w:rsidR="00FC07C6" w:rsidRPr="005C2587" w:rsidRDefault="00FC07C6" w:rsidP="005C2587">
            <w:pPr>
              <w:spacing w:after="0" w:line="240" w:lineRule="auto"/>
              <w:jc w:val="center"/>
              <w:rPr>
                <w:rFonts w:ascii="Arial" w:hAnsi="Arial" w:cs="Arial"/>
                <w:noProof/>
                <w:lang w:val="bs-Latn-BA"/>
              </w:rPr>
            </w:pPr>
            <w:r w:rsidRPr="005C2587">
              <w:rPr>
                <w:rFonts w:ascii="Arial" w:hAnsi="Arial" w:cs="Arial"/>
                <w:noProof/>
                <w:lang w:val="bs-Latn-BA"/>
              </w:rPr>
              <w:t>Potrebe za fosfornim đubrivom za svaku farmu (1)</w:t>
            </w:r>
          </w:p>
        </w:tc>
      </w:tr>
      <w:tr w:rsidR="00FC07C6" w:rsidRPr="005C2587" w:rsidTr="00FC07C6">
        <w:trPr>
          <w:trHeight w:val="527"/>
        </w:trPr>
        <w:tc>
          <w:tcPr>
            <w:tcW w:w="1668" w:type="dxa"/>
            <w:shd w:val="pct5" w:color="auto" w:fill="auto"/>
          </w:tcPr>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p>
        </w:tc>
        <w:tc>
          <w:tcPr>
            <w:tcW w:w="3449" w:type="dxa"/>
            <w:shd w:val="pct5" w:color="auto" w:fill="auto"/>
          </w:tcPr>
          <w:p w:rsidR="00FC07C6" w:rsidRPr="005C2587" w:rsidRDefault="00FC07C6" w:rsidP="005C2587">
            <w:pPr>
              <w:spacing w:after="0" w:line="240" w:lineRule="auto"/>
              <w:jc w:val="both"/>
              <w:rPr>
                <w:rFonts w:ascii="Arial" w:hAnsi="Arial" w:cs="Arial"/>
                <w:noProof/>
                <w:lang w:val="bs-Latn-BA"/>
              </w:rPr>
            </w:pPr>
          </w:p>
        </w:tc>
        <w:tc>
          <w:tcPr>
            <w:tcW w:w="1471" w:type="dxa"/>
            <w:shd w:val="pct5" w:color="auto" w:fill="auto"/>
          </w:tcPr>
          <w:p w:rsidR="00FC07C6" w:rsidRPr="005C2587" w:rsidRDefault="00FC07C6" w:rsidP="005C2587">
            <w:pPr>
              <w:spacing w:after="0" w:line="240" w:lineRule="auto"/>
              <w:jc w:val="both"/>
              <w:rPr>
                <w:rFonts w:ascii="Arial" w:hAnsi="Arial" w:cs="Arial"/>
                <w:noProof/>
                <w:lang w:val="bs-Latn-BA"/>
              </w:rPr>
            </w:pPr>
          </w:p>
        </w:tc>
        <w:tc>
          <w:tcPr>
            <w:tcW w:w="1458" w:type="dxa"/>
            <w:shd w:val="pct5" w:color="auto" w:fill="auto"/>
          </w:tcPr>
          <w:p w:rsidR="00FC07C6" w:rsidRPr="005C2587" w:rsidRDefault="00FC07C6" w:rsidP="005C2587">
            <w:pPr>
              <w:spacing w:after="0" w:line="240" w:lineRule="auto"/>
              <w:jc w:val="both"/>
              <w:rPr>
                <w:rFonts w:ascii="Arial" w:hAnsi="Arial" w:cs="Arial"/>
                <w:noProof/>
                <w:lang w:val="bs-Latn-BA"/>
              </w:rPr>
            </w:pPr>
          </w:p>
        </w:tc>
        <w:tc>
          <w:tcPr>
            <w:tcW w:w="5529" w:type="dxa"/>
            <w:shd w:val="pct5" w:color="auto" w:fill="auto"/>
          </w:tcPr>
          <w:p w:rsidR="00FC07C6" w:rsidRPr="005C2587" w:rsidRDefault="00FC07C6" w:rsidP="005C2587">
            <w:pPr>
              <w:spacing w:after="0" w:line="240" w:lineRule="auto"/>
              <w:jc w:val="both"/>
              <w:rPr>
                <w:rFonts w:ascii="Arial" w:hAnsi="Arial" w:cs="Arial"/>
                <w:noProof/>
                <w:lang w:val="bs-Latn-BA"/>
              </w:rPr>
            </w:pPr>
          </w:p>
        </w:tc>
      </w:tr>
    </w:tbl>
    <w:p w:rsidR="00FC07C6" w:rsidRPr="005C2587" w:rsidRDefault="00FC07C6" w:rsidP="005C2587">
      <w:pPr>
        <w:pStyle w:val="ListParagraph"/>
        <w:numPr>
          <w:ilvl w:val="0"/>
          <w:numId w:val="43"/>
        </w:numPr>
        <w:ind w:right="-51"/>
        <w:jc w:val="both"/>
        <w:rPr>
          <w:rFonts w:ascii="Arial" w:hAnsi="Arial" w:cs="Arial"/>
          <w:noProof/>
          <w:lang w:val="bs-Latn-BA"/>
        </w:rPr>
      </w:pPr>
      <w:r w:rsidRPr="005C2587">
        <w:rPr>
          <w:rFonts w:ascii="Arial" w:hAnsi="Arial" w:cs="Arial"/>
          <w:noProof/>
          <w:lang w:val="bs-Latn-BA"/>
        </w:rPr>
        <w:t>Ukupna potreba za fosfornim đubrivom za svakog klijenta .</w:t>
      </w:r>
    </w:p>
    <w:p w:rsidR="00FC07C6" w:rsidRPr="005C2587" w:rsidRDefault="00FC07C6" w:rsidP="005C2587">
      <w:pPr>
        <w:ind w:right="-1774"/>
        <w:rPr>
          <w:rFonts w:ascii="Arial" w:hAnsi="Arial" w:cs="Arial"/>
          <w:noProof/>
          <w:lang w:val="bs-Latn-BA"/>
        </w:rPr>
      </w:pPr>
      <w:bookmarkStart w:id="99" w:name="_Toc273789126"/>
      <w:bookmarkStart w:id="100" w:name="_Toc117779418"/>
      <w:bookmarkStart w:id="101" w:name="_Toc117829462"/>
      <w:bookmarkStart w:id="102" w:name="_Toc117906724"/>
      <w:bookmarkStart w:id="103" w:name="_Toc117907182"/>
      <w:bookmarkStart w:id="104" w:name="_Toc121038932"/>
      <w:r w:rsidRPr="005C2587">
        <w:rPr>
          <w:rFonts w:ascii="Arial" w:hAnsi="Arial" w:cs="Arial"/>
          <w:noProof/>
          <w:lang w:val="bs-Latn-BA"/>
        </w:rPr>
        <w:t>Vlasnik zemljišta/Farmer________________________________</w:t>
      </w:r>
      <w:r w:rsidRPr="005C2587">
        <w:rPr>
          <w:rFonts w:ascii="Arial" w:hAnsi="Arial" w:cs="Arial"/>
          <w:noProof/>
          <w:lang w:val="bs-Latn-BA"/>
        </w:rPr>
        <w:tab/>
      </w:r>
      <w:r w:rsidRPr="005C2587">
        <w:rPr>
          <w:rFonts w:ascii="Arial" w:hAnsi="Arial" w:cs="Arial"/>
          <w:noProof/>
          <w:lang w:val="bs-Latn-BA"/>
        </w:rPr>
        <w:tab/>
      </w:r>
    </w:p>
    <w:p w:rsidR="00FC07C6" w:rsidRPr="005C2587" w:rsidRDefault="00FC07C6" w:rsidP="005C2587">
      <w:pPr>
        <w:pStyle w:val="BodyText"/>
        <w:rPr>
          <w:noProof/>
          <w:lang w:val="bs-Latn-BA"/>
        </w:rPr>
      </w:pPr>
      <w:r w:rsidRPr="005C2587">
        <w:rPr>
          <w:rFonts w:ascii="Arial" w:hAnsi="Arial" w:cs="Arial"/>
          <w:noProof/>
          <w:lang w:val="bs-Latn-BA"/>
        </w:rPr>
        <w:t>Referentna mapa_______________________</w:t>
      </w:r>
      <w:r w:rsidRPr="005C2587">
        <w:rPr>
          <w:rFonts w:ascii="Arial" w:hAnsi="Arial" w:cs="Arial"/>
          <w:noProof/>
          <w:lang w:val="bs-Latn-B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7825"/>
        <w:gridCol w:w="2250"/>
      </w:tblGrid>
      <w:tr w:rsidR="00FC07C6" w:rsidRPr="005C2587" w:rsidTr="00FC07C6">
        <w:tc>
          <w:tcPr>
            <w:tcW w:w="7825" w:type="dxa"/>
            <w:shd w:val="clear" w:color="auto" w:fill="D9E2F3" w:themeFill="accent5" w:themeFillTint="33"/>
          </w:tcPr>
          <w:p w:rsidR="00FC07C6" w:rsidRPr="005C2587" w:rsidRDefault="00FC07C6" w:rsidP="005C2587">
            <w:pPr>
              <w:pStyle w:val="Caption"/>
              <w:tabs>
                <w:tab w:val="left" w:pos="11520"/>
              </w:tabs>
              <w:rPr>
                <w:rFonts w:eastAsiaTheme="minorHAnsi" w:cs="Arial"/>
                <w:noProof/>
                <w:sz w:val="22"/>
                <w:szCs w:val="22"/>
                <w:lang w:val="bs-Latn-BA" w:eastAsia="en-US"/>
              </w:rPr>
            </w:pPr>
            <w:r w:rsidRPr="005C2587">
              <w:rPr>
                <w:rFonts w:eastAsiaTheme="minorHAnsi" w:cs="Arial"/>
                <w:noProof/>
                <w:sz w:val="22"/>
                <w:szCs w:val="22"/>
                <w:lang w:val="bs-Latn-BA" w:eastAsia="en-US"/>
              </w:rPr>
              <w:t>Identitet površine</w:t>
            </w:r>
          </w:p>
        </w:tc>
        <w:tc>
          <w:tcPr>
            <w:tcW w:w="2250" w:type="dxa"/>
            <w:shd w:val="clear" w:color="auto" w:fill="auto"/>
          </w:tcPr>
          <w:p w:rsidR="00FC07C6" w:rsidRPr="005C2587" w:rsidRDefault="00FC07C6" w:rsidP="005C2587">
            <w:pPr>
              <w:pStyle w:val="Caption"/>
              <w:tabs>
                <w:tab w:val="left" w:pos="11520"/>
              </w:tabs>
              <w:rPr>
                <w:rFonts w:eastAsiaTheme="minorHAnsi" w:cs="Arial"/>
                <w:noProof/>
                <w:sz w:val="22"/>
                <w:szCs w:val="22"/>
                <w:lang w:val="bs-Latn-BA" w:eastAsia="en-US"/>
              </w:rPr>
            </w:pPr>
          </w:p>
        </w:tc>
      </w:tr>
      <w:tr w:rsidR="00FC07C6" w:rsidRPr="005C2587" w:rsidTr="00FC07C6">
        <w:tc>
          <w:tcPr>
            <w:tcW w:w="7825" w:type="dxa"/>
            <w:shd w:val="clear" w:color="auto" w:fill="D9E2F3" w:themeFill="accent5" w:themeFillTint="33"/>
          </w:tcPr>
          <w:p w:rsidR="00FC07C6" w:rsidRPr="005C2587" w:rsidRDefault="00FC07C6" w:rsidP="005C2587">
            <w:pPr>
              <w:pStyle w:val="Caption"/>
              <w:tabs>
                <w:tab w:val="left" w:pos="11520"/>
              </w:tabs>
              <w:rPr>
                <w:rFonts w:eastAsiaTheme="minorHAnsi" w:cs="Arial"/>
                <w:noProof/>
                <w:sz w:val="22"/>
                <w:szCs w:val="22"/>
                <w:lang w:val="bs-Latn-BA" w:eastAsia="en-US"/>
              </w:rPr>
            </w:pPr>
            <w:r w:rsidRPr="005C2587">
              <w:rPr>
                <w:rFonts w:eastAsiaTheme="minorHAnsi" w:cs="Arial"/>
                <w:noProof/>
                <w:sz w:val="22"/>
                <w:szCs w:val="22"/>
                <w:lang w:val="bs-Latn-BA" w:eastAsia="en-US"/>
              </w:rPr>
              <w:t>Ukupna površina (ha)</w:t>
            </w:r>
          </w:p>
        </w:tc>
        <w:tc>
          <w:tcPr>
            <w:tcW w:w="2250" w:type="dxa"/>
            <w:shd w:val="clear" w:color="auto" w:fill="auto"/>
          </w:tcPr>
          <w:p w:rsidR="00FC07C6" w:rsidRPr="005C2587" w:rsidRDefault="00FC07C6" w:rsidP="005C2587">
            <w:pPr>
              <w:pStyle w:val="Caption"/>
              <w:tabs>
                <w:tab w:val="left" w:pos="11520"/>
              </w:tabs>
              <w:rPr>
                <w:rFonts w:eastAsiaTheme="minorHAnsi" w:cs="Arial"/>
                <w:noProof/>
                <w:sz w:val="22"/>
                <w:szCs w:val="22"/>
                <w:lang w:val="bs-Latn-BA" w:eastAsia="en-US"/>
              </w:rPr>
            </w:pPr>
          </w:p>
        </w:tc>
      </w:tr>
      <w:tr w:rsidR="00FC07C6" w:rsidRPr="005C2587" w:rsidTr="00FC07C6">
        <w:tc>
          <w:tcPr>
            <w:tcW w:w="78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(1) Upotrebljiva površina (ha)</w:t>
            </w:r>
          </w:p>
        </w:tc>
        <w:tc>
          <w:tcPr>
            <w:tcW w:w="2250" w:type="dxa"/>
            <w:shd w:val="clear" w:color="auto" w:fill="auto"/>
          </w:tcPr>
          <w:p w:rsidR="00FC07C6" w:rsidRPr="005C2587" w:rsidRDefault="00FC07C6" w:rsidP="005C2587">
            <w:pPr>
              <w:pStyle w:val="Caption"/>
              <w:tabs>
                <w:tab w:val="left" w:pos="11520"/>
              </w:tabs>
              <w:rPr>
                <w:rFonts w:eastAsiaTheme="minorHAnsi" w:cs="Arial"/>
                <w:noProof/>
                <w:sz w:val="22"/>
                <w:szCs w:val="22"/>
                <w:lang w:val="bs-Latn-BA" w:eastAsia="en-US"/>
              </w:rPr>
            </w:pPr>
          </w:p>
        </w:tc>
      </w:tr>
      <w:tr w:rsidR="00FC07C6" w:rsidRPr="005C2587" w:rsidTr="00FC07C6">
        <w:tc>
          <w:tcPr>
            <w:tcW w:w="78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Test zemljišta na fosfor mg/l</w:t>
            </w:r>
          </w:p>
        </w:tc>
        <w:tc>
          <w:tcPr>
            <w:tcW w:w="2250" w:type="dxa"/>
            <w:shd w:val="clear" w:color="auto" w:fill="auto"/>
          </w:tcPr>
          <w:p w:rsidR="00FC07C6" w:rsidRPr="005C2587" w:rsidRDefault="00FC07C6" w:rsidP="005C2587">
            <w:pPr>
              <w:pStyle w:val="Caption"/>
              <w:tabs>
                <w:tab w:val="left" w:pos="11520"/>
              </w:tabs>
              <w:rPr>
                <w:rFonts w:eastAsiaTheme="minorHAnsi" w:cs="Arial"/>
                <w:noProof/>
                <w:sz w:val="22"/>
                <w:szCs w:val="22"/>
                <w:lang w:val="bs-Latn-BA" w:eastAsia="en-US"/>
              </w:rPr>
            </w:pPr>
          </w:p>
        </w:tc>
      </w:tr>
      <w:tr w:rsidR="00FC07C6" w:rsidRPr="005C2587" w:rsidTr="00FC07C6">
        <w:tc>
          <w:tcPr>
            <w:tcW w:w="7825" w:type="dxa"/>
            <w:shd w:val="clear" w:color="auto" w:fill="D9E2F3" w:themeFill="accent5" w:themeFillTint="33"/>
          </w:tcPr>
          <w:p w:rsidR="00FC07C6" w:rsidRPr="005C2587" w:rsidRDefault="00FC07C6" w:rsidP="005C2587">
            <w:pPr>
              <w:pStyle w:val="Caption"/>
              <w:tabs>
                <w:tab w:val="left" w:pos="11520"/>
              </w:tabs>
              <w:rPr>
                <w:rFonts w:eastAsiaTheme="minorHAnsi" w:cs="Arial"/>
                <w:noProof/>
                <w:sz w:val="22"/>
                <w:szCs w:val="22"/>
                <w:lang w:val="bs-Latn-BA" w:eastAsia="en-US"/>
              </w:rPr>
            </w:pPr>
            <w:r w:rsidRPr="005C2587">
              <w:rPr>
                <w:rFonts w:eastAsiaTheme="minorHAnsi" w:cs="Arial"/>
                <w:noProof/>
                <w:sz w:val="22"/>
                <w:szCs w:val="22"/>
                <w:lang w:val="bs-Latn-BA" w:eastAsia="en-US"/>
              </w:rPr>
              <w:t>Datum izrade testa za fosfor</w:t>
            </w:r>
          </w:p>
        </w:tc>
        <w:tc>
          <w:tcPr>
            <w:tcW w:w="2250" w:type="dxa"/>
            <w:shd w:val="clear" w:color="auto" w:fill="auto"/>
          </w:tcPr>
          <w:p w:rsidR="00FC07C6" w:rsidRPr="005C2587" w:rsidRDefault="00FC07C6" w:rsidP="005C2587">
            <w:pPr>
              <w:pStyle w:val="Caption"/>
              <w:tabs>
                <w:tab w:val="left" w:pos="11520"/>
              </w:tabs>
              <w:rPr>
                <w:rFonts w:eastAsiaTheme="minorHAnsi" w:cs="Arial"/>
                <w:noProof/>
                <w:sz w:val="22"/>
                <w:szCs w:val="22"/>
                <w:lang w:val="bs-Latn-BA" w:eastAsia="en-US"/>
              </w:rPr>
            </w:pPr>
          </w:p>
        </w:tc>
      </w:tr>
      <w:tr w:rsidR="00FC07C6" w:rsidRPr="005C2587" w:rsidTr="00FC07C6">
        <w:tc>
          <w:tcPr>
            <w:tcW w:w="7825" w:type="dxa"/>
            <w:shd w:val="clear" w:color="auto" w:fill="D9E2F3" w:themeFill="accent5" w:themeFillTint="33"/>
          </w:tcPr>
          <w:p w:rsidR="00FC07C6" w:rsidRPr="005C2587" w:rsidRDefault="00FC07C6" w:rsidP="005C2587">
            <w:pPr>
              <w:pStyle w:val="Caption"/>
              <w:tabs>
                <w:tab w:val="left" w:pos="11520"/>
              </w:tabs>
              <w:rPr>
                <w:rFonts w:eastAsiaTheme="minorHAnsi" w:cs="Arial"/>
                <w:noProof/>
                <w:sz w:val="22"/>
                <w:szCs w:val="22"/>
                <w:lang w:val="bs-Latn-BA" w:eastAsia="en-US"/>
              </w:rPr>
            </w:pPr>
            <w:r w:rsidRPr="005C2587">
              <w:rPr>
                <w:rFonts w:eastAsiaTheme="minorHAnsi" w:cs="Arial"/>
                <w:noProof/>
                <w:sz w:val="22"/>
                <w:szCs w:val="22"/>
                <w:lang w:val="bs-Latn-BA" w:eastAsia="en-US"/>
              </w:rPr>
              <w:t>Kultura</w:t>
            </w:r>
          </w:p>
        </w:tc>
        <w:tc>
          <w:tcPr>
            <w:tcW w:w="2250" w:type="dxa"/>
            <w:shd w:val="clear" w:color="auto" w:fill="auto"/>
          </w:tcPr>
          <w:p w:rsidR="00FC07C6" w:rsidRPr="005C2587" w:rsidRDefault="00FC07C6" w:rsidP="005C2587">
            <w:pPr>
              <w:pStyle w:val="Caption"/>
              <w:tabs>
                <w:tab w:val="left" w:pos="11520"/>
              </w:tabs>
              <w:rPr>
                <w:rFonts w:eastAsiaTheme="minorHAnsi" w:cs="Arial"/>
                <w:noProof/>
                <w:sz w:val="22"/>
                <w:szCs w:val="22"/>
                <w:lang w:val="bs-Latn-BA" w:eastAsia="en-US"/>
              </w:rPr>
            </w:pPr>
          </w:p>
        </w:tc>
      </w:tr>
      <w:tr w:rsidR="00FC07C6" w:rsidRPr="005C2587" w:rsidTr="00FC07C6">
        <w:tc>
          <w:tcPr>
            <w:tcW w:w="78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Potrebe za fosforom (kg P/ha)</w:t>
            </w:r>
          </w:p>
        </w:tc>
        <w:tc>
          <w:tcPr>
            <w:tcW w:w="2250" w:type="dxa"/>
            <w:shd w:val="clear" w:color="auto" w:fill="auto"/>
          </w:tcPr>
          <w:p w:rsidR="00FC07C6" w:rsidRPr="005C2587" w:rsidRDefault="00FC07C6" w:rsidP="005C2587">
            <w:pPr>
              <w:pStyle w:val="Caption"/>
              <w:tabs>
                <w:tab w:val="left" w:pos="11520"/>
              </w:tabs>
              <w:rPr>
                <w:rFonts w:eastAsiaTheme="minorHAnsi" w:cs="Arial"/>
                <w:noProof/>
                <w:sz w:val="22"/>
                <w:szCs w:val="22"/>
                <w:lang w:val="bs-Latn-BA" w:eastAsia="en-US"/>
              </w:rPr>
            </w:pPr>
          </w:p>
        </w:tc>
      </w:tr>
      <w:tr w:rsidR="00FC07C6" w:rsidRPr="005C2587" w:rsidTr="00FC07C6">
        <w:tc>
          <w:tcPr>
            <w:tcW w:w="78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Količina mulja rasprostranjena na farmi (m</w:t>
            </w:r>
            <w:r w:rsidRPr="005C2587">
              <w:rPr>
                <w:rFonts w:ascii="Arial" w:hAnsi="Arial" w:cs="Arial"/>
                <w:noProof/>
                <w:vertAlign w:val="superscript"/>
                <w:lang w:val="bs-Latn-BA"/>
              </w:rPr>
              <w:t>3</w:t>
            </w:r>
            <w:r w:rsidRPr="005C2587">
              <w:rPr>
                <w:rFonts w:ascii="Arial" w:hAnsi="Arial" w:cs="Arial"/>
                <w:noProof/>
                <w:lang w:val="bs-Latn-BA"/>
              </w:rPr>
              <w:t>/ha)</w:t>
            </w:r>
          </w:p>
        </w:tc>
        <w:tc>
          <w:tcPr>
            <w:tcW w:w="2250" w:type="dxa"/>
            <w:shd w:val="clear" w:color="auto" w:fill="auto"/>
          </w:tcPr>
          <w:p w:rsidR="00FC07C6" w:rsidRPr="005C2587" w:rsidRDefault="00FC07C6" w:rsidP="005C2587">
            <w:pPr>
              <w:pStyle w:val="Caption"/>
              <w:tabs>
                <w:tab w:val="left" w:pos="11520"/>
              </w:tabs>
              <w:rPr>
                <w:rFonts w:eastAsiaTheme="minorHAnsi" w:cs="Arial"/>
                <w:noProof/>
                <w:sz w:val="22"/>
                <w:szCs w:val="22"/>
                <w:lang w:val="bs-Latn-BA" w:eastAsia="en-US"/>
              </w:rPr>
            </w:pPr>
          </w:p>
        </w:tc>
      </w:tr>
      <w:tr w:rsidR="00FC07C6" w:rsidRPr="005C2587" w:rsidTr="00FC07C6">
        <w:tc>
          <w:tcPr>
            <w:tcW w:w="78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lastRenderedPageBreak/>
              <w:t>Procjenjena količina fosfora u mulju rasprostranjenom na farmi (kg P/ha)</w:t>
            </w:r>
          </w:p>
        </w:tc>
        <w:tc>
          <w:tcPr>
            <w:tcW w:w="2250" w:type="dxa"/>
            <w:shd w:val="clear" w:color="auto" w:fill="auto"/>
          </w:tcPr>
          <w:p w:rsidR="00FC07C6" w:rsidRPr="005C2587" w:rsidRDefault="00FC07C6" w:rsidP="005C2587">
            <w:pPr>
              <w:pStyle w:val="Caption"/>
              <w:tabs>
                <w:tab w:val="left" w:pos="11520"/>
              </w:tabs>
              <w:rPr>
                <w:rFonts w:eastAsiaTheme="minorHAnsi" w:cs="Arial"/>
                <w:noProof/>
                <w:sz w:val="22"/>
                <w:szCs w:val="22"/>
                <w:lang w:val="bs-Latn-BA" w:eastAsia="en-US"/>
              </w:rPr>
            </w:pPr>
          </w:p>
        </w:tc>
      </w:tr>
      <w:tr w:rsidR="00FC07C6" w:rsidRPr="005C2587" w:rsidTr="00FC07C6">
        <w:tc>
          <w:tcPr>
            <w:tcW w:w="78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(2) Zapremina na koju treba da se aplicira (m</w:t>
            </w:r>
            <w:r w:rsidRPr="005C2587">
              <w:rPr>
                <w:rFonts w:ascii="Arial" w:hAnsi="Arial" w:cs="Arial"/>
                <w:noProof/>
                <w:vertAlign w:val="superscript"/>
                <w:lang w:val="bs-Latn-BA"/>
              </w:rPr>
              <w:t>3</w:t>
            </w:r>
            <w:r w:rsidRPr="005C2587">
              <w:rPr>
                <w:rFonts w:ascii="Arial" w:hAnsi="Arial" w:cs="Arial"/>
                <w:noProof/>
                <w:lang w:val="bs-Latn-BA"/>
              </w:rPr>
              <w:t>/ha)</w:t>
            </w:r>
          </w:p>
        </w:tc>
        <w:tc>
          <w:tcPr>
            <w:tcW w:w="2250" w:type="dxa"/>
            <w:shd w:val="clear" w:color="auto" w:fill="auto"/>
          </w:tcPr>
          <w:p w:rsidR="00FC07C6" w:rsidRPr="005C2587" w:rsidRDefault="00FC07C6" w:rsidP="005C2587">
            <w:pPr>
              <w:pStyle w:val="Caption"/>
              <w:tabs>
                <w:tab w:val="left" w:pos="11520"/>
              </w:tabs>
              <w:rPr>
                <w:rFonts w:eastAsiaTheme="minorHAnsi" w:cs="Arial"/>
                <w:noProof/>
                <w:sz w:val="22"/>
                <w:szCs w:val="22"/>
                <w:lang w:val="bs-Latn-BA" w:eastAsia="en-US"/>
              </w:rPr>
            </w:pPr>
          </w:p>
        </w:tc>
      </w:tr>
      <w:tr w:rsidR="00FC07C6" w:rsidRPr="005C2587" w:rsidTr="00FC07C6">
        <w:tc>
          <w:tcPr>
            <w:tcW w:w="782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Aplicirani fosfor (kg P/ha)</w:t>
            </w:r>
          </w:p>
        </w:tc>
        <w:tc>
          <w:tcPr>
            <w:tcW w:w="2250" w:type="dxa"/>
            <w:shd w:val="clear" w:color="auto" w:fill="auto"/>
          </w:tcPr>
          <w:p w:rsidR="00FC07C6" w:rsidRPr="005C2587" w:rsidRDefault="00FC07C6" w:rsidP="005C2587">
            <w:pPr>
              <w:pStyle w:val="Caption"/>
              <w:tabs>
                <w:tab w:val="left" w:pos="11520"/>
              </w:tabs>
              <w:rPr>
                <w:rFonts w:eastAsiaTheme="minorHAnsi" w:cs="Arial"/>
                <w:noProof/>
                <w:sz w:val="22"/>
                <w:szCs w:val="22"/>
                <w:lang w:val="bs-Latn-BA" w:eastAsia="en-US"/>
              </w:rPr>
            </w:pPr>
          </w:p>
        </w:tc>
      </w:tr>
      <w:tr w:rsidR="00FC07C6" w:rsidRPr="005C2587" w:rsidTr="00FC07C6">
        <w:tc>
          <w:tcPr>
            <w:tcW w:w="7825" w:type="dxa"/>
            <w:shd w:val="clear" w:color="auto" w:fill="D9E2F3" w:themeFill="accent5" w:themeFillTint="33"/>
          </w:tcPr>
          <w:p w:rsidR="00FC07C6" w:rsidRPr="005C2587" w:rsidRDefault="00FC07C6" w:rsidP="005C2587">
            <w:pPr>
              <w:pStyle w:val="Caption"/>
              <w:tabs>
                <w:tab w:val="left" w:pos="11520"/>
              </w:tabs>
              <w:rPr>
                <w:rFonts w:eastAsiaTheme="minorHAnsi" w:cs="Arial"/>
                <w:noProof/>
                <w:sz w:val="22"/>
                <w:szCs w:val="22"/>
                <w:lang w:val="bs-Latn-BA" w:eastAsia="en-US"/>
              </w:rPr>
            </w:pPr>
            <w:r w:rsidRPr="005C2587">
              <w:rPr>
                <w:rFonts w:eastAsiaTheme="minorHAnsi" w:cs="Arial"/>
                <w:noProof/>
                <w:sz w:val="22"/>
                <w:szCs w:val="22"/>
                <w:lang w:val="bs-Latn-BA" w:eastAsia="en-US"/>
              </w:rPr>
              <w:t>Ukupna količina rasprostranjenog mulja (m</w:t>
            </w:r>
            <w:r w:rsidRPr="005C2587">
              <w:rPr>
                <w:rFonts w:eastAsiaTheme="minorHAnsi" w:cs="Arial"/>
                <w:noProof/>
                <w:sz w:val="22"/>
                <w:szCs w:val="22"/>
                <w:vertAlign w:val="superscript"/>
                <w:lang w:val="bs-Latn-BA" w:eastAsia="en-US"/>
              </w:rPr>
              <w:t>3</w:t>
            </w:r>
            <w:r w:rsidRPr="005C2587">
              <w:rPr>
                <w:rFonts w:eastAsiaTheme="minorHAnsi" w:cs="Arial"/>
                <w:noProof/>
                <w:sz w:val="22"/>
                <w:szCs w:val="22"/>
                <w:lang w:val="bs-Latn-BA" w:eastAsia="en-US"/>
              </w:rPr>
              <w:t>)</w:t>
            </w:r>
          </w:p>
        </w:tc>
        <w:tc>
          <w:tcPr>
            <w:tcW w:w="2250" w:type="dxa"/>
            <w:shd w:val="clear" w:color="auto" w:fill="auto"/>
          </w:tcPr>
          <w:p w:rsidR="00FC07C6" w:rsidRPr="005C2587" w:rsidRDefault="00FC07C6" w:rsidP="005C2587">
            <w:pPr>
              <w:pStyle w:val="Caption"/>
              <w:tabs>
                <w:tab w:val="left" w:pos="11520"/>
              </w:tabs>
              <w:rPr>
                <w:rFonts w:eastAsiaTheme="minorHAnsi" w:cs="Arial"/>
                <w:noProof/>
                <w:sz w:val="22"/>
                <w:szCs w:val="22"/>
                <w:lang w:val="bs-Latn-BA" w:eastAsia="en-US"/>
              </w:rPr>
            </w:pPr>
          </w:p>
        </w:tc>
      </w:tr>
    </w:tbl>
    <w:p w:rsidR="00FC07C6" w:rsidRPr="005C2587" w:rsidRDefault="00FC07C6" w:rsidP="005C2587">
      <w:pPr>
        <w:rPr>
          <w:rFonts w:ascii="Arial" w:hAnsi="Arial" w:cs="Arial"/>
          <w:noProof/>
          <w:lang w:val="bs-Latn-BA"/>
        </w:rPr>
      </w:pPr>
    </w:p>
    <w:tbl>
      <w:tblPr>
        <w:tblpPr w:leftFromText="180" w:rightFromText="180" w:vertAnchor="text" w:horzAnchor="page" w:tblpX="6091"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tblGrid>
      <w:tr w:rsidR="00FC07C6" w:rsidRPr="005C2587" w:rsidTr="00FC07C6">
        <w:trPr>
          <w:trHeight w:val="416"/>
        </w:trPr>
        <w:tc>
          <w:tcPr>
            <w:tcW w:w="1225" w:type="dxa"/>
            <w:tcBorders>
              <w:top w:val="single" w:sz="12" w:space="0" w:color="auto"/>
              <w:left w:val="single" w:sz="12" w:space="0" w:color="auto"/>
              <w:bottom w:val="single" w:sz="12" w:space="0" w:color="auto"/>
              <w:right w:val="single" w:sz="12" w:space="0" w:color="auto"/>
            </w:tcBorders>
          </w:tcPr>
          <w:p w:rsidR="00FC07C6" w:rsidRPr="005C2587" w:rsidRDefault="00FC07C6" w:rsidP="005C2587">
            <w:pPr>
              <w:rPr>
                <w:rFonts w:ascii="Arial" w:hAnsi="Arial" w:cs="Arial"/>
                <w:noProof/>
                <w:lang w:val="bs-Latn-BA"/>
              </w:rPr>
            </w:pPr>
          </w:p>
        </w:tc>
      </w:tr>
    </w:tbl>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 Ukupna količina koja se može unijeti na farmu            </w:t>
      </w:r>
    </w:p>
    <w:p w:rsidR="00FC07C6" w:rsidRPr="005C2587" w:rsidRDefault="00FC07C6" w:rsidP="005C2587">
      <w:pPr>
        <w:rPr>
          <w:rFonts w:ascii="Arial" w:hAnsi="Arial" w:cs="Arial"/>
          <w:noProof/>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7555"/>
        <w:gridCol w:w="1890"/>
      </w:tblGrid>
      <w:tr w:rsidR="00FC07C6" w:rsidRPr="005C2587" w:rsidTr="00FC07C6">
        <w:trPr>
          <w:trHeight w:val="479"/>
        </w:trPr>
        <w:tc>
          <w:tcPr>
            <w:tcW w:w="755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Koncentracija fosfora u materijalu koji se rasprostire</w:t>
            </w:r>
          </w:p>
        </w:tc>
        <w:tc>
          <w:tcPr>
            <w:tcW w:w="1890" w:type="dxa"/>
            <w:shd w:val="clear" w:color="auto" w:fill="E6E6E6"/>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    -   kg fosfor/m</w:t>
            </w:r>
            <w:r w:rsidRPr="005C2587">
              <w:rPr>
                <w:rFonts w:ascii="Arial" w:hAnsi="Arial" w:cs="Arial"/>
                <w:noProof/>
                <w:vertAlign w:val="superscript"/>
                <w:lang w:val="bs-Latn-BA"/>
              </w:rPr>
              <w:t>3</w:t>
            </w:r>
          </w:p>
        </w:tc>
      </w:tr>
      <w:tr w:rsidR="00FC07C6" w:rsidRPr="005C2587" w:rsidTr="00FC07C6">
        <w:tc>
          <w:tcPr>
            <w:tcW w:w="755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Koncentracija azota u materijalu koji se rasprostire</w:t>
            </w:r>
          </w:p>
        </w:tc>
        <w:tc>
          <w:tcPr>
            <w:tcW w:w="1890" w:type="dxa"/>
            <w:shd w:val="clear" w:color="auto" w:fill="E6E6E6"/>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     -    kg azot/m</w:t>
            </w:r>
            <w:r w:rsidRPr="005C2587">
              <w:rPr>
                <w:rFonts w:ascii="Arial" w:hAnsi="Arial" w:cs="Arial"/>
                <w:noProof/>
                <w:vertAlign w:val="superscript"/>
                <w:lang w:val="bs-Latn-BA"/>
              </w:rPr>
              <w:t>3</w:t>
            </w:r>
          </w:p>
        </w:tc>
      </w:tr>
      <w:tr w:rsidR="00FC07C6" w:rsidRPr="005C2587" w:rsidTr="00FC07C6">
        <w:tc>
          <w:tcPr>
            <w:tcW w:w="755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Primjenjen sistem smanjenja zagađenja (organska djubriva, itd.)</w:t>
            </w:r>
          </w:p>
        </w:tc>
        <w:tc>
          <w:tcPr>
            <w:tcW w:w="1890" w:type="dxa"/>
            <w:shd w:val="clear" w:color="auto" w:fill="E6E6E6"/>
          </w:tcPr>
          <w:p w:rsidR="00FC07C6" w:rsidRPr="005C2587" w:rsidRDefault="00FC07C6" w:rsidP="005C2587">
            <w:pPr>
              <w:rPr>
                <w:rFonts w:ascii="Arial" w:hAnsi="Arial" w:cs="Arial"/>
                <w:noProof/>
                <w:lang w:val="bs-Latn-BA"/>
              </w:rPr>
            </w:pPr>
          </w:p>
        </w:tc>
      </w:tr>
    </w:tbl>
    <w:p w:rsidR="00FC07C6" w:rsidRPr="005C2587" w:rsidRDefault="00FC07C6" w:rsidP="005C2587">
      <w:pPr>
        <w:ind w:right="-51"/>
        <w:jc w:val="both"/>
        <w:rPr>
          <w:rFonts w:ascii="Arial" w:hAnsi="Arial" w:cs="Arial"/>
          <w:noProof/>
          <w:lang w:val="bs-Latn-BA"/>
        </w:rPr>
      </w:pPr>
    </w:p>
    <w:p w:rsidR="00FC07C6" w:rsidRPr="005C2587" w:rsidRDefault="00FC07C6" w:rsidP="005C2587">
      <w:pPr>
        <w:rPr>
          <w:rFonts w:ascii="Arial" w:hAnsi="Arial" w:cs="Arial"/>
          <w:b/>
          <w:noProof/>
          <w:lang w:val="bs-Latn-BA"/>
        </w:rPr>
      </w:pPr>
      <w:r w:rsidRPr="005C2587">
        <w:rPr>
          <w:rFonts w:ascii="Arial" w:hAnsi="Arial" w:cs="Arial"/>
          <w:b/>
          <w:noProof/>
          <w:lang w:val="bs-Latn-BA"/>
        </w:rPr>
        <w:t>3.5. Ocjena kvaliteta zemljišta/ podzemnih voda</w:t>
      </w:r>
    </w:p>
    <w:p w:rsidR="00FC07C6" w:rsidRPr="005C2587" w:rsidRDefault="00FC07C6" w:rsidP="005C2587">
      <w:pPr>
        <w:rPr>
          <w:rFonts w:ascii="Arial" w:hAnsi="Arial" w:cs="Arial"/>
          <w:noProof/>
          <w:lang w:val="bs-Latn-BA"/>
        </w:rPr>
      </w:pPr>
      <w:r w:rsidRPr="005C2587">
        <w:rPr>
          <w:rFonts w:ascii="Arial" w:hAnsi="Arial" w:cs="Arial"/>
          <w:noProof/>
          <w:lang w:val="bs-Latn-BA"/>
        </w:rPr>
        <w:t>Koristiti tabelu iz tačke 3.1.</w:t>
      </w:r>
    </w:p>
    <w:p w:rsidR="00FC07C6" w:rsidRPr="005C2587" w:rsidRDefault="00FC07C6" w:rsidP="005C2587">
      <w:pPr>
        <w:ind w:right="-51"/>
        <w:jc w:val="both"/>
        <w:rPr>
          <w:rFonts w:ascii="Arial" w:hAnsi="Arial" w:cs="Arial"/>
          <w:b/>
          <w:noProof/>
          <w:lang w:val="bs-Latn-BA"/>
        </w:rPr>
      </w:pPr>
      <w:r w:rsidRPr="005C2587">
        <w:rPr>
          <w:rFonts w:ascii="Arial" w:hAnsi="Arial" w:cs="Arial"/>
          <w:b/>
          <w:noProof/>
          <w:lang w:val="bs-Latn-BA"/>
        </w:rPr>
        <w:t xml:space="preserve">3.6. </w:t>
      </w:r>
      <w:r w:rsidRPr="005C2587">
        <w:rPr>
          <w:rFonts w:ascii="Arial" w:hAnsi="Arial" w:cs="Arial"/>
          <w:b/>
        </w:rPr>
        <w:t>Opis mjera za spriječavanje produkcije otpada kao i za povrat korisnog materijala iz otpada koji producira postrojenje.</w:t>
      </w:r>
      <w:r w:rsidRPr="005C2587">
        <w:rPr>
          <w:rFonts w:ascii="Arial" w:hAnsi="Arial" w:cs="Arial"/>
          <w:b/>
          <w:noProof/>
          <w:lang w:val="bs-Latn-BA"/>
        </w:rPr>
        <w:t xml:space="preserve"> Ocjena upravljanja otpadom</w:t>
      </w: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570"/>
        <w:gridCol w:w="2610"/>
        <w:gridCol w:w="2250"/>
        <w:gridCol w:w="3112"/>
        <w:gridCol w:w="2386"/>
      </w:tblGrid>
      <w:tr w:rsidR="00FC07C6" w:rsidRPr="005C2587" w:rsidTr="006C074A">
        <w:tc>
          <w:tcPr>
            <w:tcW w:w="2385" w:type="dxa"/>
            <w:shd w:val="clear" w:color="auto" w:fill="D9E2F3" w:themeFill="accent5" w:themeFillTint="33"/>
          </w:tcPr>
          <w:p w:rsidR="00FC07C6" w:rsidRPr="005C2587" w:rsidRDefault="00FC07C6" w:rsidP="005C2587">
            <w:pPr>
              <w:ind w:right="-58"/>
              <w:jc w:val="center"/>
              <w:rPr>
                <w:rFonts w:ascii="Arial" w:hAnsi="Arial" w:cs="Arial"/>
                <w:noProof/>
                <w:lang w:val="bs-Latn-BA"/>
              </w:rPr>
            </w:pPr>
            <w:r w:rsidRPr="005C2587">
              <w:rPr>
                <w:rFonts w:ascii="Arial" w:hAnsi="Arial" w:cs="Arial"/>
                <w:noProof/>
                <w:lang w:val="bs-Latn-BA"/>
              </w:rPr>
              <w:t>Naziv i broj otpada</w:t>
            </w:r>
          </w:p>
        </w:tc>
        <w:tc>
          <w:tcPr>
            <w:tcW w:w="1570" w:type="dxa"/>
            <w:shd w:val="clear" w:color="auto" w:fill="D9E2F3" w:themeFill="accent5" w:themeFillTint="33"/>
          </w:tcPr>
          <w:p w:rsidR="00FC07C6" w:rsidRPr="005C2587" w:rsidRDefault="00FC07C6" w:rsidP="005C2587">
            <w:pPr>
              <w:ind w:right="-58"/>
              <w:jc w:val="center"/>
              <w:rPr>
                <w:rFonts w:ascii="Arial" w:hAnsi="Arial" w:cs="Arial"/>
                <w:noProof/>
                <w:lang w:val="bs-Latn-BA"/>
              </w:rPr>
            </w:pPr>
            <w:r w:rsidRPr="005C2587">
              <w:rPr>
                <w:rFonts w:ascii="Arial" w:hAnsi="Arial" w:cs="Arial"/>
                <w:noProof/>
                <w:lang w:val="bs-Latn-BA"/>
              </w:rPr>
              <w:t>Opis otpada</w:t>
            </w:r>
          </w:p>
        </w:tc>
        <w:tc>
          <w:tcPr>
            <w:tcW w:w="2610" w:type="dxa"/>
            <w:shd w:val="clear" w:color="auto" w:fill="D9E2F3" w:themeFill="accent5" w:themeFillTint="33"/>
          </w:tcPr>
          <w:p w:rsidR="00FC07C6" w:rsidRPr="005C2587" w:rsidRDefault="00FC07C6" w:rsidP="005C2587">
            <w:pPr>
              <w:ind w:right="-58"/>
              <w:jc w:val="center"/>
              <w:rPr>
                <w:rFonts w:ascii="Arial" w:hAnsi="Arial" w:cs="Arial"/>
                <w:noProof/>
                <w:lang w:val="bs-Latn-BA"/>
              </w:rPr>
            </w:pPr>
            <w:r w:rsidRPr="005C2587">
              <w:rPr>
                <w:rFonts w:ascii="Arial" w:hAnsi="Arial" w:cs="Arial"/>
                <w:noProof/>
                <w:lang w:val="bs-Latn-BA"/>
              </w:rPr>
              <w:t>Godišnja količina proizvedenog otpada (t)</w:t>
            </w:r>
          </w:p>
        </w:tc>
        <w:tc>
          <w:tcPr>
            <w:tcW w:w="2250" w:type="dxa"/>
            <w:shd w:val="clear" w:color="auto" w:fill="D9E2F3" w:themeFill="accent5" w:themeFillTint="33"/>
          </w:tcPr>
          <w:p w:rsidR="00FC07C6" w:rsidRPr="005C2587" w:rsidRDefault="00FC07C6" w:rsidP="005C2587">
            <w:pPr>
              <w:ind w:right="-58"/>
              <w:jc w:val="center"/>
              <w:rPr>
                <w:rFonts w:ascii="Arial" w:hAnsi="Arial" w:cs="Arial"/>
                <w:noProof/>
                <w:lang w:val="bs-Latn-BA"/>
              </w:rPr>
            </w:pPr>
            <w:r w:rsidRPr="005C2587">
              <w:rPr>
                <w:rFonts w:ascii="Arial" w:hAnsi="Arial" w:cs="Arial"/>
                <w:noProof/>
                <w:lang w:val="bs-Latn-BA"/>
              </w:rPr>
              <w:t>Godišnja količina obrađenog otpada (t)</w:t>
            </w:r>
          </w:p>
        </w:tc>
        <w:tc>
          <w:tcPr>
            <w:tcW w:w="3112" w:type="dxa"/>
            <w:shd w:val="clear" w:color="auto" w:fill="D9E2F3" w:themeFill="accent5" w:themeFillTint="33"/>
          </w:tcPr>
          <w:p w:rsidR="00FC07C6" w:rsidRPr="005C2587" w:rsidRDefault="00FC07C6" w:rsidP="005C2587">
            <w:pPr>
              <w:ind w:right="-58"/>
              <w:jc w:val="center"/>
              <w:rPr>
                <w:rFonts w:ascii="Arial" w:hAnsi="Arial" w:cs="Arial"/>
                <w:noProof/>
                <w:lang w:val="bs-Latn-BA"/>
              </w:rPr>
            </w:pPr>
            <w:r w:rsidRPr="005C2587">
              <w:rPr>
                <w:rFonts w:ascii="Arial" w:hAnsi="Arial" w:cs="Arial"/>
                <w:noProof/>
                <w:lang w:val="bs-Latn-BA"/>
              </w:rPr>
              <w:t>Postupak obrade otpada i sistem smanjenja proizvodnje količina otpada</w:t>
            </w:r>
          </w:p>
        </w:tc>
        <w:tc>
          <w:tcPr>
            <w:tcW w:w="2386" w:type="dxa"/>
            <w:shd w:val="clear" w:color="auto" w:fill="D9E2F3" w:themeFill="accent5" w:themeFillTint="33"/>
          </w:tcPr>
          <w:p w:rsidR="00FC07C6" w:rsidRPr="005C2587" w:rsidRDefault="00FC07C6" w:rsidP="005C2587">
            <w:pPr>
              <w:ind w:right="-58"/>
              <w:jc w:val="center"/>
              <w:rPr>
                <w:rFonts w:ascii="Arial" w:hAnsi="Arial" w:cs="Arial"/>
                <w:noProof/>
                <w:lang w:val="bs-Latn-BA"/>
              </w:rPr>
            </w:pPr>
            <w:r w:rsidRPr="005C2587">
              <w:rPr>
                <w:rFonts w:ascii="Arial" w:hAnsi="Arial" w:cs="Arial"/>
                <w:noProof/>
                <w:lang w:val="bs-Latn-BA"/>
              </w:rPr>
              <w:t>Otpad skladišten na lokaciji (metod, lokacija i kontraktor)</w:t>
            </w:r>
          </w:p>
        </w:tc>
      </w:tr>
      <w:tr w:rsidR="00FC07C6" w:rsidRPr="005C2587" w:rsidTr="006C074A">
        <w:tc>
          <w:tcPr>
            <w:tcW w:w="2385" w:type="dxa"/>
          </w:tcPr>
          <w:p w:rsidR="00FC07C6" w:rsidRPr="005C2587" w:rsidRDefault="00FC07C6" w:rsidP="005C2587">
            <w:pPr>
              <w:ind w:right="-58"/>
              <w:jc w:val="both"/>
              <w:rPr>
                <w:rFonts w:ascii="Arial" w:hAnsi="Arial" w:cs="Arial"/>
                <w:noProof/>
                <w:lang w:val="bs-Latn-BA"/>
              </w:rPr>
            </w:pPr>
          </w:p>
        </w:tc>
        <w:tc>
          <w:tcPr>
            <w:tcW w:w="1570" w:type="dxa"/>
          </w:tcPr>
          <w:p w:rsidR="00FC07C6" w:rsidRPr="005C2587" w:rsidRDefault="00FC07C6" w:rsidP="005C2587">
            <w:pPr>
              <w:ind w:right="-58"/>
              <w:jc w:val="both"/>
              <w:rPr>
                <w:rFonts w:ascii="Arial" w:hAnsi="Arial" w:cs="Arial"/>
                <w:noProof/>
                <w:lang w:val="bs-Latn-BA"/>
              </w:rPr>
            </w:pPr>
          </w:p>
        </w:tc>
        <w:tc>
          <w:tcPr>
            <w:tcW w:w="2610" w:type="dxa"/>
          </w:tcPr>
          <w:p w:rsidR="00FC07C6" w:rsidRPr="005C2587" w:rsidRDefault="00FC07C6" w:rsidP="005C2587">
            <w:pPr>
              <w:ind w:right="-58"/>
              <w:jc w:val="both"/>
              <w:rPr>
                <w:rFonts w:ascii="Arial" w:hAnsi="Arial" w:cs="Arial"/>
                <w:noProof/>
                <w:lang w:val="bs-Latn-BA"/>
              </w:rPr>
            </w:pPr>
          </w:p>
        </w:tc>
        <w:tc>
          <w:tcPr>
            <w:tcW w:w="2250" w:type="dxa"/>
          </w:tcPr>
          <w:p w:rsidR="00FC07C6" w:rsidRPr="005C2587" w:rsidRDefault="00FC07C6" w:rsidP="005C2587">
            <w:pPr>
              <w:ind w:right="-58"/>
              <w:jc w:val="both"/>
              <w:rPr>
                <w:rFonts w:ascii="Arial" w:hAnsi="Arial" w:cs="Arial"/>
                <w:noProof/>
                <w:lang w:val="bs-Latn-BA"/>
              </w:rPr>
            </w:pPr>
          </w:p>
        </w:tc>
        <w:tc>
          <w:tcPr>
            <w:tcW w:w="3112" w:type="dxa"/>
          </w:tcPr>
          <w:p w:rsidR="00FC07C6" w:rsidRPr="005C2587" w:rsidRDefault="00FC07C6" w:rsidP="005C2587">
            <w:pPr>
              <w:ind w:right="-58"/>
              <w:jc w:val="both"/>
              <w:rPr>
                <w:rFonts w:ascii="Arial" w:hAnsi="Arial" w:cs="Arial"/>
                <w:noProof/>
                <w:lang w:val="bs-Latn-BA"/>
              </w:rPr>
            </w:pPr>
          </w:p>
        </w:tc>
        <w:tc>
          <w:tcPr>
            <w:tcW w:w="2386" w:type="dxa"/>
          </w:tcPr>
          <w:p w:rsidR="00FC07C6" w:rsidRPr="005C2587" w:rsidRDefault="00FC07C6" w:rsidP="005C2587">
            <w:pPr>
              <w:ind w:right="-58"/>
              <w:jc w:val="both"/>
              <w:rPr>
                <w:rFonts w:ascii="Arial" w:hAnsi="Arial" w:cs="Arial"/>
                <w:noProof/>
                <w:lang w:val="bs-Latn-BA"/>
              </w:rPr>
            </w:pPr>
          </w:p>
        </w:tc>
      </w:tr>
      <w:tr w:rsidR="00FC07C6" w:rsidRPr="005C2587" w:rsidTr="006C074A">
        <w:tc>
          <w:tcPr>
            <w:tcW w:w="2385" w:type="dxa"/>
          </w:tcPr>
          <w:p w:rsidR="00FC07C6" w:rsidRPr="005C2587" w:rsidRDefault="00FC07C6" w:rsidP="005C2587">
            <w:pPr>
              <w:ind w:right="-58"/>
              <w:jc w:val="both"/>
              <w:rPr>
                <w:rFonts w:ascii="Arial" w:hAnsi="Arial" w:cs="Arial"/>
                <w:noProof/>
                <w:lang w:val="bs-Latn-BA"/>
              </w:rPr>
            </w:pPr>
          </w:p>
        </w:tc>
        <w:tc>
          <w:tcPr>
            <w:tcW w:w="1570" w:type="dxa"/>
          </w:tcPr>
          <w:p w:rsidR="00FC07C6" w:rsidRPr="005C2587" w:rsidRDefault="00FC07C6" w:rsidP="005C2587">
            <w:pPr>
              <w:ind w:right="-58"/>
              <w:jc w:val="both"/>
              <w:rPr>
                <w:rFonts w:ascii="Arial" w:hAnsi="Arial" w:cs="Arial"/>
                <w:noProof/>
                <w:lang w:val="bs-Latn-BA"/>
              </w:rPr>
            </w:pPr>
          </w:p>
        </w:tc>
        <w:tc>
          <w:tcPr>
            <w:tcW w:w="2610" w:type="dxa"/>
          </w:tcPr>
          <w:p w:rsidR="00FC07C6" w:rsidRPr="005C2587" w:rsidRDefault="00FC07C6" w:rsidP="005C2587">
            <w:pPr>
              <w:ind w:right="-58"/>
              <w:jc w:val="both"/>
              <w:rPr>
                <w:rFonts w:ascii="Arial" w:hAnsi="Arial" w:cs="Arial"/>
                <w:noProof/>
                <w:lang w:val="bs-Latn-BA"/>
              </w:rPr>
            </w:pPr>
          </w:p>
        </w:tc>
        <w:tc>
          <w:tcPr>
            <w:tcW w:w="2250" w:type="dxa"/>
          </w:tcPr>
          <w:p w:rsidR="00FC07C6" w:rsidRPr="005C2587" w:rsidRDefault="00FC07C6" w:rsidP="005C2587">
            <w:pPr>
              <w:ind w:right="-58"/>
              <w:jc w:val="both"/>
              <w:rPr>
                <w:rFonts w:ascii="Arial" w:hAnsi="Arial" w:cs="Arial"/>
                <w:noProof/>
                <w:lang w:val="bs-Latn-BA"/>
              </w:rPr>
            </w:pPr>
          </w:p>
        </w:tc>
        <w:tc>
          <w:tcPr>
            <w:tcW w:w="3112" w:type="dxa"/>
          </w:tcPr>
          <w:p w:rsidR="00FC07C6" w:rsidRPr="005C2587" w:rsidRDefault="00FC07C6" w:rsidP="005C2587">
            <w:pPr>
              <w:ind w:right="-58"/>
              <w:jc w:val="both"/>
              <w:rPr>
                <w:rFonts w:ascii="Arial" w:hAnsi="Arial" w:cs="Arial"/>
                <w:noProof/>
                <w:lang w:val="bs-Latn-BA"/>
              </w:rPr>
            </w:pPr>
          </w:p>
        </w:tc>
        <w:tc>
          <w:tcPr>
            <w:tcW w:w="2386" w:type="dxa"/>
          </w:tcPr>
          <w:p w:rsidR="00FC07C6" w:rsidRPr="005C2587" w:rsidRDefault="00FC07C6" w:rsidP="005C2587">
            <w:pPr>
              <w:ind w:right="-58"/>
              <w:jc w:val="both"/>
              <w:rPr>
                <w:rFonts w:ascii="Arial" w:hAnsi="Arial" w:cs="Arial"/>
                <w:noProof/>
                <w:lang w:val="bs-Latn-BA"/>
              </w:rPr>
            </w:pPr>
          </w:p>
        </w:tc>
      </w:tr>
    </w:tbl>
    <w:p w:rsidR="00FC07C6" w:rsidRPr="005C2587" w:rsidRDefault="00FC07C6" w:rsidP="005C2587">
      <w:pPr>
        <w:ind w:right="-51"/>
        <w:jc w:val="both"/>
        <w:rPr>
          <w:rFonts w:ascii="Arial" w:hAnsi="Arial" w:cs="Arial"/>
          <w:noProof/>
          <w:lang w:val="bs-Latn-BA"/>
        </w:rPr>
        <w:sectPr w:rsidR="00FC07C6" w:rsidRPr="005C2587" w:rsidSect="00FC07C6">
          <w:headerReference w:type="even" r:id="rId17"/>
          <w:headerReference w:type="default" r:id="rId18"/>
          <w:footerReference w:type="default" r:id="rId19"/>
          <w:headerReference w:type="first" r:id="rId20"/>
          <w:pgSz w:w="16840" w:h="11907" w:orient="landscape" w:code="9"/>
          <w:pgMar w:top="1797" w:right="1440" w:bottom="1797" w:left="1077" w:header="720" w:footer="720" w:gutter="0"/>
          <w:cols w:space="720"/>
          <w:docGrid w:linePitch="360"/>
        </w:sectPr>
      </w:pPr>
    </w:p>
    <w:p w:rsidR="00FC07C6" w:rsidRPr="005C2587" w:rsidRDefault="00FC07C6" w:rsidP="005C2587">
      <w:pPr>
        <w:ind w:right="-51"/>
        <w:jc w:val="both"/>
        <w:rPr>
          <w:rFonts w:ascii="Arial" w:hAnsi="Arial" w:cs="Arial"/>
          <w:b/>
          <w:noProof/>
          <w:lang w:val="bs-Latn-BA"/>
        </w:rPr>
      </w:pPr>
      <w:bookmarkStart w:id="105" w:name="_TABELA_VII.4.3:_Rasprostranuvawe"/>
      <w:bookmarkEnd w:id="105"/>
      <w:r w:rsidRPr="005C2587">
        <w:rPr>
          <w:rFonts w:ascii="Arial" w:hAnsi="Arial" w:cs="Arial"/>
          <w:b/>
          <w:noProof/>
          <w:lang w:val="bs-Latn-BA"/>
        </w:rPr>
        <w:lastRenderedPageBreak/>
        <w:t xml:space="preserve">3.7. Ocjena ambijentalne buke </w:t>
      </w:r>
    </w:p>
    <w:tbl>
      <w:tblPr>
        <w:tblpPr w:leftFromText="180" w:rightFromText="180" w:vertAnchor="text" w:horzAnchor="page" w:tblpX="406" w:tblpY="153"/>
        <w:tblW w:w="156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68"/>
        <w:gridCol w:w="4048"/>
        <w:gridCol w:w="1560"/>
        <w:gridCol w:w="1560"/>
        <w:gridCol w:w="1560"/>
        <w:gridCol w:w="4680"/>
      </w:tblGrid>
      <w:tr w:rsidR="00FC07C6" w:rsidRPr="005C2587" w:rsidTr="00FC07C6">
        <w:tc>
          <w:tcPr>
            <w:tcW w:w="2268" w:type="dxa"/>
            <w:vMerge w:val="restart"/>
            <w:shd w:val="clear" w:color="auto" w:fill="D9E2F3" w:themeFill="accent5" w:themeFillTint="33"/>
          </w:tcPr>
          <w:p w:rsidR="00FC07C6" w:rsidRPr="005C2587" w:rsidRDefault="00FC07C6" w:rsidP="005C2587">
            <w:pPr>
              <w:jc w:val="center"/>
              <w:rPr>
                <w:rFonts w:ascii="Arial" w:hAnsi="Arial" w:cs="Arial"/>
                <w:noProof/>
                <w:lang w:val="bs-Latn-BA"/>
              </w:rPr>
            </w:pPr>
          </w:p>
        </w:tc>
        <w:tc>
          <w:tcPr>
            <w:tcW w:w="4048" w:type="dxa"/>
            <w:vMerge w:val="restart"/>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Geografska širina i dužina u decimalnim stepenima</w:t>
            </w:r>
          </w:p>
          <w:p w:rsidR="00FC07C6" w:rsidRPr="005C2587" w:rsidRDefault="00FC07C6" w:rsidP="005C2587">
            <w:pPr>
              <w:jc w:val="center"/>
              <w:rPr>
                <w:rFonts w:ascii="Arial" w:hAnsi="Arial" w:cs="Arial"/>
                <w:noProof/>
                <w:lang w:val="bs-Latn-BA"/>
              </w:rPr>
            </w:pPr>
            <w:r w:rsidRPr="005C2587">
              <w:rPr>
                <w:rFonts w:ascii="Arial" w:hAnsi="Arial" w:cs="Arial"/>
                <w:noProof/>
                <w:lang w:val="bs-Latn-BA"/>
              </w:rPr>
              <w:t>(5 Sjever, 5 Istok)</w:t>
            </w:r>
          </w:p>
        </w:tc>
        <w:tc>
          <w:tcPr>
            <w:tcW w:w="4680" w:type="dxa"/>
            <w:gridSpan w:val="3"/>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Nivo buke /dB(A)</w:t>
            </w:r>
          </w:p>
        </w:tc>
        <w:tc>
          <w:tcPr>
            <w:tcW w:w="4680" w:type="dxa"/>
            <w:vMerge w:val="restart"/>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Način smanjenja i prigušenja buke (metodi, načini, i sl.)</w:t>
            </w:r>
          </w:p>
        </w:tc>
      </w:tr>
      <w:tr w:rsidR="00FC07C6" w:rsidRPr="005C2587" w:rsidTr="00FC07C6">
        <w:tc>
          <w:tcPr>
            <w:tcW w:w="2268" w:type="dxa"/>
            <w:vMerge/>
            <w:tcBorders>
              <w:bottom w:val="single" w:sz="12" w:space="0" w:color="auto"/>
            </w:tcBorders>
            <w:shd w:val="clear" w:color="auto" w:fill="D9E2F3" w:themeFill="accent5" w:themeFillTint="33"/>
          </w:tcPr>
          <w:p w:rsidR="00FC07C6" w:rsidRPr="005C2587" w:rsidRDefault="00FC07C6" w:rsidP="005C2587">
            <w:pPr>
              <w:jc w:val="center"/>
              <w:rPr>
                <w:rFonts w:ascii="Arial" w:hAnsi="Arial" w:cs="Arial"/>
                <w:noProof/>
                <w:lang w:val="bs-Latn-BA"/>
              </w:rPr>
            </w:pPr>
          </w:p>
        </w:tc>
        <w:tc>
          <w:tcPr>
            <w:tcW w:w="4048" w:type="dxa"/>
            <w:vMerge/>
            <w:tcBorders>
              <w:bottom w:val="single" w:sz="12" w:space="0" w:color="auto"/>
            </w:tcBorders>
            <w:shd w:val="clear" w:color="auto" w:fill="D9E2F3" w:themeFill="accent5" w:themeFillTint="33"/>
          </w:tcPr>
          <w:p w:rsidR="00FC07C6" w:rsidRPr="005C2587" w:rsidRDefault="00FC07C6" w:rsidP="005C2587">
            <w:pPr>
              <w:jc w:val="center"/>
              <w:rPr>
                <w:rFonts w:ascii="Arial" w:hAnsi="Arial" w:cs="Arial"/>
                <w:noProof/>
                <w:lang w:val="bs-Latn-BA"/>
              </w:rPr>
            </w:pPr>
          </w:p>
        </w:tc>
        <w:tc>
          <w:tcPr>
            <w:tcW w:w="1560" w:type="dxa"/>
            <w:tcBorders>
              <w:bottom w:val="single" w:sz="12" w:space="0" w:color="auto"/>
            </w:tcBorders>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L(A)eq</w:t>
            </w:r>
          </w:p>
        </w:tc>
        <w:tc>
          <w:tcPr>
            <w:tcW w:w="1560" w:type="dxa"/>
            <w:tcBorders>
              <w:bottom w:val="single" w:sz="12" w:space="0" w:color="auto"/>
            </w:tcBorders>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L(A)10</w:t>
            </w:r>
          </w:p>
        </w:tc>
        <w:tc>
          <w:tcPr>
            <w:tcW w:w="1560" w:type="dxa"/>
            <w:tcBorders>
              <w:bottom w:val="single" w:sz="12" w:space="0" w:color="auto"/>
            </w:tcBorders>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L(A)90</w:t>
            </w:r>
          </w:p>
        </w:tc>
        <w:tc>
          <w:tcPr>
            <w:tcW w:w="4680" w:type="dxa"/>
            <w:vMerge/>
            <w:tcBorders>
              <w:bottom w:val="single" w:sz="12" w:space="0" w:color="auto"/>
            </w:tcBorders>
            <w:shd w:val="clear" w:color="auto" w:fill="D9E2F3" w:themeFill="accent5" w:themeFillTint="33"/>
          </w:tcPr>
          <w:p w:rsidR="00FC07C6" w:rsidRPr="005C2587" w:rsidRDefault="00FC07C6" w:rsidP="005C2587">
            <w:pPr>
              <w:jc w:val="center"/>
              <w:rPr>
                <w:rFonts w:ascii="Arial" w:hAnsi="Arial" w:cs="Arial"/>
                <w:noProof/>
                <w:lang w:val="bs-Latn-BA"/>
              </w:rPr>
            </w:pPr>
          </w:p>
        </w:tc>
      </w:tr>
      <w:tr w:rsidR="00FC07C6" w:rsidRPr="005C2587" w:rsidTr="00FC07C6">
        <w:tc>
          <w:tcPr>
            <w:tcW w:w="2268" w:type="dxa"/>
            <w:tcBorders>
              <w:top w:val="single" w:sz="12" w:space="0" w:color="auto"/>
            </w:tcBorders>
            <w:shd w:val="clear" w:color="auto" w:fill="D9E2F3" w:themeFill="accent5" w:themeFillTint="33"/>
          </w:tcPr>
          <w:p w:rsidR="00FC07C6" w:rsidRPr="005C2587" w:rsidRDefault="00FC07C6" w:rsidP="005C2587">
            <w:pPr>
              <w:numPr>
                <w:ilvl w:val="0"/>
                <w:numId w:val="6"/>
              </w:numPr>
              <w:spacing w:after="0" w:line="240" w:lineRule="auto"/>
              <w:rPr>
                <w:rFonts w:ascii="Arial" w:hAnsi="Arial" w:cs="Arial"/>
                <w:noProof/>
                <w:lang w:val="bs-Latn-BA"/>
              </w:rPr>
            </w:pPr>
            <w:r w:rsidRPr="005C2587">
              <w:rPr>
                <w:rFonts w:ascii="Arial" w:hAnsi="Arial" w:cs="Arial"/>
                <w:noProof/>
                <w:lang w:val="bs-Latn-BA"/>
              </w:rPr>
              <w:t>Granica instalacije</w:t>
            </w:r>
          </w:p>
          <w:p w:rsidR="00FC07C6" w:rsidRPr="005C2587" w:rsidRDefault="00FC07C6" w:rsidP="005C2587">
            <w:pPr>
              <w:rPr>
                <w:rFonts w:ascii="Arial" w:hAnsi="Arial" w:cs="Arial"/>
                <w:noProof/>
                <w:lang w:val="bs-Latn-BA"/>
              </w:rPr>
            </w:pPr>
          </w:p>
        </w:tc>
        <w:tc>
          <w:tcPr>
            <w:tcW w:w="4048" w:type="dxa"/>
            <w:tcBorders>
              <w:top w:val="single" w:sz="12" w:space="0" w:color="auto"/>
            </w:tcBorders>
            <w:shd w:val="clear" w:color="auto" w:fill="D9E2F3" w:themeFill="accent5" w:themeFillTint="33"/>
          </w:tcPr>
          <w:p w:rsidR="00FC07C6" w:rsidRPr="005C2587" w:rsidRDefault="00FC07C6" w:rsidP="005C2587">
            <w:pPr>
              <w:rPr>
                <w:rFonts w:ascii="Arial" w:hAnsi="Arial" w:cs="Arial"/>
                <w:noProof/>
                <w:lang w:val="bs-Latn-BA"/>
              </w:rPr>
            </w:pPr>
          </w:p>
        </w:tc>
        <w:tc>
          <w:tcPr>
            <w:tcW w:w="1560" w:type="dxa"/>
            <w:tcBorders>
              <w:top w:val="single" w:sz="12" w:space="0" w:color="auto"/>
            </w:tcBorders>
            <w:shd w:val="clear" w:color="auto" w:fill="D9E2F3" w:themeFill="accent5" w:themeFillTint="33"/>
          </w:tcPr>
          <w:p w:rsidR="00FC07C6" w:rsidRPr="005C2587" w:rsidRDefault="00FC07C6" w:rsidP="005C2587">
            <w:pPr>
              <w:rPr>
                <w:rFonts w:ascii="Arial" w:hAnsi="Arial" w:cs="Arial"/>
                <w:noProof/>
                <w:lang w:val="bs-Latn-BA"/>
              </w:rPr>
            </w:pPr>
          </w:p>
        </w:tc>
        <w:tc>
          <w:tcPr>
            <w:tcW w:w="1560" w:type="dxa"/>
            <w:tcBorders>
              <w:top w:val="single" w:sz="12" w:space="0" w:color="auto"/>
            </w:tcBorders>
            <w:shd w:val="clear" w:color="auto" w:fill="D9E2F3" w:themeFill="accent5" w:themeFillTint="33"/>
          </w:tcPr>
          <w:p w:rsidR="00FC07C6" w:rsidRPr="005C2587" w:rsidRDefault="00FC07C6" w:rsidP="005C2587">
            <w:pPr>
              <w:rPr>
                <w:rFonts w:ascii="Arial" w:hAnsi="Arial" w:cs="Arial"/>
                <w:noProof/>
                <w:lang w:val="bs-Latn-BA"/>
              </w:rPr>
            </w:pPr>
          </w:p>
        </w:tc>
        <w:tc>
          <w:tcPr>
            <w:tcW w:w="1560" w:type="dxa"/>
            <w:tcBorders>
              <w:top w:val="single" w:sz="12" w:space="0" w:color="auto"/>
            </w:tcBorders>
            <w:shd w:val="clear" w:color="auto" w:fill="D9E2F3" w:themeFill="accent5" w:themeFillTint="33"/>
          </w:tcPr>
          <w:p w:rsidR="00FC07C6" w:rsidRPr="005C2587" w:rsidRDefault="00FC07C6" w:rsidP="005C2587">
            <w:pPr>
              <w:rPr>
                <w:rFonts w:ascii="Arial" w:hAnsi="Arial" w:cs="Arial"/>
                <w:noProof/>
                <w:lang w:val="bs-Latn-BA"/>
              </w:rPr>
            </w:pPr>
          </w:p>
        </w:tc>
        <w:tc>
          <w:tcPr>
            <w:tcW w:w="4680" w:type="dxa"/>
            <w:tcBorders>
              <w:top w:val="single" w:sz="12" w:space="0" w:color="auto"/>
            </w:tcBorders>
            <w:shd w:val="clear" w:color="auto" w:fill="D9E2F3" w:themeFill="accent5" w:themeFillTint="33"/>
          </w:tcPr>
          <w:p w:rsidR="00FC07C6" w:rsidRPr="005C2587" w:rsidRDefault="00FC07C6" w:rsidP="005C2587">
            <w:pPr>
              <w:rPr>
                <w:rFonts w:ascii="Arial" w:hAnsi="Arial" w:cs="Arial"/>
                <w:noProof/>
                <w:lang w:val="bs-Latn-BA"/>
              </w:rPr>
            </w:pPr>
          </w:p>
        </w:tc>
      </w:tr>
      <w:tr w:rsidR="00FC07C6" w:rsidRPr="005C2587" w:rsidTr="00FC07C6">
        <w:tc>
          <w:tcPr>
            <w:tcW w:w="2268"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Mjesto 1:</w:t>
            </w:r>
          </w:p>
        </w:tc>
        <w:tc>
          <w:tcPr>
            <w:tcW w:w="4048"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4680" w:type="dxa"/>
          </w:tcPr>
          <w:p w:rsidR="00FC07C6" w:rsidRPr="005C2587" w:rsidRDefault="00FC07C6" w:rsidP="005C2587">
            <w:pPr>
              <w:rPr>
                <w:rFonts w:ascii="Arial" w:hAnsi="Arial" w:cs="Arial"/>
                <w:noProof/>
                <w:lang w:val="bs-Latn-BA"/>
              </w:rPr>
            </w:pPr>
          </w:p>
        </w:tc>
      </w:tr>
      <w:tr w:rsidR="00FC07C6" w:rsidRPr="005C2587" w:rsidTr="00FC07C6">
        <w:tc>
          <w:tcPr>
            <w:tcW w:w="2268"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Mjesto 2:</w:t>
            </w:r>
          </w:p>
        </w:tc>
        <w:tc>
          <w:tcPr>
            <w:tcW w:w="4048"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4680" w:type="dxa"/>
          </w:tcPr>
          <w:p w:rsidR="00FC07C6" w:rsidRPr="005C2587" w:rsidRDefault="00FC07C6" w:rsidP="005C2587">
            <w:pPr>
              <w:rPr>
                <w:rFonts w:ascii="Arial" w:hAnsi="Arial" w:cs="Arial"/>
                <w:noProof/>
                <w:lang w:val="bs-Latn-BA"/>
              </w:rPr>
            </w:pPr>
          </w:p>
        </w:tc>
      </w:tr>
      <w:tr w:rsidR="00FC07C6" w:rsidRPr="005C2587" w:rsidTr="00FC07C6">
        <w:tc>
          <w:tcPr>
            <w:tcW w:w="2268"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Mjesto 3:</w:t>
            </w:r>
          </w:p>
        </w:tc>
        <w:tc>
          <w:tcPr>
            <w:tcW w:w="4048"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4680" w:type="dxa"/>
          </w:tcPr>
          <w:p w:rsidR="00FC07C6" w:rsidRPr="005C2587" w:rsidRDefault="00FC07C6" w:rsidP="005C2587">
            <w:pPr>
              <w:rPr>
                <w:rFonts w:ascii="Arial" w:hAnsi="Arial" w:cs="Arial"/>
                <w:noProof/>
                <w:lang w:val="bs-Latn-BA"/>
              </w:rPr>
            </w:pPr>
          </w:p>
        </w:tc>
      </w:tr>
      <w:tr w:rsidR="00FC07C6" w:rsidRPr="005C2587" w:rsidTr="00FC07C6">
        <w:tc>
          <w:tcPr>
            <w:tcW w:w="2268"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Mjesto 4:</w:t>
            </w:r>
          </w:p>
        </w:tc>
        <w:tc>
          <w:tcPr>
            <w:tcW w:w="4048"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4680" w:type="dxa"/>
          </w:tcPr>
          <w:p w:rsidR="00FC07C6" w:rsidRPr="005C2587" w:rsidRDefault="00FC07C6" w:rsidP="005C2587">
            <w:pPr>
              <w:rPr>
                <w:rFonts w:ascii="Arial" w:hAnsi="Arial" w:cs="Arial"/>
                <w:noProof/>
                <w:lang w:val="bs-Latn-BA"/>
              </w:rPr>
            </w:pPr>
          </w:p>
        </w:tc>
      </w:tr>
      <w:tr w:rsidR="00FC07C6" w:rsidRPr="005C2587" w:rsidTr="00FC07C6">
        <w:tc>
          <w:tcPr>
            <w:tcW w:w="2268"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Lokacije osjetljive na buku</w:t>
            </w:r>
          </w:p>
        </w:tc>
        <w:tc>
          <w:tcPr>
            <w:tcW w:w="4048" w:type="dxa"/>
            <w:shd w:val="clear" w:color="auto" w:fill="D9E2F3" w:themeFill="accent5" w:themeFillTint="33"/>
          </w:tcPr>
          <w:p w:rsidR="00FC07C6" w:rsidRPr="005C2587" w:rsidRDefault="00FC07C6" w:rsidP="005C2587">
            <w:pPr>
              <w:rPr>
                <w:rFonts w:ascii="Arial" w:hAnsi="Arial" w:cs="Arial"/>
                <w:noProof/>
                <w:lang w:val="bs-Latn-BA"/>
              </w:rPr>
            </w:pPr>
          </w:p>
        </w:tc>
        <w:tc>
          <w:tcPr>
            <w:tcW w:w="1560" w:type="dxa"/>
            <w:shd w:val="clear" w:color="auto" w:fill="D9E2F3" w:themeFill="accent5" w:themeFillTint="33"/>
          </w:tcPr>
          <w:p w:rsidR="00FC07C6" w:rsidRPr="005C2587" w:rsidRDefault="00FC07C6" w:rsidP="005C2587">
            <w:pPr>
              <w:rPr>
                <w:rFonts w:ascii="Arial" w:hAnsi="Arial" w:cs="Arial"/>
                <w:noProof/>
                <w:lang w:val="bs-Latn-BA"/>
              </w:rPr>
            </w:pPr>
          </w:p>
        </w:tc>
        <w:tc>
          <w:tcPr>
            <w:tcW w:w="1560" w:type="dxa"/>
            <w:shd w:val="clear" w:color="auto" w:fill="D9E2F3" w:themeFill="accent5" w:themeFillTint="33"/>
          </w:tcPr>
          <w:p w:rsidR="00FC07C6" w:rsidRPr="005C2587" w:rsidRDefault="00FC07C6" w:rsidP="005C2587">
            <w:pPr>
              <w:rPr>
                <w:rFonts w:ascii="Arial" w:hAnsi="Arial" w:cs="Arial"/>
                <w:noProof/>
                <w:lang w:val="bs-Latn-BA"/>
              </w:rPr>
            </w:pPr>
          </w:p>
        </w:tc>
        <w:tc>
          <w:tcPr>
            <w:tcW w:w="1560" w:type="dxa"/>
            <w:shd w:val="clear" w:color="auto" w:fill="D9E2F3" w:themeFill="accent5" w:themeFillTint="33"/>
          </w:tcPr>
          <w:p w:rsidR="00FC07C6" w:rsidRPr="005C2587" w:rsidRDefault="00FC07C6" w:rsidP="005C2587">
            <w:pPr>
              <w:rPr>
                <w:rFonts w:ascii="Arial" w:hAnsi="Arial" w:cs="Arial"/>
                <w:noProof/>
                <w:lang w:val="bs-Latn-BA"/>
              </w:rPr>
            </w:pPr>
          </w:p>
        </w:tc>
        <w:tc>
          <w:tcPr>
            <w:tcW w:w="4680" w:type="dxa"/>
            <w:shd w:val="clear" w:color="auto" w:fill="D9E2F3" w:themeFill="accent5" w:themeFillTint="33"/>
          </w:tcPr>
          <w:p w:rsidR="00FC07C6" w:rsidRPr="005C2587" w:rsidRDefault="00FC07C6" w:rsidP="005C2587">
            <w:pPr>
              <w:rPr>
                <w:rFonts w:ascii="Arial" w:hAnsi="Arial" w:cs="Arial"/>
                <w:noProof/>
                <w:lang w:val="bs-Latn-BA"/>
              </w:rPr>
            </w:pPr>
          </w:p>
        </w:tc>
      </w:tr>
      <w:tr w:rsidR="00FC07C6" w:rsidRPr="005C2587" w:rsidTr="00FC07C6">
        <w:tc>
          <w:tcPr>
            <w:tcW w:w="2268"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Mjesto 1:</w:t>
            </w:r>
          </w:p>
        </w:tc>
        <w:tc>
          <w:tcPr>
            <w:tcW w:w="4048"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4680" w:type="dxa"/>
          </w:tcPr>
          <w:p w:rsidR="00FC07C6" w:rsidRPr="005C2587" w:rsidRDefault="00FC07C6" w:rsidP="005C2587">
            <w:pPr>
              <w:rPr>
                <w:rFonts w:ascii="Arial" w:hAnsi="Arial" w:cs="Arial"/>
                <w:noProof/>
                <w:lang w:val="bs-Latn-BA"/>
              </w:rPr>
            </w:pPr>
          </w:p>
        </w:tc>
      </w:tr>
      <w:tr w:rsidR="00FC07C6" w:rsidRPr="005C2587" w:rsidTr="00FC07C6">
        <w:tc>
          <w:tcPr>
            <w:tcW w:w="2268"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Mjesto 2:</w:t>
            </w:r>
          </w:p>
        </w:tc>
        <w:tc>
          <w:tcPr>
            <w:tcW w:w="4048"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4680" w:type="dxa"/>
          </w:tcPr>
          <w:p w:rsidR="00FC07C6" w:rsidRPr="005C2587" w:rsidRDefault="00FC07C6" w:rsidP="005C2587">
            <w:pPr>
              <w:rPr>
                <w:rFonts w:ascii="Arial" w:hAnsi="Arial" w:cs="Arial"/>
                <w:noProof/>
                <w:lang w:val="bs-Latn-BA"/>
              </w:rPr>
            </w:pPr>
          </w:p>
        </w:tc>
      </w:tr>
      <w:tr w:rsidR="00FC07C6" w:rsidRPr="005C2587" w:rsidTr="00FC07C6">
        <w:tc>
          <w:tcPr>
            <w:tcW w:w="2268"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Mjesto 3:</w:t>
            </w:r>
          </w:p>
        </w:tc>
        <w:tc>
          <w:tcPr>
            <w:tcW w:w="4048"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4680" w:type="dxa"/>
          </w:tcPr>
          <w:p w:rsidR="00FC07C6" w:rsidRPr="005C2587" w:rsidRDefault="00FC07C6" w:rsidP="005C2587">
            <w:pPr>
              <w:rPr>
                <w:rFonts w:ascii="Arial" w:hAnsi="Arial" w:cs="Arial"/>
                <w:noProof/>
                <w:lang w:val="bs-Latn-BA"/>
              </w:rPr>
            </w:pPr>
          </w:p>
        </w:tc>
      </w:tr>
      <w:tr w:rsidR="00FC07C6" w:rsidRPr="005C2587" w:rsidTr="00FC07C6">
        <w:tc>
          <w:tcPr>
            <w:tcW w:w="2268"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Mjesto 4:</w:t>
            </w:r>
          </w:p>
        </w:tc>
        <w:tc>
          <w:tcPr>
            <w:tcW w:w="4048"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1560" w:type="dxa"/>
          </w:tcPr>
          <w:p w:rsidR="00FC07C6" w:rsidRPr="005C2587" w:rsidRDefault="00FC07C6" w:rsidP="005C2587">
            <w:pPr>
              <w:rPr>
                <w:rFonts w:ascii="Arial" w:hAnsi="Arial" w:cs="Arial"/>
                <w:noProof/>
                <w:lang w:val="bs-Latn-BA"/>
              </w:rPr>
            </w:pPr>
          </w:p>
        </w:tc>
        <w:tc>
          <w:tcPr>
            <w:tcW w:w="4680" w:type="dxa"/>
          </w:tcPr>
          <w:p w:rsidR="00FC07C6" w:rsidRPr="005C2587" w:rsidRDefault="00FC07C6" w:rsidP="005C2587">
            <w:pPr>
              <w:rPr>
                <w:rFonts w:ascii="Arial" w:hAnsi="Arial" w:cs="Arial"/>
                <w:noProof/>
                <w:lang w:val="bs-Latn-BA"/>
              </w:rPr>
            </w:pPr>
          </w:p>
        </w:tc>
      </w:tr>
    </w:tbl>
    <w:p w:rsidR="00FC07C6" w:rsidRPr="005C2587" w:rsidRDefault="00FC07C6" w:rsidP="005C2587">
      <w:pPr>
        <w:rPr>
          <w:rFonts w:ascii="Arial" w:hAnsi="Arial" w:cs="Arial"/>
          <w:noProof/>
          <w:lang w:val="bs-Latn-BA"/>
        </w:rPr>
      </w:pPr>
    </w:p>
    <w:p w:rsidR="00FC07C6" w:rsidRPr="005C2587" w:rsidRDefault="00FC07C6" w:rsidP="005C2587">
      <w:pPr>
        <w:pStyle w:val="NormalWeb"/>
        <w:rPr>
          <w:rFonts w:ascii="Arial" w:eastAsiaTheme="minorHAnsi" w:hAnsi="Arial" w:cs="Arial"/>
          <w:noProof/>
          <w:sz w:val="22"/>
          <w:szCs w:val="22"/>
          <w:lang w:val="bs-Latn-BA"/>
        </w:rPr>
        <w:sectPr w:rsidR="00FC07C6" w:rsidRPr="005C2587" w:rsidSect="00FC07C6">
          <w:pgSz w:w="16840" w:h="11907" w:orient="landscape" w:code="9"/>
          <w:pgMar w:top="1797" w:right="1077" w:bottom="1797" w:left="1440" w:header="720" w:footer="720" w:gutter="0"/>
          <w:cols w:space="720"/>
          <w:docGrid w:linePitch="360"/>
        </w:sectPr>
      </w:pPr>
      <w:r w:rsidRPr="005C2587">
        <w:rPr>
          <w:rFonts w:ascii="Arial" w:eastAsiaTheme="minorHAnsi" w:hAnsi="Arial" w:cs="Arial"/>
          <w:noProof/>
          <w:sz w:val="22"/>
          <w:szCs w:val="22"/>
          <w:lang w:val="bs-Latn-BA"/>
        </w:rPr>
        <w:t>Napomena: Sve lokacije moraju biti jasno označene na pratećim mapama</w:t>
      </w:r>
    </w:p>
    <w:bookmarkEnd w:id="99"/>
    <w:bookmarkEnd w:id="100"/>
    <w:bookmarkEnd w:id="101"/>
    <w:bookmarkEnd w:id="102"/>
    <w:bookmarkEnd w:id="103"/>
    <w:bookmarkEnd w:id="104"/>
    <w:p w:rsidR="00FC07C6" w:rsidRPr="005C2587" w:rsidRDefault="00FC07C6" w:rsidP="005C2587">
      <w:pPr>
        <w:tabs>
          <w:tab w:val="left" w:pos="1230"/>
        </w:tabs>
        <w:outlineLvl w:val="0"/>
        <w:rPr>
          <w:rFonts w:ascii="Arial" w:hAnsi="Arial" w:cs="Arial"/>
          <w:noProof/>
          <w:lang w:val="bs-Latn-BA"/>
        </w:rPr>
      </w:pPr>
      <w:r w:rsidRPr="005C2587">
        <w:rPr>
          <w:rFonts w:ascii="Arial" w:hAnsi="Arial" w:cs="Arial"/>
          <w:b/>
          <w:noProof/>
          <w:lang w:val="bs-Latn-BA"/>
        </w:rPr>
        <w:lastRenderedPageBreak/>
        <w:t xml:space="preserve">4. Sistemi za smanjivanje i kontrolu emisija </w:t>
      </w:r>
      <w:bookmarkStart w:id="106" w:name="_Opis_na_tehnologijata_i_drugite_teh"/>
      <w:bookmarkEnd w:id="106"/>
    </w:p>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Referentni broj tačke emisije: </w:t>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68"/>
        <w:gridCol w:w="2468"/>
        <w:gridCol w:w="2468"/>
        <w:gridCol w:w="2467"/>
        <w:gridCol w:w="4406"/>
      </w:tblGrid>
      <w:tr w:rsidR="00FC07C6" w:rsidRPr="005C2587" w:rsidTr="00FC07C6">
        <w:tc>
          <w:tcPr>
            <w:tcW w:w="864"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Kontrolirani parametar (1)</w:t>
            </w:r>
          </w:p>
        </w:tc>
        <w:tc>
          <w:tcPr>
            <w:tcW w:w="864"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Oprema (2)</w:t>
            </w:r>
          </w:p>
        </w:tc>
        <w:tc>
          <w:tcPr>
            <w:tcW w:w="864"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Postojanost opreme</w:t>
            </w:r>
          </w:p>
        </w:tc>
        <w:tc>
          <w:tcPr>
            <w:tcW w:w="864"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Kalibracija opreme</w:t>
            </w:r>
          </w:p>
        </w:tc>
        <w:tc>
          <w:tcPr>
            <w:tcW w:w="1542"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Podrška opreme</w:t>
            </w:r>
          </w:p>
        </w:tc>
      </w:tr>
      <w:tr w:rsidR="00FC07C6" w:rsidRPr="005C2587" w:rsidTr="00FC07C6">
        <w:tc>
          <w:tcPr>
            <w:tcW w:w="86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C07C6" w:rsidRPr="005C2587" w:rsidRDefault="00FC07C6" w:rsidP="005C2587">
            <w:pPr>
              <w:spacing w:before="60" w:after="60"/>
              <w:rPr>
                <w:rFonts w:ascii="Arial" w:hAnsi="Arial" w:cs="Arial"/>
                <w:noProof/>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r>
      <w:tr w:rsidR="00FC07C6" w:rsidRPr="005C2587" w:rsidTr="00FC07C6">
        <w:tc>
          <w:tcPr>
            <w:tcW w:w="86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C07C6" w:rsidRPr="005C2587" w:rsidRDefault="00FC07C6" w:rsidP="005C2587">
            <w:pPr>
              <w:spacing w:before="60" w:after="60"/>
              <w:rPr>
                <w:rFonts w:ascii="Arial" w:hAnsi="Arial" w:cs="Arial"/>
                <w:noProof/>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r>
      <w:tr w:rsidR="00FC07C6" w:rsidRPr="005C2587" w:rsidTr="00FC07C6">
        <w:trPr>
          <w:trHeight w:val="80"/>
        </w:trPr>
        <w:tc>
          <w:tcPr>
            <w:tcW w:w="86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C07C6" w:rsidRPr="005C2587" w:rsidRDefault="00FC07C6" w:rsidP="005C2587">
            <w:pPr>
              <w:spacing w:before="60" w:after="60"/>
              <w:rPr>
                <w:rFonts w:ascii="Arial" w:hAnsi="Arial" w:cs="Arial"/>
                <w:noProof/>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542"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r>
    </w:tbl>
    <w:p w:rsidR="00FC07C6" w:rsidRPr="005C2587" w:rsidRDefault="00FC07C6" w:rsidP="005C2587">
      <w:pPr>
        <w:ind w:left="142" w:hanging="142"/>
        <w:rPr>
          <w:rFonts w:ascii="Arial" w:hAnsi="Arial" w:cs="Arial"/>
          <w:noProof/>
          <w:lang w:val="bs-Latn-BA"/>
        </w:rPr>
      </w:pPr>
    </w:p>
    <w:p w:rsidR="00FC07C6" w:rsidRPr="005C2587" w:rsidRDefault="00FC07C6" w:rsidP="005C2587">
      <w:pPr>
        <w:ind w:left="142" w:hanging="142"/>
        <w:rPr>
          <w:rFonts w:ascii="Arial" w:hAnsi="Arial" w:cs="Arial"/>
          <w:noProof/>
          <w:lang w:val="bs-Latn-BA"/>
        </w:rPr>
      </w:pPr>
      <w:r w:rsidRPr="005C2587">
        <w:rPr>
          <w:rFonts w:ascii="Arial" w:hAnsi="Arial" w:cs="Arial"/>
          <w:noProof/>
          <w:lang w:val="bs-Latn-BA"/>
        </w:rPr>
        <w:t>(1) Navedite operativne parametre sistema za smanjivanje/kontrolu emisija.</w:t>
      </w:r>
    </w:p>
    <w:tbl>
      <w:tblPr>
        <w:tblpPr w:leftFromText="180" w:rightFromText="180" w:vertAnchor="text" w:tblpY="693"/>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55"/>
        <w:gridCol w:w="3395"/>
        <w:gridCol w:w="2775"/>
        <w:gridCol w:w="4352"/>
      </w:tblGrid>
      <w:tr w:rsidR="00FC07C6" w:rsidRPr="005C2587" w:rsidTr="00FC07C6">
        <w:tc>
          <w:tcPr>
            <w:tcW w:w="1315"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before="60" w:after="60"/>
              <w:ind w:left="175"/>
              <w:jc w:val="center"/>
              <w:rPr>
                <w:rFonts w:ascii="Arial" w:hAnsi="Arial" w:cs="Arial"/>
                <w:noProof/>
                <w:lang w:val="bs-Latn-BA"/>
              </w:rPr>
            </w:pPr>
            <w:r w:rsidRPr="005C2587">
              <w:rPr>
                <w:rFonts w:ascii="Arial" w:hAnsi="Arial" w:cs="Arial"/>
                <w:noProof/>
                <w:lang w:val="bs-Latn-BA"/>
              </w:rPr>
              <w:t>Praćeni parametar (1)</w:t>
            </w:r>
          </w:p>
        </w:tc>
        <w:tc>
          <w:tcPr>
            <w:tcW w:w="1189"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Monitoring koji treba da se izvede (3)</w:t>
            </w:r>
          </w:p>
        </w:tc>
        <w:tc>
          <w:tcPr>
            <w:tcW w:w="972"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Oprema za monitoring</w:t>
            </w:r>
          </w:p>
        </w:tc>
        <w:tc>
          <w:tcPr>
            <w:tcW w:w="1525" w:type="pct"/>
            <w:tcBorders>
              <w:top w:val="double" w:sz="6" w:space="0" w:color="auto"/>
              <w:bottom w:val="single" w:sz="4" w:space="0" w:color="auto"/>
            </w:tcBorders>
            <w:shd w:val="clear" w:color="auto" w:fill="D9E2F3" w:themeFill="accent5" w:themeFillTint="33"/>
          </w:tcPr>
          <w:p w:rsidR="00FC07C6" w:rsidRPr="005C2587" w:rsidRDefault="00FC07C6" w:rsidP="005C2587">
            <w:pPr>
              <w:spacing w:before="60" w:after="60"/>
              <w:jc w:val="center"/>
              <w:rPr>
                <w:rFonts w:ascii="Arial" w:hAnsi="Arial" w:cs="Arial"/>
                <w:noProof/>
                <w:lang w:val="bs-Latn-BA"/>
              </w:rPr>
            </w:pPr>
            <w:r w:rsidRPr="005C2587">
              <w:rPr>
                <w:rFonts w:ascii="Arial" w:hAnsi="Arial" w:cs="Arial"/>
                <w:noProof/>
                <w:lang w:val="bs-Latn-BA"/>
              </w:rPr>
              <w:t>Kalibriranje opreme za monitoring</w:t>
            </w:r>
          </w:p>
        </w:tc>
      </w:tr>
      <w:tr w:rsidR="00FC07C6" w:rsidRPr="005C2587" w:rsidTr="00FC07C6">
        <w:tc>
          <w:tcPr>
            <w:tcW w:w="131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C07C6" w:rsidRPr="005C2587" w:rsidRDefault="00FC07C6" w:rsidP="005C2587">
            <w:pPr>
              <w:spacing w:before="60" w:after="60"/>
              <w:ind w:left="175"/>
              <w:rPr>
                <w:rFonts w:ascii="Arial" w:hAnsi="Arial" w:cs="Arial"/>
                <w:noProof/>
                <w:lang w:val="bs-Latn-BA"/>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r>
      <w:tr w:rsidR="00FC07C6" w:rsidRPr="005C2587" w:rsidTr="00FC07C6">
        <w:tc>
          <w:tcPr>
            <w:tcW w:w="131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C07C6" w:rsidRPr="005C2587" w:rsidRDefault="00FC07C6" w:rsidP="005C2587">
            <w:pPr>
              <w:spacing w:before="60" w:after="60"/>
              <w:ind w:left="175"/>
              <w:rPr>
                <w:rFonts w:ascii="Arial" w:hAnsi="Arial" w:cs="Arial"/>
                <w:noProof/>
                <w:lang w:val="bs-Latn-BA"/>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r>
      <w:tr w:rsidR="00FC07C6" w:rsidRPr="005C2587" w:rsidTr="00FC07C6">
        <w:tc>
          <w:tcPr>
            <w:tcW w:w="131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C07C6" w:rsidRPr="005C2587" w:rsidRDefault="00FC07C6" w:rsidP="005C2587">
            <w:pPr>
              <w:spacing w:before="60" w:after="60"/>
              <w:ind w:left="175"/>
              <w:rPr>
                <w:rFonts w:ascii="Arial" w:hAnsi="Arial" w:cs="Arial"/>
                <w:noProof/>
                <w:lang w:val="bs-Latn-BA"/>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r>
      <w:tr w:rsidR="00FC07C6" w:rsidRPr="005C2587" w:rsidTr="00FC07C6">
        <w:tc>
          <w:tcPr>
            <w:tcW w:w="1315"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rsidR="00FC07C6" w:rsidRPr="005C2587" w:rsidRDefault="00FC07C6" w:rsidP="005C2587">
            <w:pPr>
              <w:spacing w:before="60" w:after="60"/>
              <w:ind w:left="175"/>
              <w:rPr>
                <w:rFonts w:ascii="Arial" w:hAnsi="Arial" w:cs="Arial"/>
                <w:noProof/>
                <w:lang w:val="bs-Latn-BA"/>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c>
          <w:tcPr>
            <w:tcW w:w="1525" w:type="pct"/>
            <w:tcBorders>
              <w:top w:val="single" w:sz="4" w:space="0" w:color="auto"/>
              <w:left w:val="single" w:sz="4" w:space="0" w:color="auto"/>
              <w:bottom w:val="single" w:sz="4" w:space="0" w:color="auto"/>
              <w:right w:val="single" w:sz="4" w:space="0" w:color="auto"/>
            </w:tcBorders>
            <w:shd w:val="clear" w:color="auto" w:fill="auto"/>
          </w:tcPr>
          <w:p w:rsidR="00FC07C6" w:rsidRPr="005C2587" w:rsidRDefault="00FC07C6" w:rsidP="005C2587">
            <w:pPr>
              <w:spacing w:before="60" w:after="60"/>
              <w:rPr>
                <w:rFonts w:ascii="Arial" w:hAnsi="Arial" w:cs="Arial"/>
                <w:noProof/>
                <w:lang w:val="bs-Latn-BA"/>
              </w:rPr>
            </w:pPr>
          </w:p>
        </w:tc>
      </w:tr>
    </w:tbl>
    <w:p w:rsidR="00FC07C6" w:rsidRPr="005C2587" w:rsidRDefault="00FC07C6" w:rsidP="005C2587">
      <w:pPr>
        <w:ind w:left="142" w:hanging="142"/>
        <w:rPr>
          <w:rFonts w:ascii="Arial" w:hAnsi="Arial" w:cs="Arial"/>
          <w:noProof/>
          <w:lang w:val="bs-Latn-BA"/>
        </w:rPr>
      </w:pPr>
      <w:r w:rsidRPr="005C2587">
        <w:rPr>
          <w:rFonts w:ascii="Arial" w:hAnsi="Arial" w:cs="Arial"/>
          <w:noProof/>
          <w:lang w:val="bs-Latn-BA"/>
        </w:rPr>
        <w:t>(2) Navedite opremu neophodnu za rad sistema za smanjivanje/kontrolu emisija.</w:t>
      </w:r>
    </w:p>
    <w:p w:rsidR="00FC07C6" w:rsidRPr="005C2587" w:rsidRDefault="00FC07C6" w:rsidP="005C2587">
      <w:pPr>
        <w:ind w:left="142" w:right="-1771" w:hanging="142"/>
        <w:jc w:val="both"/>
        <w:rPr>
          <w:rFonts w:ascii="Arial" w:hAnsi="Arial" w:cs="Arial"/>
          <w:noProof/>
          <w:lang w:val="bs-Latn-BA"/>
        </w:rPr>
      </w:pPr>
      <w:r w:rsidRPr="005C2587">
        <w:rPr>
          <w:rFonts w:ascii="Arial" w:hAnsi="Arial" w:cs="Arial"/>
          <w:noProof/>
          <w:lang w:val="bs-Latn-BA"/>
        </w:rPr>
        <w:t>(3) Navedite monitoring kontrolnih parametara koji treba izvoditi.</w:t>
      </w:r>
    </w:p>
    <w:p w:rsidR="00FC07C6" w:rsidRPr="005C2587" w:rsidRDefault="00FC07C6" w:rsidP="005C2587">
      <w:pPr>
        <w:ind w:right="-1771"/>
        <w:jc w:val="both"/>
        <w:rPr>
          <w:rFonts w:ascii="Arial" w:hAnsi="Arial" w:cs="Arial"/>
          <w:noProof/>
          <w:lang w:val="bs-Latn-BA"/>
        </w:rPr>
        <w:sectPr w:rsidR="00FC07C6" w:rsidRPr="005C2587" w:rsidSect="00FC07C6">
          <w:headerReference w:type="even" r:id="rId21"/>
          <w:headerReference w:type="default" r:id="rId22"/>
          <w:footerReference w:type="default" r:id="rId23"/>
          <w:headerReference w:type="first" r:id="rId24"/>
          <w:pgSz w:w="16840" w:h="11907" w:orient="landscape" w:code="9"/>
          <w:pgMar w:top="1797" w:right="1440" w:bottom="1797" w:left="1077" w:header="720" w:footer="720" w:gutter="0"/>
          <w:cols w:space="720"/>
          <w:docGrid w:linePitch="360"/>
        </w:sectPr>
      </w:pPr>
    </w:p>
    <w:p w:rsidR="00FC07C6" w:rsidRPr="005C2587" w:rsidRDefault="00FC07C6" w:rsidP="005C2587">
      <w:pPr>
        <w:jc w:val="both"/>
        <w:rPr>
          <w:rFonts w:ascii="Arial" w:hAnsi="Arial" w:cs="Arial"/>
          <w:b/>
          <w:noProof/>
          <w:lang w:val="bs-Latn-BA"/>
        </w:rPr>
      </w:pPr>
      <w:bookmarkStart w:id="107" w:name="_Opis_na_merkite_za_spre~uvawe_na_so"/>
      <w:bookmarkStart w:id="108" w:name="_Toc70221026"/>
      <w:bookmarkStart w:id="109" w:name="_Toc71686783"/>
      <w:bookmarkEnd w:id="107"/>
      <w:r w:rsidRPr="005C2587">
        <w:rPr>
          <w:rFonts w:ascii="Arial" w:hAnsi="Arial" w:cs="Arial"/>
          <w:b/>
          <w:noProof/>
          <w:lang w:val="bs-Latn-BA"/>
        </w:rPr>
        <w:lastRenderedPageBreak/>
        <w:t xml:space="preserve">5. Opis planiranog monitoringa </w:t>
      </w:r>
    </w:p>
    <w:p w:rsidR="00FC07C6" w:rsidRPr="005C2587" w:rsidRDefault="00FC07C6" w:rsidP="005C2587">
      <w:pPr>
        <w:jc w:val="both"/>
        <w:rPr>
          <w:rFonts w:ascii="Arial" w:hAnsi="Arial" w:cs="Arial"/>
          <w:b/>
          <w:noProof/>
          <w:lang w:val="bs-Latn-BA"/>
        </w:rPr>
      </w:pPr>
      <w:r w:rsidRPr="005C2587">
        <w:rPr>
          <w:rFonts w:ascii="Arial" w:hAnsi="Arial" w:cs="Arial"/>
          <w:b/>
          <w:noProof/>
          <w:lang w:val="bs-Latn-BA"/>
        </w:rPr>
        <w:t>5.1. Monitoring emisija i mjesta uzimanja uzoraka (jedna tabela za svako mjesto monitoringa)</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Referentni broj emisionog mjesta:</w:t>
      </w:r>
      <w:r w:rsidRPr="005C2587">
        <w:rPr>
          <w:rFonts w:ascii="Arial" w:hAnsi="Arial" w:cs="Arial"/>
          <w:noProof/>
          <w:lang w:val="bs-Latn-BA"/>
        </w:rPr>
        <w:tab/>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98"/>
        <w:gridCol w:w="2520"/>
        <w:gridCol w:w="3060"/>
        <w:gridCol w:w="2430"/>
        <w:gridCol w:w="1980"/>
      </w:tblGrid>
      <w:tr w:rsidR="00FC07C6" w:rsidRPr="005C2587" w:rsidTr="00FC07C6">
        <w:tc>
          <w:tcPr>
            <w:tcW w:w="1998"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Parametar</w:t>
            </w:r>
          </w:p>
        </w:tc>
        <w:tc>
          <w:tcPr>
            <w:tcW w:w="2520"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Učestalost monitoringa</w:t>
            </w:r>
          </w:p>
        </w:tc>
        <w:tc>
          <w:tcPr>
            <w:tcW w:w="3060"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Pristup mjernom mjestu</w:t>
            </w:r>
          </w:p>
        </w:tc>
        <w:tc>
          <w:tcPr>
            <w:tcW w:w="2430"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Metoda uzimanja uzoraka</w:t>
            </w:r>
          </w:p>
        </w:tc>
        <w:tc>
          <w:tcPr>
            <w:tcW w:w="1980"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Metoda/tehnika analize</w:t>
            </w:r>
          </w:p>
        </w:tc>
      </w:tr>
      <w:tr w:rsidR="00FC07C6" w:rsidRPr="005C2587" w:rsidTr="00FC07C6">
        <w:tc>
          <w:tcPr>
            <w:tcW w:w="1998" w:type="dxa"/>
            <w:shd w:val="clear" w:color="auto" w:fill="D9E2F3" w:themeFill="accent5" w:themeFillTint="33"/>
          </w:tcPr>
          <w:p w:rsidR="00FC07C6" w:rsidRPr="005C2587" w:rsidRDefault="00FC07C6" w:rsidP="005C2587">
            <w:pPr>
              <w:rPr>
                <w:rFonts w:ascii="Arial" w:hAnsi="Arial" w:cs="Arial"/>
                <w:noProof/>
                <w:lang w:val="bs-Latn-BA"/>
              </w:rPr>
            </w:pPr>
          </w:p>
        </w:tc>
        <w:tc>
          <w:tcPr>
            <w:tcW w:w="2520" w:type="dxa"/>
            <w:shd w:val="clear" w:color="auto" w:fill="auto"/>
          </w:tcPr>
          <w:p w:rsidR="00FC07C6" w:rsidRPr="005C2587" w:rsidRDefault="00FC07C6" w:rsidP="005C2587">
            <w:pPr>
              <w:rPr>
                <w:rFonts w:ascii="Arial" w:hAnsi="Arial" w:cs="Arial"/>
                <w:noProof/>
                <w:lang w:val="bs-Latn-BA"/>
              </w:rPr>
            </w:pPr>
          </w:p>
        </w:tc>
        <w:tc>
          <w:tcPr>
            <w:tcW w:w="3060" w:type="dxa"/>
            <w:shd w:val="clear" w:color="auto" w:fill="auto"/>
          </w:tcPr>
          <w:p w:rsidR="00FC07C6" w:rsidRPr="005C2587" w:rsidRDefault="00FC07C6" w:rsidP="005C2587">
            <w:pPr>
              <w:rPr>
                <w:rFonts w:ascii="Arial" w:hAnsi="Arial" w:cs="Arial"/>
                <w:noProof/>
                <w:lang w:val="bs-Latn-BA"/>
              </w:rPr>
            </w:pPr>
          </w:p>
        </w:tc>
        <w:tc>
          <w:tcPr>
            <w:tcW w:w="2430" w:type="dxa"/>
            <w:shd w:val="clear" w:color="auto" w:fill="auto"/>
          </w:tcPr>
          <w:p w:rsidR="00FC07C6" w:rsidRPr="005C2587" w:rsidRDefault="00FC07C6" w:rsidP="005C2587">
            <w:pPr>
              <w:rPr>
                <w:rFonts w:ascii="Arial" w:hAnsi="Arial" w:cs="Arial"/>
                <w:noProof/>
                <w:lang w:val="bs-Latn-BA"/>
              </w:rPr>
            </w:pPr>
          </w:p>
        </w:tc>
        <w:tc>
          <w:tcPr>
            <w:tcW w:w="1980" w:type="dxa"/>
            <w:shd w:val="clear" w:color="auto" w:fill="auto"/>
          </w:tcPr>
          <w:p w:rsidR="00FC07C6" w:rsidRPr="005C2587" w:rsidRDefault="00FC07C6" w:rsidP="005C2587">
            <w:pPr>
              <w:rPr>
                <w:rFonts w:ascii="Arial" w:hAnsi="Arial" w:cs="Arial"/>
                <w:noProof/>
                <w:lang w:val="bs-Latn-BA"/>
              </w:rPr>
            </w:pPr>
          </w:p>
        </w:tc>
      </w:tr>
      <w:tr w:rsidR="00FC07C6" w:rsidRPr="005C2587" w:rsidTr="00FC07C6">
        <w:tc>
          <w:tcPr>
            <w:tcW w:w="1998" w:type="dxa"/>
            <w:shd w:val="clear" w:color="auto" w:fill="D9E2F3" w:themeFill="accent5" w:themeFillTint="33"/>
          </w:tcPr>
          <w:p w:rsidR="00FC07C6" w:rsidRPr="005C2587" w:rsidRDefault="00FC07C6" w:rsidP="005C2587">
            <w:pPr>
              <w:rPr>
                <w:rFonts w:ascii="Arial" w:hAnsi="Arial" w:cs="Arial"/>
                <w:noProof/>
                <w:lang w:val="bs-Latn-BA"/>
              </w:rPr>
            </w:pPr>
          </w:p>
        </w:tc>
        <w:tc>
          <w:tcPr>
            <w:tcW w:w="2520" w:type="dxa"/>
            <w:shd w:val="clear" w:color="auto" w:fill="auto"/>
          </w:tcPr>
          <w:p w:rsidR="00FC07C6" w:rsidRPr="005C2587" w:rsidRDefault="00FC07C6" w:rsidP="005C2587">
            <w:pPr>
              <w:rPr>
                <w:rFonts w:ascii="Arial" w:hAnsi="Arial" w:cs="Arial"/>
                <w:noProof/>
                <w:lang w:val="bs-Latn-BA"/>
              </w:rPr>
            </w:pPr>
          </w:p>
        </w:tc>
        <w:tc>
          <w:tcPr>
            <w:tcW w:w="3060" w:type="dxa"/>
            <w:shd w:val="clear" w:color="auto" w:fill="auto"/>
          </w:tcPr>
          <w:p w:rsidR="00FC07C6" w:rsidRPr="005C2587" w:rsidRDefault="00FC07C6" w:rsidP="005C2587">
            <w:pPr>
              <w:rPr>
                <w:rFonts w:ascii="Arial" w:hAnsi="Arial" w:cs="Arial"/>
                <w:noProof/>
                <w:lang w:val="bs-Latn-BA"/>
              </w:rPr>
            </w:pPr>
          </w:p>
        </w:tc>
        <w:tc>
          <w:tcPr>
            <w:tcW w:w="2430" w:type="dxa"/>
            <w:shd w:val="clear" w:color="auto" w:fill="auto"/>
          </w:tcPr>
          <w:p w:rsidR="00FC07C6" w:rsidRPr="005C2587" w:rsidRDefault="00FC07C6" w:rsidP="005C2587">
            <w:pPr>
              <w:rPr>
                <w:rFonts w:ascii="Arial" w:hAnsi="Arial" w:cs="Arial"/>
                <w:noProof/>
                <w:lang w:val="bs-Latn-BA"/>
              </w:rPr>
            </w:pPr>
          </w:p>
        </w:tc>
        <w:tc>
          <w:tcPr>
            <w:tcW w:w="1980" w:type="dxa"/>
            <w:shd w:val="clear" w:color="auto" w:fill="auto"/>
          </w:tcPr>
          <w:p w:rsidR="00FC07C6" w:rsidRPr="005C2587" w:rsidRDefault="00FC07C6" w:rsidP="005C2587">
            <w:pPr>
              <w:rPr>
                <w:rFonts w:ascii="Arial" w:hAnsi="Arial" w:cs="Arial"/>
                <w:noProof/>
                <w:lang w:val="bs-Latn-BA"/>
              </w:rPr>
            </w:pPr>
          </w:p>
        </w:tc>
      </w:tr>
      <w:tr w:rsidR="00FC07C6" w:rsidRPr="005C2587" w:rsidTr="00FC07C6">
        <w:tc>
          <w:tcPr>
            <w:tcW w:w="1998" w:type="dxa"/>
            <w:shd w:val="clear" w:color="auto" w:fill="D9E2F3" w:themeFill="accent5" w:themeFillTint="33"/>
          </w:tcPr>
          <w:p w:rsidR="00FC07C6" w:rsidRPr="005C2587" w:rsidRDefault="00FC07C6" w:rsidP="005C2587">
            <w:pPr>
              <w:rPr>
                <w:rFonts w:ascii="Arial" w:hAnsi="Arial" w:cs="Arial"/>
                <w:noProof/>
                <w:lang w:val="bs-Latn-BA"/>
              </w:rPr>
            </w:pPr>
          </w:p>
        </w:tc>
        <w:tc>
          <w:tcPr>
            <w:tcW w:w="2520" w:type="dxa"/>
            <w:shd w:val="clear" w:color="auto" w:fill="auto"/>
          </w:tcPr>
          <w:p w:rsidR="00FC07C6" w:rsidRPr="005C2587" w:rsidRDefault="00FC07C6" w:rsidP="005C2587">
            <w:pPr>
              <w:rPr>
                <w:rFonts w:ascii="Arial" w:hAnsi="Arial" w:cs="Arial"/>
                <w:noProof/>
                <w:lang w:val="bs-Latn-BA"/>
              </w:rPr>
            </w:pPr>
          </w:p>
        </w:tc>
        <w:tc>
          <w:tcPr>
            <w:tcW w:w="3060" w:type="dxa"/>
            <w:shd w:val="clear" w:color="auto" w:fill="auto"/>
          </w:tcPr>
          <w:p w:rsidR="00FC07C6" w:rsidRPr="005C2587" w:rsidRDefault="00FC07C6" w:rsidP="005C2587">
            <w:pPr>
              <w:rPr>
                <w:rFonts w:ascii="Arial" w:hAnsi="Arial" w:cs="Arial"/>
                <w:noProof/>
                <w:lang w:val="bs-Latn-BA"/>
              </w:rPr>
            </w:pPr>
          </w:p>
        </w:tc>
        <w:tc>
          <w:tcPr>
            <w:tcW w:w="2430" w:type="dxa"/>
            <w:shd w:val="clear" w:color="auto" w:fill="auto"/>
          </w:tcPr>
          <w:p w:rsidR="00FC07C6" w:rsidRPr="005C2587" w:rsidRDefault="00FC07C6" w:rsidP="005C2587">
            <w:pPr>
              <w:rPr>
                <w:rFonts w:ascii="Arial" w:hAnsi="Arial" w:cs="Arial"/>
                <w:noProof/>
                <w:lang w:val="bs-Latn-BA"/>
              </w:rPr>
            </w:pPr>
          </w:p>
        </w:tc>
        <w:tc>
          <w:tcPr>
            <w:tcW w:w="1980" w:type="dxa"/>
            <w:shd w:val="clear" w:color="auto" w:fill="auto"/>
          </w:tcPr>
          <w:p w:rsidR="00FC07C6" w:rsidRPr="005C2587" w:rsidRDefault="00FC07C6" w:rsidP="005C2587">
            <w:pPr>
              <w:rPr>
                <w:rFonts w:ascii="Arial" w:hAnsi="Arial" w:cs="Arial"/>
                <w:noProof/>
                <w:lang w:val="bs-Latn-BA"/>
              </w:rPr>
            </w:pPr>
          </w:p>
        </w:tc>
      </w:tr>
      <w:tr w:rsidR="00FC07C6" w:rsidRPr="005C2587" w:rsidTr="00FC07C6">
        <w:tc>
          <w:tcPr>
            <w:tcW w:w="1998" w:type="dxa"/>
            <w:shd w:val="clear" w:color="auto" w:fill="D9E2F3" w:themeFill="accent5" w:themeFillTint="33"/>
          </w:tcPr>
          <w:p w:rsidR="00FC07C6" w:rsidRPr="005C2587" w:rsidRDefault="00FC07C6" w:rsidP="005C2587">
            <w:pPr>
              <w:rPr>
                <w:rFonts w:ascii="Arial" w:hAnsi="Arial" w:cs="Arial"/>
                <w:noProof/>
                <w:lang w:val="bs-Latn-BA"/>
              </w:rPr>
            </w:pPr>
          </w:p>
        </w:tc>
        <w:tc>
          <w:tcPr>
            <w:tcW w:w="2520" w:type="dxa"/>
            <w:shd w:val="clear" w:color="auto" w:fill="auto"/>
          </w:tcPr>
          <w:p w:rsidR="00FC07C6" w:rsidRPr="005C2587" w:rsidRDefault="00FC07C6" w:rsidP="005C2587">
            <w:pPr>
              <w:rPr>
                <w:rFonts w:ascii="Arial" w:hAnsi="Arial" w:cs="Arial"/>
                <w:noProof/>
                <w:lang w:val="bs-Latn-BA"/>
              </w:rPr>
            </w:pPr>
          </w:p>
        </w:tc>
        <w:tc>
          <w:tcPr>
            <w:tcW w:w="3060" w:type="dxa"/>
            <w:shd w:val="clear" w:color="auto" w:fill="auto"/>
          </w:tcPr>
          <w:p w:rsidR="00FC07C6" w:rsidRPr="005C2587" w:rsidRDefault="00FC07C6" w:rsidP="005C2587">
            <w:pPr>
              <w:rPr>
                <w:rFonts w:ascii="Arial" w:hAnsi="Arial" w:cs="Arial"/>
                <w:noProof/>
                <w:lang w:val="bs-Latn-BA"/>
              </w:rPr>
            </w:pPr>
          </w:p>
        </w:tc>
        <w:tc>
          <w:tcPr>
            <w:tcW w:w="2430" w:type="dxa"/>
            <w:shd w:val="clear" w:color="auto" w:fill="auto"/>
          </w:tcPr>
          <w:p w:rsidR="00FC07C6" w:rsidRPr="005C2587" w:rsidRDefault="00FC07C6" w:rsidP="005C2587">
            <w:pPr>
              <w:rPr>
                <w:rFonts w:ascii="Arial" w:hAnsi="Arial" w:cs="Arial"/>
                <w:noProof/>
                <w:lang w:val="bs-Latn-BA"/>
              </w:rPr>
            </w:pPr>
          </w:p>
        </w:tc>
        <w:tc>
          <w:tcPr>
            <w:tcW w:w="1980" w:type="dxa"/>
            <w:shd w:val="clear" w:color="auto" w:fill="auto"/>
          </w:tcPr>
          <w:p w:rsidR="00FC07C6" w:rsidRPr="005C2587" w:rsidRDefault="00FC07C6" w:rsidP="005C2587">
            <w:pPr>
              <w:rPr>
                <w:rFonts w:ascii="Arial" w:hAnsi="Arial" w:cs="Arial"/>
                <w:noProof/>
                <w:lang w:val="bs-Latn-BA"/>
              </w:rPr>
            </w:pPr>
          </w:p>
        </w:tc>
      </w:tr>
      <w:tr w:rsidR="00FC07C6" w:rsidRPr="005C2587" w:rsidTr="00FC07C6">
        <w:tc>
          <w:tcPr>
            <w:tcW w:w="1998" w:type="dxa"/>
            <w:shd w:val="clear" w:color="auto" w:fill="D9E2F3" w:themeFill="accent5" w:themeFillTint="33"/>
          </w:tcPr>
          <w:p w:rsidR="00FC07C6" w:rsidRPr="005C2587" w:rsidRDefault="00FC07C6" w:rsidP="005C2587">
            <w:pPr>
              <w:rPr>
                <w:rFonts w:ascii="Arial" w:hAnsi="Arial" w:cs="Arial"/>
                <w:noProof/>
                <w:lang w:val="bs-Latn-BA"/>
              </w:rPr>
            </w:pPr>
          </w:p>
        </w:tc>
        <w:tc>
          <w:tcPr>
            <w:tcW w:w="2520" w:type="dxa"/>
            <w:shd w:val="clear" w:color="auto" w:fill="auto"/>
          </w:tcPr>
          <w:p w:rsidR="00FC07C6" w:rsidRPr="005C2587" w:rsidRDefault="00FC07C6" w:rsidP="005C2587">
            <w:pPr>
              <w:rPr>
                <w:rFonts w:ascii="Arial" w:hAnsi="Arial" w:cs="Arial"/>
                <w:noProof/>
                <w:lang w:val="bs-Latn-BA"/>
              </w:rPr>
            </w:pPr>
          </w:p>
        </w:tc>
        <w:tc>
          <w:tcPr>
            <w:tcW w:w="3060" w:type="dxa"/>
            <w:shd w:val="clear" w:color="auto" w:fill="auto"/>
          </w:tcPr>
          <w:p w:rsidR="00FC07C6" w:rsidRPr="005C2587" w:rsidRDefault="00FC07C6" w:rsidP="005C2587">
            <w:pPr>
              <w:rPr>
                <w:rFonts w:ascii="Arial" w:hAnsi="Arial" w:cs="Arial"/>
                <w:noProof/>
                <w:lang w:val="bs-Latn-BA"/>
              </w:rPr>
            </w:pPr>
          </w:p>
        </w:tc>
        <w:tc>
          <w:tcPr>
            <w:tcW w:w="2430" w:type="dxa"/>
            <w:shd w:val="clear" w:color="auto" w:fill="auto"/>
          </w:tcPr>
          <w:p w:rsidR="00FC07C6" w:rsidRPr="005C2587" w:rsidRDefault="00FC07C6" w:rsidP="005C2587">
            <w:pPr>
              <w:rPr>
                <w:rFonts w:ascii="Arial" w:hAnsi="Arial" w:cs="Arial"/>
                <w:noProof/>
                <w:lang w:val="bs-Latn-BA"/>
              </w:rPr>
            </w:pPr>
          </w:p>
        </w:tc>
        <w:tc>
          <w:tcPr>
            <w:tcW w:w="1980" w:type="dxa"/>
            <w:shd w:val="clear" w:color="auto" w:fill="auto"/>
          </w:tcPr>
          <w:p w:rsidR="00FC07C6" w:rsidRPr="005C2587" w:rsidRDefault="00FC07C6" w:rsidP="005C2587">
            <w:pPr>
              <w:rPr>
                <w:rFonts w:ascii="Arial" w:hAnsi="Arial" w:cs="Arial"/>
                <w:noProof/>
                <w:lang w:val="bs-Latn-BA"/>
              </w:rPr>
            </w:pPr>
          </w:p>
        </w:tc>
      </w:tr>
      <w:tr w:rsidR="00FC07C6" w:rsidRPr="005C2587" w:rsidTr="00FC07C6">
        <w:tc>
          <w:tcPr>
            <w:tcW w:w="1998" w:type="dxa"/>
            <w:shd w:val="clear" w:color="auto" w:fill="D9E2F3" w:themeFill="accent5" w:themeFillTint="33"/>
          </w:tcPr>
          <w:p w:rsidR="00FC07C6" w:rsidRPr="005C2587" w:rsidRDefault="00FC07C6" w:rsidP="005C2587">
            <w:pPr>
              <w:rPr>
                <w:rFonts w:ascii="Arial" w:hAnsi="Arial" w:cs="Arial"/>
                <w:noProof/>
                <w:lang w:val="bs-Latn-BA"/>
              </w:rPr>
            </w:pPr>
          </w:p>
        </w:tc>
        <w:tc>
          <w:tcPr>
            <w:tcW w:w="2520" w:type="dxa"/>
            <w:shd w:val="clear" w:color="auto" w:fill="auto"/>
          </w:tcPr>
          <w:p w:rsidR="00FC07C6" w:rsidRPr="005C2587" w:rsidRDefault="00FC07C6" w:rsidP="005C2587">
            <w:pPr>
              <w:rPr>
                <w:rFonts w:ascii="Arial" w:hAnsi="Arial" w:cs="Arial"/>
                <w:noProof/>
                <w:lang w:val="bs-Latn-BA"/>
              </w:rPr>
            </w:pPr>
          </w:p>
        </w:tc>
        <w:tc>
          <w:tcPr>
            <w:tcW w:w="3060" w:type="dxa"/>
            <w:shd w:val="clear" w:color="auto" w:fill="auto"/>
          </w:tcPr>
          <w:p w:rsidR="00FC07C6" w:rsidRPr="005C2587" w:rsidRDefault="00FC07C6" w:rsidP="005C2587">
            <w:pPr>
              <w:rPr>
                <w:rFonts w:ascii="Arial" w:hAnsi="Arial" w:cs="Arial"/>
                <w:noProof/>
                <w:lang w:val="bs-Latn-BA"/>
              </w:rPr>
            </w:pPr>
          </w:p>
        </w:tc>
        <w:tc>
          <w:tcPr>
            <w:tcW w:w="2430" w:type="dxa"/>
            <w:shd w:val="clear" w:color="auto" w:fill="auto"/>
          </w:tcPr>
          <w:p w:rsidR="00FC07C6" w:rsidRPr="005C2587" w:rsidRDefault="00FC07C6" w:rsidP="005C2587">
            <w:pPr>
              <w:rPr>
                <w:rFonts w:ascii="Arial" w:hAnsi="Arial" w:cs="Arial"/>
                <w:noProof/>
                <w:lang w:val="bs-Latn-BA"/>
              </w:rPr>
            </w:pPr>
          </w:p>
        </w:tc>
        <w:tc>
          <w:tcPr>
            <w:tcW w:w="1980" w:type="dxa"/>
            <w:shd w:val="clear" w:color="auto" w:fill="auto"/>
          </w:tcPr>
          <w:p w:rsidR="00FC07C6" w:rsidRPr="005C2587" w:rsidRDefault="00FC07C6" w:rsidP="005C2587">
            <w:pPr>
              <w:rPr>
                <w:rFonts w:ascii="Arial" w:hAnsi="Arial" w:cs="Arial"/>
                <w:noProof/>
                <w:lang w:val="bs-Latn-BA"/>
              </w:rPr>
            </w:pPr>
          </w:p>
        </w:tc>
      </w:tr>
    </w:tbl>
    <w:p w:rsidR="00FC07C6" w:rsidRPr="005C2587" w:rsidRDefault="00FC07C6" w:rsidP="005C2587">
      <w:pPr>
        <w:jc w:val="both"/>
        <w:rPr>
          <w:rFonts w:ascii="Arial" w:hAnsi="Arial" w:cs="Arial"/>
          <w:b/>
          <w:noProof/>
          <w:lang w:val="bs-Latn-BA"/>
        </w:rPr>
        <w:sectPr w:rsidR="00FC07C6" w:rsidRPr="005C2587" w:rsidSect="00FC07C6">
          <w:pgSz w:w="16840" w:h="11907" w:orient="landscape" w:code="9"/>
          <w:pgMar w:top="1797" w:right="1440" w:bottom="1797" w:left="1077" w:header="720" w:footer="720" w:gutter="0"/>
          <w:cols w:space="720"/>
          <w:docGrid w:linePitch="360"/>
        </w:sectPr>
      </w:pPr>
    </w:p>
    <w:p w:rsidR="00FC07C6" w:rsidRPr="005C2587" w:rsidRDefault="00FC07C6" w:rsidP="005C2587">
      <w:pPr>
        <w:rPr>
          <w:rFonts w:ascii="Arial" w:hAnsi="Arial" w:cs="Arial"/>
          <w:noProof/>
          <w:lang w:val="bs-Latn-BA"/>
        </w:rPr>
      </w:pPr>
      <w:bookmarkStart w:id="110" w:name="_Toc273789180"/>
      <w:bookmarkStart w:id="111" w:name="_Toc275783809"/>
      <w:bookmarkStart w:id="112" w:name="_Toc283127354"/>
      <w:r w:rsidRPr="005C2587">
        <w:rPr>
          <w:rFonts w:ascii="Arial" w:hAnsi="Arial" w:cs="Arial"/>
          <w:b/>
          <w:noProof/>
          <w:lang w:val="bs-Latn-BA"/>
        </w:rPr>
        <w:lastRenderedPageBreak/>
        <w:t>5.2. Mjerna</w:t>
      </w:r>
      <w:r w:rsidRPr="005C2587">
        <w:rPr>
          <w:b/>
          <w:noProof/>
          <w:lang w:val="bs-Latn-BA"/>
        </w:rPr>
        <w:t xml:space="preserve"> </w:t>
      </w:r>
      <w:r w:rsidRPr="005C2587">
        <w:rPr>
          <w:rFonts w:ascii="Arial" w:hAnsi="Arial" w:cs="Arial"/>
          <w:b/>
          <w:noProof/>
          <w:lang w:val="bs-Latn-BA"/>
        </w:rPr>
        <w:t>mjesta i monitoring okoliša</w:t>
      </w:r>
      <w:bookmarkEnd w:id="110"/>
      <w:r w:rsidRPr="005C2587">
        <w:rPr>
          <w:rFonts w:ascii="Arial" w:hAnsi="Arial" w:cs="Arial"/>
          <w:b/>
          <w:noProof/>
          <w:lang w:val="bs-Latn-BA"/>
        </w:rPr>
        <w:t xml:space="preserve"> (jedna tabela za svako mjesto monitoringa)</w:t>
      </w:r>
      <w:bookmarkEnd w:id="111"/>
      <w:bookmarkEnd w:id="112"/>
      <w:r w:rsidRPr="005C2587">
        <w:rPr>
          <w:rFonts w:ascii="Arial" w:hAnsi="Arial" w:cs="Arial"/>
          <w:b/>
          <w:noProof/>
          <w:lang w:val="bs-Latn-BA"/>
        </w:rPr>
        <w:tab/>
      </w:r>
    </w:p>
    <w:p w:rsidR="00FC07C6" w:rsidRPr="005C2587" w:rsidRDefault="00FC07C6" w:rsidP="005C2587">
      <w:pPr>
        <w:rPr>
          <w:rFonts w:ascii="Arial" w:hAnsi="Arial" w:cs="Arial"/>
          <w:noProof/>
          <w:lang w:val="bs-Latn-BA"/>
        </w:rPr>
      </w:pPr>
      <w:r w:rsidRPr="005C2587">
        <w:rPr>
          <w:rFonts w:ascii="Arial" w:hAnsi="Arial" w:cs="Arial"/>
          <w:noProof/>
          <w:lang w:val="bs-Latn-BA"/>
        </w:rPr>
        <w:t>Referentni broj emisionog mjesta:</w:t>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61"/>
        <w:gridCol w:w="2361"/>
        <w:gridCol w:w="2361"/>
        <w:gridCol w:w="2361"/>
        <w:gridCol w:w="2361"/>
      </w:tblGrid>
      <w:tr w:rsidR="00FC07C6" w:rsidRPr="005C2587" w:rsidTr="00FC07C6">
        <w:tc>
          <w:tcPr>
            <w:tcW w:w="2361"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Parametar</w:t>
            </w:r>
          </w:p>
        </w:tc>
        <w:tc>
          <w:tcPr>
            <w:tcW w:w="2361"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Učestalost monitoringa</w:t>
            </w:r>
          </w:p>
        </w:tc>
        <w:tc>
          <w:tcPr>
            <w:tcW w:w="2361"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Pristup mjernom mjestu</w:t>
            </w:r>
          </w:p>
        </w:tc>
        <w:tc>
          <w:tcPr>
            <w:tcW w:w="2361"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Metoda uzimanja uzoraka</w:t>
            </w:r>
          </w:p>
        </w:tc>
        <w:tc>
          <w:tcPr>
            <w:tcW w:w="2361" w:type="dxa"/>
            <w:shd w:val="clear" w:color="auto" w:fill="D9E2F3" w:themeFill="accent5" w:themeFillTint="33"/>
          </w:tcPr>
          <w:p w:rsidR="00FC07C6" w:rsidRPr="005C2587" w:rsidRDefault="00FC07C6" w:rsidP="005C2587">
            <w:pPr>
              <w:jc w:val="center"/>
              <w:rPr>
                <w:rFonts w:ascii="Arial" w:hAnsi="Arial" w:cs="Arial"/>
                <w:noProof/>
                <w:lang w:val="bs-Latn-BA"/>
              </w:rPr>
            </w:pPr>
            <w:r w:rsidRPr="005C2587">
              <w:rPr>
                <w:rFonts w:ascii="Arial" w:hAnsi="Arial" w:cs="Arial"/>
                <w:noProof/>
                <w:lang w:val="bs-Latn-BA"/>
              </w:rPr>
              <w:t>Metoda/tehnika analize</w:t>
            </w:r>
          </w:p>
        </w:tc>
      </w:tr>
      <w:tr w:rsidR="00FC07C6" w:rsidRPr="005C2587" w:rsidTr="00FC07C6">
        <w:tc>
          <w:tcPr>
            <w:tcW w:w="2361" w:type="dxa"/>
            <w:shd w:val="clear" w:color="auto" w:fill="D9E2F3" w:themeFill="accent5" w:themeFillTint="33"/>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r>
      <w:tr w:rsidR="00FC07C6" w:rsidRPr="005C2587" w:rsidTr="00FC07C6">
        <w:tc>
          <w:tcPr>
            <w:tcW w:w="2361" w:type="dxa"/>
            <w:shd w:val="clear" w:color="auto" w:fill="D9E2F3" w:themeFill="accent5" w:themeFillTint="33"/>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r>
      <w:tr w:rsidR="00FC07C6" w:rsidRPr="005C2587" w:rsidTr="00FC07C6">
        <w:tc>
          <w:tcPr>
            <w:tcW w:w="2361" w:type="dxa"/>
            <w:shd w:val="clear" w:color="auto" w:fill="D9E2F3" w:themeFill="accent5" w:themeFillTint="33"/>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r>
      <w:tr w:rsidR="00FC07C6" w:rsidRPr="005C2587" w:rsidTr="00FC07C6">
        <w:tc>
          <w:tcPr>
            <w:tcW w:w="2361" w:type="dxa"/>
            <w:shd w:val="clear" w:color="auto" w:fill="D9E2F3" w:themeFill="accent5" w:themeFillTint="33"/>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r>
      <w:tr w:rsidR="00FC07C6" w:rsidRPr="005C2587" w:rsidTr="00FC07C6">
        <w:tc>
          <w:tcPr>
            <w:tcW w:w="2361" w:type="dxa"/>
            <w:shd w:val="clear" w:color="auto" w:fill="D9E2F3" w:themeFill="accent5" w:themeFillTint="33"/>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r>
      <w:tr w:rsidR="00FC07C6" w:rsidRPr="005C2587" w:rsidTr="00FC07C6">
        <w:tc>
          <w:tcPr>
            <w:tcW w:w="2361" w:type="dxa"/>
            <w:shd w:val="clear" w:color="auto" w:fill="D9E2F3" w:themeFill="accent5" w:themeFillTint="33"/>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c>
          <w:tcPr>
            <w:tcW w:w="2361" w:type="dxa"/>
            <w:shd w:val="clear" w:color="auto" w:fill="auto"/>
          </w:tcPr>
          <w:p w:rsidR="00FC07C6" w:rsidRPr="005C2587" w:rsidRDefault="00FC07C6" w:rsidP="005C2587">
            <w:pPr>
              <w:jc w:val="center"/>
              <w:rPr>
                <w:rFonts w:ascii="Arial" w:hAnsi="Arial" w:cs="Arial"/>
                <w:noProof/>
                <w:lang w:val="bs-Latn-BA"/>
              </w:rPr>
            </w:pPr>
          </w:p>
        </w:tc>
      </w:tr>
    </w:tbl>
    <w:p w:rsidR="00FC07C6" w:rsidRPr="005C2587" w:rsidRDefault="00FC07C6" w:rsidP="005C2587">
      <w:pPr>
        <w:ind w:right="-1771"/>
        <w:jc w:val="both"/>
        <w:rPr>
          <w:rFonts w:ascii="Arial" w:hAnsi="Arial" w:cs="Arial"/>
          <w:noProof/>
          <w:lang w:val="bs-Latn-BA"/>
        </w:rPr>
      </w:pPr>
    </w:p>
    <w:p w:rsidR="00FC07C6" w:rsidRPr="005C2587" w:rsidRDefault="00FC07C6" w:rsidP="005C2587">
      <w:pPr>
        <w:ind w:right="-51"/>
        <w:rPr>
          <w:rFonts w:ascii="Arial" w:hAnsi="Arial" w:cs="Arial"/>
          <w:noProof/>
          <w:lang w:val="bs-Latn-BA"/>
        </w:rPr>
      </w:pPr>
    </w:p>
    <w:p w:rsidR="00FC07C6" w:rsidRPr="005C2587" w:rsidRDefault="00FC07C6" w:rsidP="005C2587">
      <w:pPr>
        <w:ind w:right="-51"/>
        <w:rPr>
          <w:rFonts w:ascii="Arial" w:hAnsi="Arial" w:cs="Arial"/>
          <w:noProof/>
          <w:lang w:val="bs-Latn-BA"/>
        </w:rPr>
      </w:pPr>
    </w:p>
    <w:p w:rsidR="00FC07C6" w:rsidRPr="005C2587" w:rsidRDefault="00FC07C6" w:rsidP="005C2587">
      <w:pPr>
        <w:ind w:right="-51"/>
        <w:rPr>
          <w:rFonts w:ascii="Arial" w:hAnsi="Arial" w:cs="Arial"/>
          <w:noProof/>
          <w:lang w:val="bs-Latn-BA"/>
        </w:rPr>
      </w:pPr>
    </w:p>
    <w:p w:rsidR="00FC07C6" w:rsidRPr="005C2587" w:rsidRDefault="00FC07C6" w:rsidP="005C2587">
      <w:pPr>
        <w:ind w:right="-51"/>
        <w:rPr>
          <w:rFonts w:ascii="Arial" w:hAnsi="Arial" w:cs="Arial"/>
          <w:noProof/>
          <w:lang w:val="bs-Latn-BA"/>
        </w:rPr>
        <w:sectPr w:rsidR="00FC07C6" w:rsidRPr="005C2587" w:rsidSect="00FC07C6">
          <w:pgSz w:w="16840" w:h="11907" w:orient="landscape" w:code="9"/>
          <w:pgMar w:top="1797" w:right="1440" w:bottom="1797" w:left="1077" w:header="720" w:footer="720" w:gutter="0"/>
          <w:cols w:space="720"/>
          <w:docGrid w:linePitch="360"/>
        </w:sectPr>
      </w:pPr>
    </w:p>
    <w:p w:rsidR="00FC07C6" w:rsidRPr="005C2587" w:rsidRDefault="00FC07C6" w:rsidP="005C2587">
      <w:pPr>
        <w:rPr>
          <w:rFonts w:ascii="Arial" w:hAnsi="Arial" w:cs="Arial"/>
          <w:noProof/>
          <w:lang w:val="bs-Latn-BA"/>
        </w:rPr>
      </w:pPr>
      <w:bookmarkStart w:id="113" w:name="_Sobirawe,_skladirawe_i_odlagawe_na_"/>
      <w:bookmarkEnd w:id="108"/>
      <w:bookmarkEnd w:id="109"/>
      <w:bookmarkEnd w:id="113"/>
      <w:r w:rsidRPr="005C2587">
        <w:rPr>
          <w:rFonts w:ascii="Arial" w:hAnsi="Arial" w:cs="Arial"/>
          <w:b/>
          <w:noProof/>
          <w:lang w:val="bs-Latn-BA"/>
        </w:rPr>
        <w:lastRenderedPageBreak/>
        <w:t>6. Usklađenost emisija iz pogona/postrojenja sa NRT</w:t>
      </w: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07C6" w:rsidRPr="005C2587" w:rsidTr="005C2587">
        <w:tc>
          <w:tcPr>
            <w:tcW w:w="9350" w:type="dxa"/>
            <w:shd w:val="clear" w:color="auto" w:fill="D9E2F3" w:themeFill="accent5" w:themeFillTint="33"/>
          </w:tcPr>
          <w:p w:rsidR="00FC07C6" w:rsidRPr="005C2587" w:rsidRDefault="00FC07C6" w:rsidP="005C2587">
            <w:pPr>
              <w:jc w:val="both"/>
              <w:rPr>
                <w:rFonts w:ascii="Arial" w:hAnsi="Arial" w:cs="Arial"/>
                <w:noProof/>
                <w:lang w:val="bs-Latn-BA"/>
              </w:rPr>
            </w:pPr>
            <w:r w:rsidRPr="005C2587">
              <w:rPr>
                <w:rFonts w:ascii="Arial" w:hAnsi="Arial" w:cs="Arial"/>
                <w:noProof/>
                <w:lang w:val="bs-Latn-BA"/>
              </w:rPr>
              <w:t>Opišite ukratko glavne alternative prijedloga sadržanih u zahtjevu, ukoliko ih ima.</w:t>
            </w:r>
          </w:p>
          <w:p w:rsidR="00FC07C6" w:rsidRPr="005C2587" w:rsidRDefault="00FC07C6" w:rsidP="005C2587">
            <w:pPr>
              <w:jc w:val="both"/>
              <w:rPr>
                <w:rFonts w:ascii="Arial" w:hAnsi="Arial" w:cs="Arial"/>
                <w:noProof/>
                <w:lang w:val="bs-Latn-BA"/>
              </w:rPr>
            </w:pPr>
          </w:p>
        </w:tc>
      </w:tr>
      <w:tr w:rsidR="00FC07C6" w:rsidRPr="005C2587" w:rsidTr="005C2587">
        <w:tc>
          <w:tcPr>
            <w:tcW w:w="9350" w:type="dxa"/>
          </w:tcPr>
          <w:p w:rsidR="00FC07C6" w:rsidRPr="005C2587" w:rsidRDefault="00FC07C6" w:rsidP="005C2587">
            <w:pPr>
              <w:jc w:val="both"/>
              <w:rPr>
                <w:rFonts w:ascii="Arial" w:hAnsi="Arial" w:cs="Arial"/>
                <w:noProof/>
                <w:lang w:val="bs-Latn-BA"/>
              </w:rPr>
            </w:pPr>
          </w:p>
          <w:p w:rsidR="00FC07C6" w:rsidRPr="005C2587" w:rsidRDefault="00FC07C6" w:rsidP="005C2587">
            <w:pPr>
              <w:jc w:val="both"/>
              <w:rPr>
                <w:rFonts w:ascii="Arial" w:hAnsi="Arial" w:cs="Arial"/>
                <w:noProof/>
                <w:lang w:val="bs-Latn-BA"/>
              </w:rPr>
            </w:pPr>
          </w:p>
        </w:tc>
      </w:tr>
      <w:tr w:rsidR="00FC07C6" w:rsidRPr="005C2587" w:rsidTr="005C2587">
        <w:tc>
          <w:tcPr>
            <w:tcW w:w="9350" w:type="dxa"/>
            <w:shd w:val="clear" w:color="auto" w:fill="D9E2F3" w:themeFill="accent5" w:themeFillTint="33"/>
          </w:tcPr>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Opišite sve okolinske aspekte koji su bili predviđeni u odnosu na čistije tehnologije, redukciju otpada i zamjenu sirovina. </w:t>
            </w:r>
          </w:p>
          <w:p w:rsidR="00FC07C6" w:rsidRPr="005C2587" w:rsidRDefault="00FC07C6" w:rsidP="005C2587">
            <w:pPr>
              <w:jc w:val="both"/>
              <w:rPr>
                <w:rFonts w:ascii="Arial" w:hAnsi="Arial" w:cs="Arial"/>
                <w:noProof/>
                <w:lang w:val="bs-Latn-BA"/>
              </w:rPr>
            </w:pPr>
          </w:p>
        </w:tc>
      </w:tr>
      <w:tr w:rsidR="00FC07C6" w:rsidRPr="005C2587" w:rsidTr="005C2587">
        <w:tc>
          <w:tcPr>
            <w:tcW w:w="9350" w:type="dxa"/>
          </w:tcPr>
          <w:p w:rsidR="00FC07C6" w:rsidRPr="005C2587" w:rsidRDefault="00FC07C6" w:rsidP="005C2587">
            <w:pPr>
              <w:jc w:val="both"/>
              <w:rPr>
                <w:rFonts w:ascii="Arial" w:hAnsi="Arial" w:cs="Arial"/>
                <w:noProof/>
                <w:lang w:val="bs-Latn-BA"/>
              </w:rPr>
            </w:pPr>
          </w:p>
          <w:p w:rsidR="00FC07C6" w:rsidRPr="005C2587" w:rsidRDefault="00FC07C6" w:rsidP="005C2587">
            <w:pPr>
              <w:jc w:val="both"/>
              <w:rPr>
                <w:rFonts w:ascii="Arial" w:hAnsi="Arial" w:cs="Arial"/>
                <w:noProof/>
                <w:lang w:val="bs-Latn-BA"/>
              </w:rPr>
            </w:pPr>
          </w:p>
        </w:tc>
      </w:tr>
      <w:tr w:rsidR="00FC07C6" w:rsidRPr="005C2587" w:rsidTr="005C2587">
        <w:tc>
          <w:tcPr>
            <w:tcW w:w="9350" w:type="dxa"/>
            <w:shd w:val="clear" w:color="auto" w:fill="D9E2F3" w:themeFill="accent5" w:themeFillTint="33"/>
          </w:tcPr>
          <w:p w:rsidR="00FC07C6" w:rsidRPr="005C2587" w:rsidRDefault="00FC07C6" w:rsidP="005C2587">
            <w:pPr>
              <w:jc w:val="both"/>
              <w:rPr>
                <w:rFonts w:ascii="Arial" w:hAnsi="Arial" w:cs="Arial"/>
                <w:noProof/>
                <w:lang w:val="bs-Latn-BA"/>
              </w:rPr>
            </w:pPr>
            <w:r w:rsidRPr="005C2587">
              <w:rPr>
                <w:rFonts w:ascii="Arial" w:hAnsi="Arial" w:cs="Arial"/>
                <w:noProof/>
                <w:lang w:val="bs-Latn-BA"/>
              </w:rPr>
              <w:t>Opišite postojeće ili predložene mjere s ciljem da se obezbijedi:</w:t>
            </w:r>
          </w:p>
          <w:p w:rsidR="00FC07C6" w:rsidRPr="005C2587" w:rsidRDefault="00FC07C6" w:rsidP="005C2587">
            <w:pPr>
              <w:rPr>
                <w:rFonts w:ascii="Arial" w:hAnsi="Arial" w:cs="Arial"/>
                <w:noProof/>
                <w:lang w:val="bs-Latn-BA"/>
              </w:rPr>
            </w:pPr>
          </w:p>
          <w:p w:rsidR="00FC07C6" w:rsidRPr="005C2587" w:rsidRDefault="00FC07C6" w:rsidP="005C2587">
            <w:pPr>
              <w:numPr>
                <w:ilvl w:val="0"/>
                <w:numId w:val="3"/>
              </w:numPr>
              <w:rPr>
                <w:rFonts w:ascii="Arial" w:hAnsi="Arial" w:cs="Arial"/>
                <w:noProof/>
                <w:lang w:val="bs-Latn-BA"/>
              </w:rPr>
            </w:pPr>
            <w:r w:rsidRPr="005C2587">
              <w:rPr>
                <w:rFonts w:ascii="Arial" w:hAnsi="Arial" w:cs="Arial"/>
                <w:noProof/>
                <w:lang w:val="bs-Latn-BA"/>
              </w:rPr>
              <w:t>Primjenjivanje najboljih dostupnih tehnika da bi se spriječile, ili gde je to neizvodljivo, smanjile emisije iz instalacije;</w:t>
            </w:r>
          </w:p>
          <w:p w:rsidR="00FC07C6" w:rsidRPr="005C2587" w:rsidRDefault="00FC07C6" w:rsidP="005C2587">
            <w:pPr>
              <w:numPr>
                <w:ilvl w:val="0"/>
                <w:numId w:val="3"/>
              </w:numPr>
              <w:rPr>
                <w:rFonts w:ascii="Arial" w:hAnsi="Arial" w:cs="Arial"/>
                <w:noProof/>
                <w:lang w:val="bs-Latn-BA"/>
              </w:rPr>
            </w:pPr>
            <w:r w:rsidRPr="005C2587">
              <w:rPr>
                <w:rFonts w:ascii="Arial" w:hAnsi="Arial" w:cs="Arial"/>
                <w:noProof/>
                <w:lang w:val="bs-Latn-BA"/>
              </w:rPr>
              <w:t>Nepostojanje značajnog zagađivanja;</w:t>
            </w:r>
          </w:p>
          <w:p w:rsidR="00FC07C6" w:rsidRPr="005C2587" w:rsidRDefault="00FC07C6" w:rsidP="005C2587">
            <w:pPr>
              <w:numPr>
                <w:ilvl w:val="0"/>
                <w:numId w:val="3"/>
              </w:numPr>
              <w:rPr>
                <w:rFonts w:ascii="Arial" w:hAnsi="Arial" w:cs="Arial"/>
                <w:noProof/>
                <w:lang w:val="bs-Latn-BA"/>
              </w:rPr>
            </w:pPr>
            <w:r w:rsidRPr="005C2587">
              <w:rPr>
                <w:rFonts w:ascii="Arial" w:hAnsi="Arial" w:cs="Arial"/>
                <w:noProof/>
                <w:lang w:val="bs-Latn-BA"/>
              </w:rPr>
              <w:t>Sprječavanje nastanka otpada u skladu sa Zakonom o upravljanju otpadom; kada se otpad generira, on se iskorištava, ili kada to tehnički ili ekonomski nije izvodljivo, vrši se odlaganje istovremeno izbegavajući ili smanjujući njegov uticaj na okoliš;</w:t>
            </w:r>
          </w:p>
          <w:p w:rsidR="00FC07C6" w:rsidRPr="005C2587" w:rsidRDefault="00FC07C6" w:rsidP="005C2587">
            <w:pPr>
              <w:numPr>
                <w:ilvl w:val="0"/>
                <w:numId w:val="3"/>
              </w:numPr>
              <w:rPr>
                <w:rFonts w:ascii="Arial" w:hAnsi="Arial" w:cs="Arial"/>
                <w:noProof/>
                <w:lang w:val="bs-Latn-BA"/>
              </w:rPr>
            </w:pPr>
            <w:r w:rsidRPr="005C2587">
              <w:rPr>
                <w:rFonts w:ascii="Arial" w:hAnsi="Arial" w:cs="Arial"/>
                <w:noProof/>
                <w:lang w:val="bs-Latn-BA"/>
              </w:rPr>
              <w:t>Efikasno korištenje energije;</w:t>
            </w:r>
          </w:p>
          <w:p w:rsidR="00FC07C6" w:rsidRPr="005C2587" w:rsidRDefault="00FC07C6" w:rsidP="005C2587">
            <w:pPr>
              <w:numPr>
                <w:ilvl w:val="0"/>
                <w:numId w:val="3"/>
              </w:numPr>
              <w:rPr>
                <w:rFonts w:ascii="Arial" w:hAnsi="Arial" w:cs="Arial"/>
                <w:noProof/>
                <w:lang w:val="bs-Latn-BA"/>
              </w:rPr>
            </w:pPr>
            <w:r w:rsidRPr="005C2587">
              <w:rPr>
                <w:rFonts w:ascii="Arial" w:hAnsi="Arial" w:cs="Arial"/>
                <w:noProof/>
                <w:lang w:val="bs-Latn-BA"/>
              </w:rPr>
              <w:t>Poduzimanje svih mjera potrebnih za sprječavanje nesreća i smanjivanje posljedica od njih;</w:t>
            </w:r>
          </w:p>
          <w:p w:rsidR="00FC07C6" w:rsidRPr="005C2587" w:rsidRDefault="00FC07C6" w:rsidP="005C2587">
            <w:pPr>
              <w:numPr>
                <w:ilvl w:val="0"/>
                <w:numId w:val="3"/>
              </w:numPr>
              <w:rPr>
                <w:rFonts w:ascii="Arial" w:hAnsi="Arial" w:cs="Arial"/>
                <w:noProof/>
                <w:lang w:val="bs-Latn-BA"/>
              </w:rPr>
            </w:pPr>
            <w:r w:rsidRPr="005C2587">
              <w:rPr>
                <w:rFonts w:ascii="Arial" w:hAnsi="Arial" w:cs="Arial"/>
                <w:noProof/>
                <w:lang w:val="bs-Latn-BA"/>
              </w:rPr>
              <w:t>Preduzimanje svih potrebnih mjera kako bi se po prestanku aktivnosti eliminisali rizici od zagađivanja i lokacija dovela u zadovoljavajuće stanje.</w:t>
            </w:r>
          </w:p>
        </w:tc>
      </w:tr>
      <w:tr w:rsidR="00FC07C6" w:rsidRPr="005C2587" w:rsidTr="005C2587">
        <w:tc>
          <w:tcPr>
            <w:tcW w:w="9350" w:type="dxa"/>
          </w:tcPr>
          <w:p w:rsidR="00FC07C6" w:rsidRPr="005C2587" w:rsidRDefault="00FC07C6" w:rsidP="005C2587">
            <w:pPr>
              <w:jc w:val="both"/>
              <w:rPr>
                <w:rFonts w:ascii="Arial" w:hAnsi="Arial" w:cs="Arial"/>
                <w:noProof/>
                <w:lang w:val="bs-Latn-BA"/>
              </w:rPr>
            </w:pPr>
          </w:p>
          <w:p w:rsidR="00FC07C6" w:rsidRPr="005C2587" w:rsidRDefault="00FC07C6" w:rsidP="005C2587">
            <w:pPr>
              <w:jc w:val="both"/>
              <w:rPr>
                <w:rFonts w:ascii="Arial" w:hAnsi="Arial" w:cs="Arial"/>
                <w:noProof/>
                <w:lang w:val="bs-Latn-BA"/>
              </w:rPr>
            </w:pPr>
          </w:p>
        </w:tc>
      </w:tr>
      <w:tr w:rsidR="00FC07C6" w:rsidRPr="005C2587" w:rsidTr="005C2587">
        <w:tc>
          <w:tcPr>
            <w:tcW w:w="9350" w:type="dxa"/>
            <w:shd w:val="clear" w:color="auto" w:fill="D9E2F3" w:themeFill="accent5" w:themeFillTint="33"/>
          </w:tcPr>
          <w:p w:rsidR="00FC07C6" w:rsidRPr="005C2587" w:rsidRDefault="00FC07C6" w:rsidP="005C2587">
            <w:pPr>
              <w:jc w:val="both"/>
              <w:rPr>
                <w:rFonts w:ascii="Arial" w:hAnsi="Arial" w:cs="Arial"/>
                <w:noProof/>
                <w:lang w:val="bs-Latn-BA"/>
              </w:rPr>
            </w:pPr>
            <w:r w:rsidRPr="005C2587">
              <w:rPr>
                <w:rFonts w:ascii="Arial" w:hAnsi="Arial" w:cs="Arial"/>
                <w:noProof/>
                <w:lang w:val="bs-Latn-BA"/>
              </w:rPr>
              <w:t xml:space="preserve">Obrazložite izbor tehnologije i objasnite (uključujući i finansijske aspekte) zašto, ukoliko je bilo potrebno, nije implementirana tehnologija predložena u tehničkim uputstvima o najboljim raspoloživim tehnikama. </w:t>
            </w:r>
          </w:p>
          <w:p w:rsidR="00FC07C6" w:rsidRPr="005C2587" w:rsidRDefault="00FC07C6" w:rsidP="005C2587">
            <w:pPr>
              <w:jc w:val="both"/>
              <w:rPr>
                <w:rFonts w:ascii="Arial" w:hAnsi="Arial" w:cs="Arial"/>
                <w:noProof/>
                <w:lang w:val="bs-Latn-BA"/>
              </w:rPr>
            </w:pPr>
          </w:p>
        </w:tc>
      </w:tr>
      <w:tr w:rsidR="00FC07C6" w:rsidRPr="005C2587" w:rsidTr="005C2587">
        <w:tc>
          <w:tcPr>
            <w:tcW w:w="9350" w:type="dxa"/>
          </w:tcPr>
          <w:p w:rsidR="00FC07C6" w:rsidRPr="005C2587" w:rsidRDefault="00FC07C6" w:rsidP="005C2587">
            <w:pPr>
              <w:jc w:val="both"/>
              <w:rPr>
                <w:rFonts w:ascii="Arial" w:hAnsi="Arial" w:cs="Arial"/>
                <w:noProof/>
                <w:lang w:val="bs-Latn-BA"/>
              </w:rPr>
            </w:pPr>
          </w:p>
          <w:p w:rsidR="00FC07C6" w:rsidRPr="005C2587" w:rsidRDefault="00FC07C6" w:rsidP="005C2587">
            <w:pPr>
              <w:jc w:val="both"/>
              <w:rPr>
                <w:rFonts w:ascii="Arial" w:hAnsi="Arial" w:cs="Arial"/>
                <w:noProof/>
                <w:lang w:val="bs-Latn-BA"/>
              </w:rPr>
            </w:pPr>
          </w:p>
        </w:tc>
      </w:tr>
      <w:tr w:rsidR="00FC07C6" w:rsidRPr="005C2587" w:rsidTr="005C2587">
        <w:tc>
          <w:tcPr>
            <w:tcW w:w="9350" w:type="dxa"/>
            <w:shd w:val="clear" w:color="auto" w:fill="D9E2F3" w:themeFill="accent5" w:themeFillTint="33"/>
          </w:tcPr>
          <w:p w:rsidR="00FC07C6" w:rsidRPr="005C2587" w:rsidRDefault="00FC07C6" w:rsidP="005C2587">
            <w:pPr>
              <w:jc w:val="both"/>
              <w:rPr>
                <w:rFonts w:ascii="Arial" w:hAnsi="Arial" w:cs="Arial"/>
                <w:noProof/>
                <w:lang w:val="bs-Latn-BA"/>
              </w:rPr>
            </w:pPr>
            <w:r w:rsidRPr="005C2587">
              <w:rPr>
                <w:rFonts w:ascii="Arial" w:hAnsi="Arial" w:cs="Arial"/>
                <w:noProof/>
                <w:lang w:val="bs-Latn-BA"/>
              </w:rPr>
              <w:t>Detaljno obrazložiti sva odstupanja od emisija vezanih za primjenu najboljih raspoloživih tehnika.</w:t>
            </w:r>
          </w:p>
        </w:tc>
      </w:tr>
      <w:tr w:rsidR="00FC07C6" w:rsidRPr="005C2587" w:rsidTr="005C2587">
        <w:tc>
          <w:tcPr>
            <w:tcW w:w="9350" w:type="dxa"/>
          </w:tcPr>
          <w:p w:rsidR="00FC07C6" w:rsidRPr="005C2587" w:rsidRDefault="00FC07C6" w:rsidP="005C2587">
            <w:pPr>
              <w:jc w:val="both"/>
              <w:rPr>
                <w:rFonts w:ascii="Arial" w:hAnsi="Arial" w:cs="Arial"/>
                <w:noProof/>
                <w:lang w:val="bs-Latn-BA"/>
              </w:rPr>
            </w:pPr>
          </w:p>
          <w:p w:rsidR="00FC07C6" w:rsidRPr="005C2587" w:rsidRDefault="00FC07C6" w:rsidP="005C2587">
            <w:pPr>
              <w:jc w:val="both"/>
              <w:rPr>
                <w:rFonts w:ascii="Arial" w:hAnsi="Arial" w:cs="Arial"/>
                <w:noProof/>
                <w:lang w:val="bs-Latn-BA"/>
              </w:rPr>
            </w:pPr>
          </w:p>
        </w:tc>
      </w:tr>
    </w:tbl>
    <w:p w:rsidR="00FC07C6" w:rsidRPr="005C2587" w:rsidRDefault="00FC07C6" w:rsidP="005C2587">
      <w:pPr>
        <w:rPr>
          <w:rFonts w:ascii="Arial" w:hAnsi="Arial" w:cs="Arial"/>
          <w:noProof/>
          <w:lang w:val="bs-Latn-BA"/>
        </w:rPr>
      </w:pPr>
      <w:bookmarkStart w:id="114" w:name="_Toc70221044"/>
      <w:bookmarkStart w:id="115" w:name="_Toc71686801"/>
    </w:p>
    <w:p w:rsidR="00FC07C6" w:rsidRPr="005C2587" w:rsidRDefault="00FC07C6" w:rsidP="005C2587">
      <w:pPr>
        <w:rPr>
          <w:rFonts w:ascii="Arial" w:hAnsi="Arial" w:cs="Arial"/>
          <w:noProof/>
          <w:lang w:val="bs-Latn-BA"/>
        </w:rPr>
      </w:pPr>
      <w:r w:rsidRPr="005C2587">
        <w:rPr>
          <w:rFonts w:ascii="Arial" w:hAnsi="Arial" w:cs="Arial"/>
          <w:b/>
          <w:noProof/>
          <w:lang w:val="bs-Latn-BA"/>
        </w:rPr>
        <w:t xml:space="preserve">7. Program za unapređenje rada pogona/postrojenja </w:t>
      </w: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07C6" w:rsidRPr="005C2587" w:rsidTr="005C2587">
        <w:tc>
          <w:tcPr>
            <w:tcW w:w="9350"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Prijedlog programa za unapređivanje rada pogona/postrojenja u cilju zaštite okoliša</w:t>
            </w:r>
          </w:p>
          <w:p w:rsidR="00FC07C6" w:rsidRPr="005C2587" w:rsidRDefault="00FC07C6" w:rsidP="005C2587">
            <w:pPr>
              <w:rPr>
                <w:rFonts w:ascii="Arial" w:hAnsi="Arial" w:cs="Arial"/>
                <w:noProof/>
                <w:lang w:val="bs-Latn-BA"/>
              </w:rPr>
            </w:pPr>
          </w:p>
        </w:tc>
      </w:tr>
      <w:tr w:rsidR="00FC07C6" w:rsidRPr="005C2587" w:rsidTr="005C2587">
        <w:tc>
          <w:tcPr>
            <w:tcW w:w="9350" w:type="dxa"/>
          </w:tcPr>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tc>
      </w:tr>
      <w:tr w:rsidR="00FC07C6" w:rsidRPr="005C2587" w:rsidTr="005C2587">
        <w:tc>
          <w:tcPr>
            <w:tcW w:w="9350"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Navesti i opisati mjere kojima će se eliminisati ili svesti na najmanji mogući nivo sva odstupanja od performansi najboljih raspoloživih tehnika</w:t>
            </w:r>
          </w:p>
        </w:tc>
      </w:tr>
      <w:tr w:rsidR="00FC07C6" w:rsidRPr="005C2587" w:rsidTr="005C2587">
        <w:tc>
          <w:tcPr>
            <w:tcW w:w="9350" w:type="dxa"/>
          </w:tcPr>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tc>
      </w:tr>
      <w:tr w:rsidR="00FC07C6" w:rsidRPr="005C2587" w:rsidTr="005C2587">
        <w:tc>
          <w:tcPr>
            <w:tcW w:w="9350"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Koji su rokovi predloženih mjera programa?</w:t>
            </w:r>
          </w:p>
          <w:p w:rsidR="00FC07C6" w:rsidRPr="005C2587" w:rsidRDefault="00FC07C6" w:rsidP="005C2587">
            <w:pPr>
              <w:rPr>
                <w:rFonts w:ascii="Arial" w:hAnsi="Arial" w:cs="Arial"/>
                <w:noProof/>
                <w:lang w:val="bs-Latn-BA"/>
              </w:rPr>
            </w:pPr>
          </w:p>
        </w:tc>
      </w:tr>
      <w:tr w:rsidR="00FC07C6" w:rsidRPr="005C2587" w:rsidTr="005C2587">
        <w:tc>
          <w:tcPr>
            <w:tcW w:w="9350" w:type="dxa"/>
          </w:tcPr>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tc>
      </w:tr>
      <w:tr w:rsidR="00FC07C6" w:rsidRPr="005C2587" w:rsidTr="005C2587">
        <w:tc>
          <w:tcPr>
            <w:tcW w:w="9350" w:type="dxa"/>
            <w:shd w:val="clear" w:color="auto" w:fill="D9E2F3" w:themeFill="accent5" w:themeFillTint="33"/>
          </w:tcPr>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r w:rsidRPr="005C2587">
              <w:rPr>
                <w:rFonts w:ascii="Arial" w:hAnsi="Arial" w:cs="Arial"/>
                <w:noProof/>
                <w:lang w:val="bs-Latn-BA"/>
              </w:rPr>
              <w:t>Finansijska procjena predloženih mjera programa (izraziti u konvertibilnim markama)</w:t>
            </w:r>
          </w:p>
        </w:tc>
      </w:tr>
      <w:tr w:rsidR="00FC07C6" w:rsidRPr="005C2587" w:rsidTr="005C2587">
        <w:tc>
          <w:tcPr>
            <w:tcW w:w="9350" w:type="dxa"/>
          </w:tcPr>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tc>
      </w:tr>
      <w:tr w:rsidR="00FC07C6" w:rsidRPr="005C2587" w:rsidTr="005C2587">
        <w:tc>
          <w:tcPr>
            <w:tcW w:w="9350" w:type="dxa"/>
            <w:shd w:val="clear" w:color="auto" w:fill="D9E2F3" w:themeFill="accent5" w:themeFillTint="33"/>
          </w:tcPr>
          <w:p w:rsidR="00FC07C6" w:rsidRPr="005C2587" w:rsidRDefault="00FC07C6" w:rsidP="005C2587">
            <w:pPr>
              <w:rPr>
                <w:rFonts w:ascii="Arial" w:hAnsi="Arial" w:cs="Arial"/>
                <w:noProof/>
                <w:lang w:val="bs-Latn-BA"/>
              </w:rPr>
            </w:pP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Procjena rezultata uvođenja svake od mjera iz programa na smanjenje emisija, energetsku efikasnost, korišćenje sirovina, vode i energije.</w:t>
            </w:r>
          </w:p>
          <w:p w:rsidR="00FC07C6" w:rsidRPr="005C2587" w:rsidRDefault="00FC07C6" w:rsidP="005C2587">
            <w:pPr>
              <w:rPr>
                <w:rFonts w:ascii="Arial" w:hAnsi="Arial" w:cs="Arial"/>
                <w:noProof/>
                <w:lang w:val="bs-Latn-BA"/>
              </w:rPr>
            </w:pPr>
          </w:p>
        </w:tc>
      </w:tr>
      <w:tr w:rsidR="00FC07C6" w:rsidRPr="005C2587" w:rsidTr="005C2587">
        <w:trPr>
          <w:trHeight w:val="350"/>
        </w:trPr>
        <w:tc>
          <w:tcPr>
            <w:tcW w:w="9350" w:type="dxa"/>
          </w:tcPr>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tc>
      </w:tr>
      <w:tr w:rsidR="00FC07C6" w:rsidRPr="005C2587" w:rsidTr="005C2587">
        <w:tc>
          <w:tcPr>
            <w:tcW w:w="9350"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Opisati način izvještavanja o rezultatima izvršenja mjera odnosno predloženog programa.</w:t>
            </w:r>
          </w:p>
        </w:tc>
      </w:tr>
      <w:tr w:rsidR="00FC07C6" w:rsidRPr="005C2587" w:rsidTr="005C2587">
        <w:tc>
          <w:tcPr>
            <w:tcW w:w="9350" w:type="dxa"/>
          </w:tcPr>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tc>
      </w:tr>
    </w:tbl>
    <w:p w:rsidR="00FC07C6" w:rsidRPr="005C2587" w:rsidRDefault="00FC07C6" w:rsidP="005C2587">
      <w:pPr>
        <w:pStyle w:val="Heading1"/>
        <w:keepLines w:val="0"/>
        <w:spacing w:before="360"/>
        <w:rPr>
          <w:rFonts w:ascii="Arial" w:eastAsiaTheme="minorHAnsi" w:hAnsi="Arial" w:cs="Arial"/>
          <w:b/>
          <w:noProof/>
          <w:color w:val="auto"/>
          <w:sz w:val="22"/>
          <w:szCs w:val="22"/>
          <w:lang w:val="bs-Latn-BA"/>
        </w:rPr>
      </w:pPr>
      <w:bookmarkStart w:id="116" w:name="_Toc273789136"/>
      <w:bookmarkStart w:id="117" w:name="_Toc275783813"/>
      <w:bookmarkStart w:id="118" w:name="_Toc283127358"/>
      <w:bookmarkEnd w:id="114"/>
      <w:bookmarkEnd w:id="115"/>
      <w:r w:rsidRPr="005C2587">
        <w:rPr>
          <w:rFonts w:ascii="Arial" w:eastAsiaTheme="minorHAnsi" w:hAnsi="Arial" w:cs="Arial"/>
          <w:b/>
          <w:noProof/>
          <w:color w:val="auto"/>
          <w:sz w:val="22"/>
          <w:szCs w:val="22"/>
          <w:lang w:val="bs-Latn-BA"/>
        </w:rPr>
        <w:t>8. Sprječavanje nesreća većih razmjera i reakcije u akcidentnim slučajevima</w:t>
      </w:r>
      <w:bookmarkEnd w:id="116"/>
      <w:bookmarkEnd w:id="117"/>
      <w:bookmarkEnd w:id="118"/>
    </w:p>
    <w:p w:rsidR="00FC07C6" w:rsidRPr="005C2587" w:rsidRDefault="00FC07C6" w:rsidP="005C2587">
      <w:pPr>
        <w:rPr>
          <w:lang w:val="bs-Latn-BA"/>
        </w:rPr>
      </w:pPr>
    </w:p>
    <w:tbl>
      <w:tblPr>
        <w:tblStyle w:val="Strong"/>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708"/>
        <w:gridCol w:w="4682"/>
      </w:tblGrid>
      <w:tr w:rsidR="00FC07C6" w:rsidRPr="005C2587" w:rsidTr="005C2587">
        <w:tc>
          <w:tcPr>
            <w:tcW w:w="3965" w:type="dxa"/>
            <w:shd w:val="clear" w:color="auto" w:fill="D9E2F3" w:themeFill="accent5" w:themeFillTint="33"/>
          </w:tcPr>
          <w:p w:rsidR="00FC07C6" w:rsidRPr="005C2587" w:rsidRDefault="00FC07C6" w:rsidP="005C2587">
            <w:pPr>
              <w:rPr>
                <w:lang w:val="bs-Latn-BA"/>
              </w:rPr>
            </w:pPr>
            <w:r w:rsidRPr="005C2587">
              <w:rPr>
                <w:rFonts w:ascii="Arial" w:hAnsi="Arial" w:cs="Arial"/>
                <w:noProof/>
                <w:lang w:val="bs-Latn-BA"/>
              </w:rPr>
              <w:t>Koordinate lokacije rizičnog pogona/postrojenja prema državnom koordinatnom sistemu</w:t>
            </w:r>
            <w:r w:rsidRPr="005C2587">
              <w:rPr>
                <w:lang w:val="bs-Latn-BA"/>
              </w:rPr>
              <w:t xml:space="preserve"> </w:t>
            </w:r>
          </w:p>
        </w:tc>
        <w:tc>
          <w:tcPr>
            <w:tcW w:w="5390" w:type="dxa"/>
            <w:gridSpan w:val="2"/>
            <w:shd w:val="clear" w:color="auto" w:fill="auto"/>
          </w:tcPr>
          <w:p w:rsidR="00FC07C6" w:rsidRPr="005C2587" w:rsidRDefault="00FC07C6" w:rsidP="005C2587">
            <w:pPr>
              <w:rPr>
                <w:lang w:val="bs-Latn-BA"/>
              </w:rPr>
            </w:pPr>
          </w:p>
        </w:tc>
      </w:tr>
      <w:tr w:rsidR="00FC07C6" w:rsidRPr="005C2587" w:rsidTr="005C2587">
        <w:tc>
          <w:tcPr>
            <w:tcW w:w="396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Koordinate lokacije susjednih pogona/postrojenja prema državnom koordinatnom sistemu</w:t>
            </w:r>
          </w:p>
        </w:tc>
        <w:tc>
          <w:tcPr>
            <w:tcW w:w="5390" w:type="dxa"/>
            <w:gridSpan w:val="2"/>
            <w:shd w:val="clear" w:color="auto" w:fill="auto"/>
          </w:tcPr>
          <w:p w:rsidR="00FC07C6" w:rsidRPr="005C2587" w:rsidRDefault="00FC07C6" w:rsidP="005C2587">
            <w:pPr>
              <w:rPr>
                <w:rFonts w:ascii="Arial" w:hAnsi="Arial" w:cs="Arial"/>
                <w:noProof/>
                <w:lang w:val="bs-Latn-BA"/>
              </w:rPr>
            </w:pPr>
          </w:p>
        </w:tc>
      </w:tr>
      <w:tr w:rsidR="00FC07C6" w:rsidRPr="005C2587" w:rsidTr="005C2587">
        <w:trPr>
          <w:trHeight w:val="410"/>
        </w:trPr>
        <w:tc>
          <w:tcPr>
            <w:tcW w:w="3965" w:type="dxa"/>
            <w:vMerge w:val="restart"/>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Kategorija pogona/postrojenja koje je predmet zahtjeva u skladu sa Prilogom I. Pravilnika o sprečavanju nesreća većih razmjera</w:t>
            </w:r>
          </w:p>
        </w:tc>
        <w:tc>
          <w:tcPr>
            <w:tcW w:w="708" w:type="dxa"/>
            <w:shd w:val="clear" w:color="auto" w:fill="auto"/>
          </w:tcPr>
          <w:p w:rsidR="00FC07C6" w:rsidRPr="005C2587" w:rsidRDefault="00FC07C6" w:rsidP="005C2587">
            <w:pPr>
              <w:rPr>
                <w:rFonts w:ascii="Arial" w:hAnsi="Arial" w:cs="Arial"/>
                <w:noProof/>
                <w:lang w:val="bs-Latn-BA"/>
              </w:rPr>
            </w:pPr>
          </w:p>
        </w:tc>
        <w:tc>
          <w:tcPr>
            <w:tcW w:w="4682" w:type="dxa"/>
            <w:shd w:val="clear" w:color="auto" w:fill="auto"/>
          </w:tcPr>
          <w:p w:rsidR="00FC07C6" w:rsidRPr="005C2587" w:rsidRDefault="00FC07C6" w:rsidP="005C2587">
            <w:pPr>
              <w:rPr>
                <w:rFonts w:ascii="Arial" w:hAnsi="Arial" w:cs="Arial"/>
                <w:noProof/>
                <w:lang w:val="bs-Latn-BA"/>
              </w:rPr>
            </w:pPr>
            <w:r w:rsidRPr="005C2587">
              <w:rPr>
                <w:rFonts w:ascii="Arial" w:hAnsi="Arial" w:cs="Arial"/>
                <w:noProof/>
                <w:lang w:val="bs-Latn-BA"/>
              </w:rPr>
              <w:t>niži razred pogona/postrojenja</w:t>
            </w:r>
          </w:p>
        </w:tc>
      </w:tr>
      <w:tr w:rsidR="00FC07C6" w:rsidRPr="005C2587" w:rsidTr="005C2587">
        <w:trPr>
          <w:trHeight w:val="350"/>
        </w:trPr>
        <w:tc>
          <w:tcPr>
            <w:tcW w:w="3965" w:type="dxa"/>
            <w:vMerge/>
            <w:shd w:val="clear" w:color="auto" w:fill="D9E2F3" w:themeFill="accent5" w:themeFillTint="33"/>
          </w:tcPr>
          <w:p w:rsidR="00FC07C6" w:rsidRPr="005C2587" w:rsidRDefault="00FC07C6" w:rsidP="005C2587">
            <w:pPr>
              <w:rPr>
                <w:rFonts w:ascii="Arial" w:hAnsi="Arial" w:cs="Arial"/>
                <w:noProof/>
                <w:lang w:val="bs-Latn-BA"/>
              </w:rPr>
            </w:pPr>
          </w:p>
        </w:tc>
        <w:tc>
          <w:tcPr>
            <w:tcW w:w="708" w:type="dxa"/>
            <w:shd w:val="clear" w:color="auto" w:fill="auto"/>
          </w:tcPr>
          <w:p w:rsidR="00FC07C6" w:rsidRPr="005C2587" w:rsidRDefault="00FC07C6" w:rsidP="005C2587">
            <w:pPr>
              <w:rPr>
                <w:rFonts w:ascii="Arial" w:hAnsi="Arial" w:cs="Arial"/>
                <w:noProof/>
                <w:lang w:val="bs-Latn-BA"/>
              </w:rPr>
            </w:pPr>
          </w:p>
        </w:tc>
        <w:tc>
          <w:tcPr>
            <w:tcW w:w="4682" w:type="dxa"/>
            <w:shd w:val="clear" w:color="auto" w:fill="auto"/>
          </w:tcPr>
          <w:p w:rsidR="00FC07C6" w:rsidRPr="005C2587" w:rsidRDefault="00FC07C6" w:rsidP="005C2587">
            <w:pPr>
              <w:rPr>
                <w:rFonts w:ascii="Arial" w:hAnsi="Arial" w:cs="Arial"/>
                <w:noProof/>
                <w:lang w:val="bs-Latn-BA"/>
              </w:rPr>
            </w:pPr>
            <w:r w:rsidRPr="005C2587">
              <w:rPr>
                <w:rFonts w:ascii="Arial" w:hAnsi="Arial" w:cs="Arial"/>
                <w:noProof/>
                <w:lang w:val="bs-Latn-BA"/>
              </w:rPr>
              <w:t>viši razred pogona/postrojenja</w:t>
            </w:r>
          </w:p>
        </w:tc>
      </w:tr>
      <w:tr w:rsidR="00FC07C6" w:rsidRPr="005C2587" w:rsidTr="005C2587">
        <w:tc>
          <w:tcPr>
            <w:tcW w:w="396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Projektovani kapacitet rizične jedinice pogona/postrojenja</w:t>
            </w:r>
          </w:p>
        </w:tc>
        <w:tc>
          <w:tcPr>
            <w:tcW w:w="5390" w:type="dxa"/>
            <w:gridSpan w:val="2"/>
            <w:shd w:val="clear" w:color="auto" w:fill="auto"/>
          </w:tcPr>
          <w:p w:rsidR="00FC07C6" w:rsidRPr="005C2587" w:rsidRDefault="00FC07C6" w:rsidP="005C2587">
            <w:pPr>
              <w:rPr>
                <w:rFonts w:ascii="Arial" w:hAnsi="Arial" w:cs="Arial"/>
                <w:noProof/>
                <w:lang w:val="bs-Latn-BA"/>
              </w:rPr>
            </w:pPr>
          </w:p>
        </w:tc>
      </w:tr>
      <w:tr w:rsidR="00FC07C6" w:rsidRPr="005C2587" w:rsidTr="005C2587">
        <w:tc>
          <w:tcPr>
            <w:tcW w:w="396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Projektovani kapacitet ostalih susjednih jedinica</w:t>
            </w:r>
          </w:p>
        </w:tc>
        <w:tc>
          <w:tcPr>
            <w:tcW w:w="5390" w:type="dxa"/>
            <w:gridSpan w:val="2"/>
            <w:shd w:val="clear" w:color="auto" w:fill="auto"/>
          </w:tcPr>
          <w:p w:rsidR="00FC07C6" w:rsidRPr="005C2587" w:rsidRDefault="00FC07C6" w:rsidP="005C2587">
            <w:pPr>
              <w:rPr>
                <w:rFonts w:ascii="Arial" w:hAnsi="Arial" w:cs="Arial"/>
                <w:noProof/>
                <w:lang w:val="bs-Latn-BA"/>
              </w:rPr>
            </w:pPr>
          </w:p>
        </w:tc>
      </w:tr>
      <w:tr w:rsidR="00FC07C6" w:rsidRPr="005C2587" w:rsidTr="005C2587">
        <w:tc>
          <w:tcPr>
            <w:tcW w:w="9355" w:type="dxa"/>
            <w:gridSpan w:val="3"/>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Kratki opis okruženja područja postrojenja (položaj saobraćajnica, stambenih i poslovnih objekata u odnosu na postrojenje, s naglaskom na elemente koji bi mogli uzrokovati nesreću većih razmjera ili pogoršati njene posljedice).</w:t>
            </w:r>
          </w:p>
          <w:p w:rsidR="00FC07C6" w:rsidRPr="005C2587" w:rsidRDefault="00FC07C6" w:rsidP="005C2587">
            <w:pPr>
              <w:rPr>
                <w:rFonts w:ascii="Arial" w:hAnsi="Arial" w:cs="Arial"/>
                <w:noProof/>
                <w:lang w:val="bs-Latn-BA"/>
              </w:rPr>
            </w:pPr>
            <w:r w:rsidRPr="005C2587">
              <w:rPr>
                <w:rFonts w:ascii="Arial" w:hAnsi="Arial" w:cs="Arial"/>
                <w:noProof/>
                <w:lang w:val="bs-Latn-BA"/>
              </w:rPr>
              <w:br/>
              <w:t>Priložiti kartu na kojoj je vidljivo najmanje 1 km uokrug područja postrojenja sa stambenim objektima ili elementima prirodnog okoliša koji mogu biti ugroženi (škola, bolnica, stadion, rijeka, šuma i dr.)</w:t>
            </w:r>
          </w:p>
        </w:tc>
      </w:tr>
      <w:tr w:rsidR="00FC07C6" w:rsidRPr="005C2587" w:rsidTr="005C2587">
        <w:tc>
          <w:tcPr>
            <w:tcW w:w="9355" w:type="dxa"/>
            <w:gridSpan w:val="3"/>
            <w:shd w:val="clear" w:color="auto" w:fill="auto"/>
          </w:tcPr>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p w:rsidR="00FC07C6" w:rsidRPr="005C2587" w:rsidRDefault="00FC07C6" w:rsidP="005C2587">
            <w:pPr>
              <w:rPr>
                <w:rFonts w:ascii="Arial" w:hAnsi="Arial" w:cs="Arial"/>
                <w:noProof/>
                <w:lang w:val="bs-Latn-BA"/>
              </w:rPr>
            </w:pPr>
          </w:p>
        </w:tc>
      </w:tr>
      <w:tr w:rsidR="00FC07C6" w:rsidRPr="005C2587" w:rsidTr="005C2587">
        <w:tc>
          <w:tcPr>
            <w:tcW w:w="396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 xml:space="preserve">Vrsta (naziv) opasne supstance u postrojenju u skladu sa </w:t>
            </w:r>
            <w:r w:rsidRPr="005C2587">
              <w:rPr>
                <w:rFonts w:ascii="Arial" w:hAnsi="Arial" w:cs="Arial"/>
                <w:noProof/>
                <w:color w:val="000000" w:themeColor="text1"/>
                <w:lang w:val="bs-Latn-BA"/>
              </w:rPr>
              <w:t>Prilogom I. Pravilnika o sprečavanju nesreća većih razmjera</w:t>
            </w:r>
          </w:p>
        </w:tc>
        <w:tc>
          <w:tcPr>
            <w:tcW w:w="5390" w:type="dxa"/>
            <w:gridSpan w:val="2"/>
            <w:shd w:val="clear" w:color="auto" w:fill="auto"/>
          </w:tcPr>
          <w:p w:rsidR="00FC07C6" w:rsidRPr="005C2587" w:rsidRDefault="00FC07C6" w:rsidP="005C2587">
            <w:pPr>
              <w:rPr>
                <w:rFonts w:ascii="Arial" w:hAnsi="Arial" w:cs="Arial"/>
                <w:noProof/>
                <w:lang w:val="bs-Latn-BA"/>
              </w:rPr>
            </w:pPr>
          </w:p>
        </w:tc>
      </w:tr>
      <w:tr w:rsidR="00FC07C6" w:rsidRPr="005C2587" w:rsidTr="005C2587">
        <w:tc>
          <w:tcPr>
            <w:tcW w:w="396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Hemijska oznaka opasne supstance</w:t>
            </w:r>
          </w:p>
          <w:p w:rsidR="00FC07C6" w:rsidRPr="005C2587" w:rsidRDefault="00FC07C6" w:rsidP="005C2587">
            <w:pPr>
              <w:rPr>
                <w:rFonts w:ascii="Arial" w:hAnsi="Arial" w:cs="Arial"/>
                <w:noProof/>
                <w:lang w:val="bs-Latn-BA"/>
              </w:rPr>
            </w:pPr>
          </w:p>
        </w:tc>
        <w:tc>
          <w:tcPr>
            <w:tcW w:w="5390" w:type="dxa"/>
            <w:gridSpan w:val="2"/>
            <w:shd w:val="clear" w:color="auto" w:fill="auto"/>
          </w:tcPr>
          <w:p w:rsidR="00FC07C6" w:rsidRPr="005C2587" w:rsidRDefault="00FC07C6" w:rsidP="005C2587">
            <w:pPr>
              <w:rPr>
                <w:rFonts w:ascii="Arial" w:hAnsi="Arial" w:cs="Arial"/>
                <w:noProof/>
                <w:lang w:val="bs-Latn-BA"/>
              </w:rPr>
            </w:pPr>
          </w:p>
        </w:tc>
      </w:tr>
      <w:tr w:rsidR="00FC07C6" w:rsidRPr="005C2587" w:rsidTr="005C2587">
        <w:tc>
          <w:tcPr>
            <w:tcW w:w="396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CAS broj</w:t>
            </w:r>
          </w:p>
          <w:p w:rsidR="00FC07C6" w:rsidRPr="005C2587" w:rsidRDefault="00FC07C6" w:rsidP="005C2587">
            <w:pPr>
              <w:rPr>
                <w:rFonts w:ascii="Arial" w:hAnsi="Arial" w:cs="Arial"/>
                <w:noProof/>
                <w:lang w:val="bs-Latn-BA"/>
              </w:rPr>
            </w:pPr>
          </w:p>
        </w:tc>
        <w:tc>
          <w:tcPr>
            <w:tcW w:w="5390" w:type="dxa"/>
            <w:gridSpan w:val="2"/>
            <w:shd w:val="clear" w:color="auto" w:fill="auto"/>
          </w:tcPr>
          <w:p w:rsidR="00FC07C6" w:rsidRPr="005C2587" w:rsidRDefault="00FC07C6" w:rsidP="005C2587">
            <w:pPr>
              <w:rPr>
                <w:rFonts w:ascii="Arial" w:hAnsi="Arial" w:cs="Arial"/>
                <w:noProof/>
                <w:lang w:val="bs-Latn-BA"/>
              </w:rPr>
            </w:pPr>
          </w:p>
        </w:tc>
      </w:tr>
      <w:tr w:rsidR="00FC07C6" w:rsidRPr="005C2587" w:rsidTr="005C2587">
        <w:tc>
          <w:tcPr>
            <w:tcW w:w="396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Kategorija opasne supstance</w:t>
            </w:r>
          </w:p>
          <w:p w:rsidR="00FC07C6" w:rsidRPr="005C2587" w:rsidRDefault="00FC07C6" w:rsidP="005C2587">
            <w:pPr>
              <w:rPr>
                <w:rFonts w:ascii="Arial" w:hAnsi="Arial" w:cs="Arial"/>
                <w:noProof/>
                <w:lang w:val="bs-Latn-BA"/>
              </w:rPr>
            </w:pPr>
          </w:p>
        </w:tc>
        <w:tc>
          <w:tcPr>
            <w:tcW w:w="5390" w:type="dxa"/>
            <w:gridSpan w:val="2"/>
            <w:shd w:val="clear" w:color="auto" w:fill="auto"/>
          </w:tcPr>
          <w:p w:rsidR="00FC07C6" w:rsidRPr="005C2587" w:rsidRDefault="00FC07C6" w:rsidP="005C2587">
            <w:pPr>
              <w:rPr>
                <w:rFonts w:ascii="Arial" w:hAnsi="Arial" w:cs="Arial"/>
                <w:noProof/>
                <w:lang w:val="bs-Latn-BA"/>
              </w:rPr>
            </w:pPr>
          </w:p>
        </w:tc>
      </w:tr>
      <w:tr w:rsidR="00FC07C6" w:rsidRPr="005C2587" w:rsidTr="005C2587">
        <w:tc>
          <w:tcPr>
            <w:tcW w:w="396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Maksimalna količina u tonama</w:t>
            </w:r>
          </w:p>
          <w:p w:rsidR="00FC07C6" w:rsidRPr="005C2587" w:rsidRDefault="00FC07C6" w:rsidP="005C2587">
            <w:pPr>
              <w:rPr>
                <w:rFonts w:ascii="Arial" w:hAnsi="Arial" w:cs="Arial"/>
                <w:noProof/>
                <w:lang w:val="bs-Latn-BA"/>
              </w:rPr>
            </w:pPr>
          </w:p>
        </w:tc>
        <w:tc>
          <w:tcPr>
            <w:tcW w:w="5390" w:type="dxa"/>
            <w:gridSpan w:val="2"/>
            <w:shd w:val="clear" w:color="auto" w:fill="auto"/>
          </w:tcPr>
          <w:p w:rsidR="00FC07C6" w:rsidRPr="005C2587" w:rsidRDefault="00FC07C6" w:rsidP="005C2587">
            <w:pPr>
              <w:rPr>
                <w:rFonts w:ascii="Arial" w:hAnsi="Arial" w:cs="Arial"/>
                <w:noProof/>
                <w:lang w:val="bs-Latn-BA"/>
              </w:rPr>
            </w:pPr>
          </w:p>
        </w:tc>
      </w:tr>
      <w:tr w:rsidR="00FC07C6" w:rsidRPr="005C2587" w:rsidTr="005C2587">
        <w:tc>
          <w:tcPr>
            <w:tcW w:w="3965" w:type="dxa"/>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Agregatno stanje opasne supstance</w:t>
            </w:r>
          </w:p>
          <w:p w:rsidR="00FC07C6" w:rsidRPr="005C2587" w:rsidRDefault="00FC07C6" w:rsidP="005C2587">
            <w:pPr>
              <w:rPr>
                <w:rFonts w:ascii="Arial" w:hAnsi="Arial" w:cs="Arial"/>
                <w:noProof/>
                <w:lang w:val="bs-Latn-BA"/>
              </w:rPr>
            </w:pPr>
          </w:p>
        </w:tc>
        <w:tc>
          <w:tcPr>
            <w:tcW w:w="5390" w:type="dxa"/>
            <w:gridSpan w:val="2"/>
            <w:shd w:val="clear" w:color="auto" w:fill="auto"/>
          </w:tcPr>
          <w:p w:rsidR="00FC07C6" w:rsidRPr="005C2587" w:rsidRDefault="00FC07C6" w:rsidP="005C2587">
            <w:pPr>
              <w:rPr>
                <w:rFonts w:ascii="Arial" w:hAnsi="Arial" w:cs="Arial"/>
                <w:noProof/>
                <w:lang w:val="bs-Latn-BA"/>
              </w:rPr>
            </w:pPr>
          </w:p>
        </w:tc>
      </w:tr>
      <w:tr w:rsidR="00FC07C6" w:rsidRPr="005C2587" w:rsidTr="005C2587">
        <w:trPr>
          <w:trHeight w:val="480"/>
        </w:trPr>
        <w:tc>
          <w:tcPr>
            <w:tcW w:w="3965" w:type="dxa"/>
            <w:vMerge w:val="restart"/>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Način skladištenja opasne supstance u pogonu/postrojenju</w:t>
            </w:r>
          </w:p>
        </w:tc>
        <w:tc>
          <w:tcPr>
            <w:tcW w:w="708" w:type="dxa"/>
            <w:shd w:val="clear" w:color="auto" w:fill="auto"/>
          </w:tcPr>
          <w:p w:rsidR="00FC07C6" w:rsidRPr="005C2587" w:rsidRDefault="00FC07C6" w:rsidP="005C2587">
            <w:pPr>
              <w:rPr>
                <w:rFonts w:ascii="Arial" w:hAnsi="Arial" w:cs="Arial"/>
                <w:noProof/>
                <w:lang w:val="bs-Latn-BA"/>
              </w:rPr>
            </w:pPr>
          </w:p>
        </w:tc>
        <w:tc>
          <w:tcPr>
            <w:tcW w:w="4682" w:type="dxa"/>
            <w:shd w:val="clear" w:color="auto" w:fill="auto"/>
          </w:tcPr>
          <w:p w:rsidR="00FC07C6" w:rsidRPr="005C2587" w:rsidRDefault="00FC07C6" w:rsidP="005C2587">
            <w:pPr>
              <w:rPr>
                <w:rFonts w:ascii="Arial" w:hAnsi="Arial" w:cs="Arial"/>
                <w:noProof/>
                <w:lang w:val="bs-Latn-BA"/>
              </w:rPr>
            </w:pPr>
            <w:r w:rsidRPr="005C2587">
              <w:rPr>
                <w:rFonts w:ascii="Arial" w:hAnsi="Arial" w:cs="Arial"/>
                <w:noProof/>
                <w:lang w:val="bs-Latn-BA"/>
              </w:rPr>
              <w:t>Podzemni spremnik</w:t>
            </w:r>
          </w:p>
        </w:tc>
      </w:tr>
      <w:tr w:rsidR="00FC07C6" w:rsidRPr="005C2587" w:rsidTr="005C2587">
        <w:trPr>
          <w:trHeight w:val="470"/>
        </w:trPr>
        <w:tc>
          <w:tcPr>
            <w:tcW w:w="3965" w:type="dxa"/>
            <w:vMerge/>
            <w:shd w:val="clear" w:color="auto" w:fill="D9E2F3" w:themeFill="accent5" w:themeFillTint="33"/>
          </w:tcPr>
          <w:p w:rsidR="00FC07C6" w:rsidRPr="005C2587" w:rsidRDefault="00FC07C6" w:rsidP="005C2587">
            <w:pPr>
              <w:rPr>
                <w:rFonts w:ascii="Arial" w:hAnsi="Arial" w:cs="Arial"/>
                <w:noProof/>
                <w:lang w:val="bs-Latn-BA"/>
              </w:rPr>
            </w:pPr>
          </w:p>
        </w:tc>
        <w:tc>
          <w:tcPr>
            <w:tcW w:w="708" w:type="dxa"/>
            <w:shd w:val="clear" w:color="auto" w:fill="auto"/>
          </w:tcPr>
          <w:p w:rsidR="00FC07C6" w:rsidRPr="005C2587" w:rsidRDefault="00FC07C6" w:rsidP="005C2587">
            <w:pPr>
              <w:rPr>
                <w:rFonts w:ascii="Arial" w:hAnsi="Arial" w:cs="Arial"/>
                <w:noProof/>
                <w:lang w:val="bs-Latn-BA"/>
              </w:rPr>
            </w:pPr>
          </w:p>
        </w:tc>
        <w:tc>
          <w:tcPr>
            <w:tcW w:w="4682" w:type="dxa"/>
            <w:shd w:val="clear" w:color="auto" w:fill="auto"/>
          </w:tcPr>
          <w:p w:rsidR="00FC07C6" w:rsidRPr="005C2587" w:rsidRDefault="00FC07C6" w:rsidP="005C2587">
            <w:pPr>
              <w:rPr>
                <w:rFonts w:ascii="Arial" w:hAnsi="Arial" w:cs="Arial"/>
                <w:noProof/>
                <w:lang w:val="bs-Latn-BA"/>
              </w:rPr>
            </w:pPr>
            <w:r w:rsidRPr="005C2587">
              <w:rPr>
                <w:rFonts w:ascii="Arial" w:hAnsi="Arial" w:cs="Arial"/>
                <w:noProof/>
                <w:lang w:val="bs-Latn-BA"/>
              </w:rPr>
              <w:t>Nadzemni spremnik</w:t>
            </w:r>
          </w:p>
        </w:tc>
      </w:tr>
      <w:tr w:rsidR="00FC07C6" w:rsidRPr="005C2587" w:rsidTr="005C2587">
        <w:trPr>
          <w:trHeight w:val="440"/>
        </w:trPr>
        <w:tc>
          <w:tcPr>
            <w:tcW w:w="3965" w:type="dxa"/>
            <w:vMerge/>
            <w:shd w:val="clear" w:color="auto" w:fill="D9E2F3" w:themeFill="accent5" w:themeFillTint="33"/>
          </w:tcPr>
          <w:p w:rsidR="00FC07C6" w:rsidRPr="005C2587" w:rsidRDefault="00FC07C6" w:rsidP="005C2587">
            <w:pPr>
              <w:rPr>
                <w:rFonts w:ascii="Arial" w:hAnsi="Arial" w:cs="Arial"/>
                <w:noProof/>
                <w:lang w:val="bs-Latn-BA"/>
              </w:rPr>
            </w:pPr>
          </w:p>
        </w:tc>
        <w:tc>
          <w:tcPr>
            <w:tcW w:w="708" w:type="dxa"/>
            <w:shd w:val="clear" w:color="auto" w:fill="auto"/>
          </w:tcPr>
          <w:p w:rsidR="00FC07C6" w:rsidRPr="005C2587" w:rsidRDefault="00FC07C6" w:rsidP="005C2587">
            <w:pPr>
              <w:rPr>
                <w:rFonts w:ascii="Arial" w:hAnsi="Arial" w:cs="Arial"/>
                <w:noProof/>
                <w:lang w:val="bs-Latn-BA"/>
              </w:rPr>
            </w:pPr>
          </w:p>
        </w:tc>
        <w:tc>
          <w:tcPr>
            <w:tcW w:w="4682" w:type="dxa"/>
            <w:shd w:val="clear" w:color="auto" w:fill="auto"/>
          </w:tcPr>
          <w:p w:rsidR="00FC07C6" w:rsidRPr="005C2587" w:rsidRDefault="00FC07C6" w:rsidP="005C2587">
            <w:pPr>
              <w:rPr>
                <w:rFonts w:ascii="Arial" w:hAnsi="Arial" w:cs="Arial"/>
                <w:noProof/>
                <w:lang w:val="bs-Latn-BA"/>
              </w:rPr>
            </w:pPr>
            <w:r w:rsidRPr="005C2587">
              <w:rPr>
                <w:rFonts w:ascii="Arial" w:hAnsi="Arial" w:cs="Arial"/>
                <w:noProof/>
                <w:lang w:val="bs-Latn-BA"/>
              </w:rPr>
              <w:t>Procesna oprema</w:t>
            </w:r>
          </w:p>
        </w:tc>
      </w:tr>
      <w:tr w:rsidR="00FC07C6" w:rsidRPr="005C2587" w:rsidTr="005C2587">
        <w:trPr>
          <w:trHeight w:val="620"/>
        </w:trPr>
        <w:tc>
          <w:tcPr>
            <w:tcW w:w="3965" w:type="dxa"/>
            <w:vMerge/>
            <w:shd w:val="clear" w:color="auto" w:fill="D9E2F3" w:themeFill="accent5" w:themeFillTint="33"/>
          </w:tcPr>
          <w:p w:rsidR="00FC07C6" w:rsidRPr="005C2587" w:rsidRDefault="00FC07C6" w:rsidP="005C2587">
            <w:pPr>
              <w:rPr>
                <w:rFonts w:ascii="Arial" w:hAnsi="Arial" w:cs="Arial"/>
                <w:noProof/>
                <w:lang w:val="bs-Latn-BA"/>
              </w:rPr>
            </w:pPr>
          </w:p>
        </w:tc>
        <w:tc>
          <w:tcPr>
            <w:tcW w:w="708" w:type="dxa"/>
            <w:shd w:val="clear" w:color="auto" w:fill="auto"/>
          </w:tcPr>
          <w:p w:rsidR="00FC07C6" w:rsidRPr="005C2587" w:rsidRDefault="00FC07C6" w:rsidP="005C2587">
            <w:pPr>
              <w:rPr>
                <w:rFonts w:ascii="Arial" w:hAnsi="Arial" w:cs="Arial"/>
                <w:noProof/>
                <w:lang w:val="bs-Latn-BA"/>
              </w:rPr>
            </w:pPr>
          </w:p>
        </w:tc>
        <w:tc>
          <w:tcPr>
            <w:tcW w:w="4682" w:type="dxa"/>
            <w:shd w:val="clear" w:color="auto" w:fill="auto"/>
          </w:tcPr>
          <w:p w:rsidR="00FC07C6" w:rsidRPr="005C2587" w:rsidRDefault="00FC07C6" w:rsidP="005C2587">
            <w:pPr>
              <w:rPr>
                <w:rFonts w:ascii="Arial" w:hAnsi="Arial" w:cs="Arial"/>
                <w:noProof/>
                <w:lang w:val="bs-Latn-BA"/>
              </w:rPr>
            </w:pPr>
            <w:r w:rsidRPr="005C2587">
              <w:rPr>
                <w:rFonts w:ascii="Arial" w:hAnsi="Arial" w:cs="Arial"/>
                <w:noProof/>
                <w:lang w:val="bs-Latn-BA"/>
              </w:rPr>
              <w:t>Cjevovod</w:t>
            </w:r>
          </w:p>
        </w:tc>
      </w:tr>
      <w:tr w:rsidR="00FC07C6" w:rsidRPr="005C2587" w:rsidTr="005C2587">
        <w:trPr>
          <w:trHeight w:val="620"/>
        </w:trPr>
        <w:tc>
          <w:tcPr>
            <w:tcW w:w="3965" w:type="dxa"/>
            <w:vMerge/>
            <w:shd w:val="clear" w:color="auto" w:fill="D9E2F3" w:themeFill="accent5" w:themeFillTint="33"/>
          </w:tcPr>
          <w:p w:rsidR="00FC07C6" w:rsidRPr="005C2587" w:rsidRDefault="00FC07C6" w:rsidP="005C2587">
            <w:pPr>
              <w:rPr>
                <w:rFonts w:ascii="Arial" w:hAnsi="Arial" w:cs="Arial"/>
                <w:noProof/>
                <w:lang w:val="bs-Latn-BA"/>
              </w:rPr>
            </w:pPr>
          </w:p>
        </w:tc>
        <w:tc>
          <w:tcPr>
            <w:tcW w:w="708" w:type="dxa"/>
            <w:shd w:val="clear" w:color="auto" w:fill="auto"/>
          </w:tcPr>
          <w:p w:rsidR="00FC07C6" w:rsidRPr="005C2587" w:rsidRDefault="00FC07C6" w:rsidP="005C2587">
            <w:pPr>
              <w:rPr>
                <w:rFonts w:ascii="Arial" w:hAnsi="Arial" w:cs="Arial"/>
                <w:noProof/>
                <w:lang w:val="bs-Latn-BA"/>
              </w:rPr>
            </w:pPr>
          </w:p>
        </w:tc>
        <w:tc>
          <w:tcPr>
            <w:tcW w:w="4682" w:type="dxa"/>
            <w:shd w:val="clear" w:color="auto" w:fill="auto"/>
          </w:tcPr>
          <w:p w:rsidR="00FC07C6" w:rsidRPr="005C2587" w:rsidRDefault="00FC07C6" w:rsidP="005C2587">
            <w:pPr>
              <w:rPr>
                <w:rFonts w:ascii="Arial" w:hAnsi="Arial" w:cs="Arial"/>
                <w:noProof/>
                <w:lang w:val="bs-Latn-BA"/>
              </w:rPr>
            </w:pPr>
            <w:r w:rsidRPr="005C2587">
              <w:rPr>
                <w:rFonts w:ascii="Arial" w:hAnsi="Arial" w:cs="Arial"/>
                <w:noProof/>
                <w:lang w:val="bs-Latn-BA"/>
              </w:rPr>
              <w:t>Ostalo (opisati)</w:t>
            </w:r>
          </w:p>
        </w:tc>
      </w:tr>
      <w:tr w:rsidR="00FC07C6" w:rsidRPr="005C2587" w:rsidTr="005C2587">
        <w:tc>
          <w:tcPr>
            <w:tcW w:w="9355" w:type="dxa"/>
            <w:gridSpan w:val="3"/>
            <w:shd w:val="clear" w:color="auto" w:fill="D9E2F3" w:themeFill="accent5" w:themeFillTint="33"/>
          </w:tcPr>
          <w:p w:rsidR="00FC07C6" w:rsidRPr="005C2587" w:rsidRDefault="00FC07C6" w:rsidP="005C2587">
            <w:pPr>
              <w:rPr>
                <w:rFonts w:ascii="Arial" w:hAnsi="Arial" w:cs="Arial"/>
                <w:noProof/>
                <w:lang w:val="bs-Latn-BA"/>
              </w:rPr>
            </w:pPr>
            <w:r w:rsidRPr="005C2587">
              <w:rPr>
                <w:rFonts w:ascii="Arial" w:hAnsi="Arial" w:cs="Arial"/>
                <w:noProof/>
                <w:lang w:val="bs-Latn-BA"/>
              </w:rPr>
              <w:t>Navedite listu mogućih situacija koje mogu imati uticaj na okoliš (unijeti dodatne redove po potrebi)</w:t>
            </w:r>
          </w:p>
          <w:p w:rsidR="00FC07C6" w:rsidRPr="005C2587" w:rsidRDefault="00FC07C6" w:rsidP="005C2587">
            <w:pPr>
              <w:rPr>
                <w:rFonts w:ascii="Arial" w:hAnsi="Arial" w:cs="Arial"/>
                <w:noProof/>
                <w:lang w:val="bs-Latn-BA"/>
              </w:rPr>
            </w:pPr>
          </w:p>
        </w:tc>
      </w:tr>
      <w:tr w:rsidR="00FC07C6" w:rsidRPr="005C2587" w:rsidTr="005C2587">
        <w:tc>
          <w:tcPr>
            <w:tcW w:w="9355" w:type="dxa"/>
            <w:gridSpan w:val="3"/>
          </w:tcPr>
          <w:p w:rsidR="00FC07C6" w:rsidRPr="005C2587" w:rsidRDefault="00FC07C6" w:rsidP="005C2587">
            <w:pPr>
              <w:rPr>
                <w:lang w:val="bs-Latn-BA"/>
              </w:rPr>
            </w:pPr>
          </w:p>
          <w:p w:rsidR="00FC07C6" w:rsidRPr="005C2587" w:rsidRDefault="00FC07C6" w:rsidP="005C2587">
            <w:pPr>
              <w:rPr>
                <w:lang w:val="bs-Latn-BA"/>
              </w:rPr>
            </w:pPr>
          </w:p>
        </w:tc>
      </w:tr>
      <w:tr w:rsidR="00FC07C6" w:rsidRPr="005C2587" w:rsidTr="005C2587">
        <w:tc>
          <w:tcPr>
            <w:tcW w:w="9355" w:type="dxa"/>
            <w:gridSpan w:val="3"/>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 xml:space="preserve">Opišite postojeće ili predložene mjere, uključujući procedure za akcidentne slučajeve s ciljem smanjivanja uticaja emisija izazvanih prilikom nesreća, ili istjecanjem u okoliš </w:t>
            </w:r>
          </w:p>
          <w:p w:rsidR="00FC07C6" w:rsidRPr="005C2587" w:rsidRDefault="00FC07C6" w:rsidP="005C2587">
            <w:pPr>
              <w:rPr>
                <w:lang w:val="bs-Latn-BA"/>
              </w:rPr>
            </w:pPr>
          </w:p>
        </w:tc>
      </w:tr>
      <w:tr w:rsidR="00FC07C6" w:rsidRPr="005C2587" w:rsidTr="005C2587">
        <w:tc>
          <w:tcPr>
            <w:tcW w:w="9355" w:type="dxa"/>
            <w:gridSpan w:val="3"/>
          </w:tcPr>
          <w:p w:rsidR="00FC07C6" w:rsidRPr="005C2587" w:rsidRDefault="00FC07C6" w:rsidP="005C2587">
            <w:pPr>
              <w:rPr>
                <w:lang w:val="bs-Latn-BA"/>
              </w:rPr>
            </w:pPr>
          </w:p>
          <w:p w:rsidR="00FC07C6" w:rsidRPr="005C2587" w:rsidRDefault="00FC07C6" w:rsidP="005C2587">
            <w:pPr>
              <w:rPr>
                <w:lang w:val="bs-Latn-BA"/>
              </w:rPr>
            </w:pPr>
          </w:p>
        </w:tc>
      </w:tr>
      <w:tr w:rsidR="00FC07C6" w:rsidRPr="005C2587" w:rsidTr="005C2587">
        <w:tc>
          <w:tcPr>
            <w:tcW w:w="9355" w:type="dxa"/>
            <w:gridSpan w:val="3"/>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Navedite mjere koje se preduzimaju u akcidentnim slučajevima izvan normalnog radnog vremena (noć, vikend, praznici)</w:t>
            </w:r>
          </w:p>
          <w:p w:rsidR="00FC07C6" w:rsidRPr="005C2587" w:rsidRDefault="00FC07C6" w:rsidP="005C2587">
            <w:pPr>
              <w:rPr>
                <w:lang w:val="bs-Latn-BA"/>
              </w:rPr>
            </w:pPr>
          </w:p>
        </w:tc>
      </w:tr>
      <w:tr w:rsidR="00FC07C6" w:rsidRPr="005C2587" w:rsidTr="005C2587">
        <w:tc>
          <w:tcPr>
            <w:tcW w:w="9355" w:type="dxa"/>
            <w:gridSpan w:val="3"/>
          </w:tcPr>
          <w:p w:rsidR="00FC07C6" w:rsidRPr="005C2587" w:rsidRDefault="00FC07C6" w:rsidP="005C2587">
            <w:pPr>
              <w:rPr>
                <w:lang w:val="bs-Latn-BA"/>
              </w:rPr>
            </w:pPr>
          </w:p>
          <w:p w:rsidR="00FC07C6" w:rsidRPr="005C2587" w:rsidRDefault="00FC07C6" w:rsidP="005C2587">
            <w:pPr>
              <w:rPr>
                <w:lang w:val="bs-Latn-BA"/>
              </w:rPr>
            </w:pPr>
          </w:p>
        </w:tc>
      </w:tr>
      <w:tr w:rsidR="00FC07C6" w:rsidRPr="005C2587" w:rsidTr="005C2587">
        <w:tc>
          <w:tcPr>
            <w:tcW w:w="9355" w:type="dxa"/>
            <w:gridSpan w:val="3"/>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Opišite postupke u slučajevima različitih od uobičajenih (puštanje u rad, curenja, defekti, kratkotrajni prekidi, itd.)</w:t>
            </w:r>
          </w:p>
          <w:p w:rsidR="00FC07C6" w:rsidRPr="005C2587" w:rsidRDefault="00FC07C6" w:rsidP="005C2587">
            <w:pPr>
              <w:rPr>
                <w:lang w:val="bs-Latn-BA"/>
              </w:rPr>
            </w:pPr>
          </w:p>
        </w:tc>
      </w:tr>
      <w:tr w:rsidR="00FC07C6" w:rsidRPr="005C2587" w:rsidTr="005C2587">
        <w:tc>
          <w:tcPr>
            <w:tcW w:w="9355" w:type="dxa"/>
            <w:gridSpan w:val="3"/>
          </w:tcPr>
          <w:p w:rsidR="00FC07C6" w:rsidRPr="005C2587" w:rsidRDefault="00FC07C6" w:rsidP="005C2587">
            <w:pPr>
              <w:rPr>
                <w:lang w:val="bs-Latn-BA"/>
              </w:rPr>
            </w:pPr>
          </w:p>
          <w:p w:rsidR="00FC07C6" w:rsidRPr="005C2587" w:rsidRDefault="00FC07C6" w:rsidP="005C2587">
            <w:pPr>
              <w:rPr>
                <w:lang w:val="bs-Latn-BA"/>
              </w:rPr>
            </w:pPr>
          </w:p>
        </w:tc>
      </w:tr>
      <w:tr w:rsidR="00FC07C6" w:rsidRPr="005C2587" w:rsidTr="005C2587">
        <w:tc>
          <w:tcPr>
            <w:tcW w:w="9355" w:type="dxa"/>
            <w:gridSpan w:val="3"/>
            <w:shd w:val="clear" w:color="auto" w:fill="D9E2F3" w:themeFill="accent5" w:themeFillTint="33"/>
          </w:tcPr>
          <w:p w:rsidR="00FC07C6" w:rsidRPr="005C2587" w:rsidRDefault="00FC07C6" w:rsidP="005C2587">
            <w:pPr>
              <w:ind w:right="-51"/>
              <w:jc w:val="both"/>
              <w:rPr>
                <w:lang w:val="bs-Latn-BA"/>
              </w:rPr>
            </w:pPr>
            <w:r w:rsidRPr="005C2587">
              <w:rPr>
                <w:rFonts w:ascii="Arial" w:hAnsi="Arial" w:cs="Arial"/>
                <w:noProof/>
                <w:lang w:val="bs-Latn-BA"/>
              </w:rPr>
              <w:t>Navesti rokove za preduzimanje određenih aktivnosti i mjera, te odgovorne osobe u skladu sa Pravilnikom o sprečavanju nesreća većih razmjera</w:t>
            </w:r>
          </w:p>
        </w:tc>
      </w:tr>
      <w:tr w:rsidR="00FC07C6" w:rsidRPr="005C2587" w:rsidTr="005C2587">
        <w:tc>
          <w:tcPr>
            <w:tcW w:w="9355" w:type="dxa"/>
            <w:gridSpan w:val="3"/>
            <w:shd w:val="clear" w:color="auto" w:fill="FFFFFF" w:themeFill="background1"/>
          </w:tcPr>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noProof/>
                <w:lang w:val="bs-Latn-BA"/>
              </w:rPr>
            </w:pPr>
          </w:p>
        </w:tc>
      </w:tr>
    </w:tbl>
    <w:p w:rsidR="00FC07C6" w:rsidRPr="005C2587" w:rsidRDefault="00FC07C6" w:rsidP="005C2587">
      <w:pPr>
        <w:pStyle w:val="Heading1"/>
        <w:keepLines w:val="0"/>
        <w:spacing w:before="360"/>
        <w:jc w:val="both"/>
        <w:rPr>
          <w:rFonts w:ascii="Arial" w:eastAsiaTheme="minorHAnsi" w:hAnsi="Arial" w:cs="Arial"/>
          <w:b/>
          <w:noProof/>
          <w:color w:val="auto"/>
          <w:sz w:val="22"/>
          <w:szCs w:val="22"/>
          <w:lang w:val="bs-Latn-BA"/>
        </w:rPr>
      </w:pPr>
      <w:r w:rsidRPr="005C2587">
        <w:rPr>
          <w:rFonts w:ascii="Arial" w:eastAsiaTheme="minorHAnsi" w:hAnsi="Arial" w:cs="Arial"/>
          <w:b/>
          <w:noProof/>
          <w:color w:val="auto"/>
          <w:sz w:val="22"/>
          <w:szCs w:val="22"/>
          <w:lang w:val="bs-Latn-BA"/>
        </w:rPr>
        <w:t>9.</w:t>
      </w:r>
      <w:r w:rsidRPr="005C2587">
        <w:rPr>
          <w:rFonts w:ascii="Arial" w:hAnsi="Arial" w:cs="Arial"/>
          <w:b/>
          <w:noProof/>
          <w:lang w:val="bs-Latn-BA"/>
        </w:rPr>
        <w:t xml:space="preserve"> </w:t>
      </w:r>
      <w:r w:rsidRPr="005C2587">
        <w:rPr>
          <w:rFonts w:ascii="Arial" w:hAnsi="Arial" w:cs="Arial"/>
          <w:b/>
          <w:color w:val="000000" w:themeColor="text1"/>
          <w:sz w:val="22"/>
          <w:szCs w:val="22"/>
        </w:rPr>
        <w:t>Opis ostalih mjera radi usklađivanja sa osnovnim obavezama operatera, posebno mjera nakon zatvaranja ili rušenja postrojenja.</w:t>
      </w:r>
      <w:r w:rsidRPr="005C2587">
        <w:rPr>
          <w:rFonts w:ascii="Arial" w:eastAsiaTheme="minorHAnsi" w:hAnsi="Arial" w:cs="Arial"/>
          <w:b/>
          <w:noProof/>
          <w:color w:val="000000" w:themeColor="text1"/>
          <w:sz w:val="22"/>
          <w:szCs w:val="22"/>
          <w:lang w:val="bs-Latn-BA"/>
        </w:rPr>
        <w:t xml:space="preserve"> </w:t>
      </w:r>
      <w:r w:rsidRPr="005C2587">
        <w:rPr>
          <w:rFonts w:ascii="Arial" w:eastAsiaTheme="minorHAnsi" w:hAnsi="Arial" w:cs="Arial"/>
          <w:b/>
          <w:noProof/>
          <w:color w:val="auto"/>
          <w:sz w:val="22"/>
          <w:szCs w:val="22"/>
          <w:lang w:val="bs-Latn-BA"/>
        </w:rPr>
        <w:t xml:space="preserve">Remedijacija, prestanak aktivnosti, restart (ponovno paljenje) i briga po prestanku aktivnosti </w:t>
      </w:r>
    </w:p>
    <w:p w:rsidR="00FC07C6" w:rsidRPr="005C2587" w:rsidRDefault="00FC07C6" w:rsidP="005C2587">
      <w:pPr>
        <w:ind w:right="-51"/>
        <w:jc w:val="both"/>
        <w:rPr>
          <w:rFonts w:ascii="Arial" w:hAnsi="Arial" w:cs="Arial"/>
          <w:noProof/>
          <w:lang w:val="bs-Latn-BA"/>
        </w:rPr>
      </w:pP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07C6" w:rsidRPr="005C2587" w:rsidTr="005C2587">
        <w:tc>
          <w:tcPr>
            <w:tcW w:w="9350"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Opišite postojeće, ili predložene mjere za smanjenje uticaja na okoliš po prestanku rada dijela ili cijele instalacije, uključujući i mjere za brigu o potencijalnim zagađujućim ostacima poslije zatvaranja.</w:t>
            </w:r>
          </w:p>
          <w:p w:rsidR="00FC07C6" w:rsidRPr="005C2587" w:rsidRDefault="00FC07C6" w:rsidP="005C2587">
            <w:pPr>
              <w:ind w:right="-51"/>
              <w:jc w:val="both"/>
              <w:rPr>
                <w:rFonts w:ascii="Arial" w:hAnsi="Arial" w:cs="Arial"/>
                <w:noProof/>
                <w:lang w:val="bs-Latn-BA"/>
              </w:rPr>
            </w:pPr>
          </w:p>
        </w:tc>
      </w:tr>
      <w:tr w:rsidR="00FC07C6" w:rsidRPr="005C2587" w:rsidTr="005C2587">
        <w:tc>
          <w:tcPr>
            <w:tcW w:w="9350" w:type="dxa"/>
          </w:tcPr>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noProof/>
                <w:lang w:val="bs-Latn-BA"/>
              </w:rPr>
            </w:pPr>
          </w:p>
        </w:tc>
      </w:tr>
      <w:tr w:rsidR="00FC07C6" w:rsidRPr="005C2587" w:rsidTr="005C2587">
        <w:tc>
          <w:tcPr>
            <w:tcW w:w="9350" w:type="dxa"/>
            <w:shd w:val="clear" w:color="auto" w:fill="D9E2F3" w:themeFill="accent5" w:themeFillTint="33"/>
          </w:tcPr>
          <w:p w:rsidR="00FC07C6" w:rsidRPr="005C2587" w:rsidRDefault="00FC07C6" w:rsidP="005C2587">
            <w:pPr>
              <w:ind w:right="-51"/>
              <w:jc w:val="both"/>
              <w:rPr>
                <w:rFonts w:ascii="Arial" w:hAnsi="Arial" w:cs="Arial"/>
                <w:noProof/>
                <w:shd w:val="clear" w:color="auto" w:fill="D9E2F3" w:themeFill="accent5" w:themeFillTint="33"/>
                <w:lang w:val="bs-Latn-BA"/>
              </w:rPr>
            </w:pPr>
            <w:r w:rsidRPr="005C2587">
              <w:rPr>
                <w:rFonts w:ascii="Arial" w:hAnsi="Arial" w:cs="Arial"/>
                <w:noProof/>
                <w:shd w:val="clear" w:color="auto" w:fill="D9E2F3" w:themeFill="accent5" w:themeFillTint="33"/>
                <w:lang w:val="bs-Latn-BA"/>
              </w:rPr>
              <w:t>Rezultati ispitivanja lokacije u odnosu na postojeća zagađenja tla i podzemnih voda iz samog pogona/ postrojenja, ili prijedlog za provedbom takvog ispitivanja, i prijedlog vremenskog okvira</w:t>
            </w:r>
          </w:p>
          <w:p w:rsidR="00FC07C6" w:rsidRPr="005C2587" w:rsidRDefault="00FC07C6" w:rsidP="005C2587">
            <w:pPr>
              <w:ind w:right="-51"/>
              <w:jc w:val="both"/>
              <w:rPr>
                <w:rFonts w:ascii="Arial" w:hAnsi="Arial" w:cs="Arial"/>
                <w:noProof/>
                <w:lang w:val="bs-Latn-BA"/>
              </w:rPr>
            </w:pPr>
            <w:r w:rsidRPr="005C2587">
              <w:rPr>
                <w:lang w:val="bs-Latn-BA"/>
              </w:rPr>
              <w:t xml:space="preserve"> </w:t>
            </w:r>
          </w:p>
        </w:tc>
      </w:tr>
      <w:tr w:rsidR="00FC07C6" w:rsidRPr="005C2587" w:rsidTr="005C2587">
        <w:tc>
          <w:tcPr>
            <w:tcW w:w="9350" w:type="dxa"/>
          </w:tcPr>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noProof/>
                <w:lang w:val="bs-Latn-BA"/>
              </w:rPr>
            </w:pPr>
          </w:p>
        </w:tc>
      </w:tr>
    </w:tbl>
    <w:p w:rsidR="00FC07C6" w:rsidRPr="005C2587" w:rsidRDefault="00FC07C6" w:rsidP="005C2587">
      <w:pPr>
        <w:ind w:right="-51"/>
        <w:jc w:val="center"/>
        <w:rPr>
          <w:rFonts w:ascii="Arial" w:hAnsi="Arial" w:cs="Arial"/>
          <w:b/>
          <w:noProof/>
          <w:lang w:val="bs-Latn-BA"/>
        </w:rPr>
      </w:pPr>
    </w:p>
    <w:p w:rsidR="00FC07C6" w:rsidRPr="005C2587" w:rsidRDefault="00FC07C6" w:rsidP="005C2587">
      <w:pPr>
        <w:ind w:right="-51"/>
        <w:rPr>
          <w:rFonts w:ascii="Arial" w:hAnsi="Arial" w:cs="Arial"/>
          <w:b/>
          <w:noProof/>
          <w:lang w:val="bs-Latn-BA"/>
        </w:rPr>
      </w:pPr>
      <w:r w:rsidRPr="005C2587">
        <w:rPr>
          <w:rFonts w:ascii="Arial" w:hAnsi="Arial" w:cs="Arial"/>
          <w:b/>
          <w:noProof/>
          <w:lang w:val="bs-Latn-BA"/>
        </w:rPr>
        <w:t>10. Popis priloga</w:t>
      </w:r>
    </w:p>
    <w:p w:rsidR="00FC07C6" w:rsidRPr="005C2587" w:rsidRDefault="00FC07C6" w:rsidP="005C2587">
      <w:pPr>
        <w:pStyle w:val="ListParagraph"/>
        <w:numPr>
          <w:ilvl w:val="0"/>
          <w:numId w:val="15"/>
        </w:numPr>
        <w:tabs>
          <w:tab w:val="left" w:pos="195"/>
        </w:tabs>
        <w:ind w:right="-51"/>
        <w:rPr>
          <w:rFonts w:ascii="Arial" w:hAnsi="Arial" w:cs="Arial"/>
          <w:noProof/>
          <w:shd w:val="clear" w:color="auto" w:fill="D9E2F3" w:themeFill="accent5" w:themeFillTint="33"/>
          <w:lang w:val="bs-Latn-BA"/>
        </w:rPr>
      </w:pPr>
      <w:r w:rsidRPr="005C2587">
        <w:rPr>
          <w:rFonts w:ascii="Arial" w:hAnsi="Arial" w:cs="Arial"/>
          <w:noProof/>
          <w:shd w:val="clear" w:color="auto" w:fill="D9E2F3" w:themeFill="accent5" w:themeFillTint="33"/>
          <w:lang w:val="bs-Latn-BA"/>
        </w:rPr>
        <w:t>Izvod iz planskog akta</w:t>
      </w:r>
    </w:p>
    <w:p w:rsidR="00FC07C6" w:rsidRPr="005C2587" w:rsidRDefault="00FC07C6" w:rsidP="005C2587">
      <w:pPr>
        <w:pStyle w:val="ListParagraph"/>
        <w:numPr>
          <w:ilvl w:val="0"/>
          <w:numId w:val="15"/>
        </w:numPr>
        <w:tabs>
          <w:tab w:val="left" w:pos="195"/>
        </w:tabs>
        <w:ind w:right="-51"/>
        <w:rPr>
          <w:rFonts w:ascii="Arial" w:hAnsi="Arial" w:cs="Arial"/>
          <w:noProof/>
          <w:shd w:val="clear" w:color="auto" w:fill="D9E2F3" w:themeFill="accent5" w:themeFillTint="33"/>
          <w:lang w:val="bs-Latn-BA"/>
        </w:rPr>
      </w:pPr>
      <w:r w:rsidRPr="005C2587">
        <w:rPr>
          <w:rFonts w:ascii="Arial" w:hAnsi="Arial" w:cs="Arial"/>
          <w:noProof/>
          <w:shd w:val="clear" w:color="auto" w:fill="D9E2F3" w:themeFill="accent5" w:themeFillTint="33"/>
          <w:lang w:val="bs-Latn-BA"/>
        </w:rPr>
        <w:t>Pravomoćni vodni akt;</w:t>
      </w:r>
    </w:p>
    <w:p w:rsidR="00FC07C6" w:rsidRPr="005C2587" w:rsidRDefault="00FC07C6" w:rsidP="005C2587">
      <w:pPr>
        <w:pStyle w:val="ListParagraph"/>
        <w:numPr>
          <w:ilvl w:val="0"/>
          <w:numId w:val="15"/>
        </w:numPr>
        <w:tabs>
          <w:tab w:val="left" w:pos="195"/>
        </w:tabs>
        <w:ind w:right="-51"/>
        <w:rPr>
          <w:rFonts w:ascii="Arial" w:hAnsi="Arial" w:cs="Arial"/>
          <w:noProof/>
          <w:shd w:val="clear" w:color="auto" w:fill="D9E2F3" w:themeFill="accent5" w:themeFillTint="33"/>
          <w:lang w:val="bs-Latn-BA"/>
        </w:rPr>
      </w:pPr>
      <w:r w:rsidRPr="005C2587">
        <w:rPr>
          <w:rFonts w:ascii="Arial" w:hAnsi="Arial" w:cs="Arial"/>
          <w:noProof/>
          <w:shd w:val="clear" w:color="auto" w:fill="D9E2F3" w:themeFill="accent5" w:themeFillTint="33"/>
          <w:lang w:val="bs-Latn-BA"/>
        </w:rPr>
        <w:t xml:space="preserve">Netehnički rezime </w:t>
      </w:r>
    </w:p>
    <w:p w:rsidR="00FC07C6" w:rsidRPr="005C2587" w:rsidRDefault="00FC07C6" w:rsidP="005C2587">
      <w:pPr>
        <w:pStyle w:val="ListParagraph"/>
        <w:numPr>
          <w:ilvl w:val="0"/>
          <w:numId w:val="15"/>
        </w:numPr>
        <w:tabs>
          <w:tab w:val="left" w:pos="195"/>
        </w:tabs>
        <w:ind w:right="-51"/>
        <w:rPr>
          <w:rFonts w:ascii="Arial" w:hAnsi="Arial" w:cs="Arial"/>
          <w:noProof/>
          <w:shd w:val="clear" w:color="auto" w:fill="D9E2F3" w:themeFill="accent5" w:themeFillTint="33"/>
          <w:lang w:val="bs-Latn-BA"/>
        </w:rPr>
      </w:pPr>
      <w:r w:rsidRPr="005C2587">
        <w:rPr>
          <w:rFonts w:ascii="Arial" w:hAnsi="Arial" w:cs="Arial"/>
          <w:noProof/>
          <w:shd w:val="clear" w:color="auto" w:fill="D9E2F3" w:themeFill="accent5" w:themeFillTint="33"/>
          <w:lang w:val="bs-Latn-BA"/>
        </w:rPr>
        <w:t xml:space="preserve">Idejni projekat; </w:t>
      </w:r>
    </w:p>
    <w:p w:rsidR="00FC07C6" w:rsidRPr="005C2587" w:rsidRDefault="00FC07C6" w:rsidP="005C2587">
      <w:pPr>
        <w:pStyle w:val="ListParagraph"/>
        <w:numPr>
          <w:ilvl w:val="0"/>
          <w:numId w:val="15"/>
        </w:numPr>
        <w:tabs>
          <w:tab w:val="left" w:pos="195"/>
        </w:tabs>
        <w:ind w:right="-51"/>
        <w:rPr>
          <w:rFonts w:ascii="Arial" w:hAnsi="Arial" w:cs="Arial"/>
          <w:noProof/>
          <w:shd w:val="clear" w:color="auto" w:fill="D9E2F3" w:themeFill="accent5" w:themeFillTint="33"/>
          <w:lang w:val="bs-Latn-BA"/>
        </w:rPr>
      </w:pPr>
      <w:r w:rsidRPr="005C2587">
        <w:rPr>
          <w:rFonts w:ascii="Arial" w:hAnsi="Arial" w:cs="Arial"/>
          <w:noProof/>
          <w:shd w:val="clear" w:color="auto" w:fill="D9E2F3" w:themeFill="accent5" w:themeFillTint="33"/>
          <w:lang w:val="bs-Latn-BA"/>
        </w:rPr>
        <w:t>Plan upravljanja otpadom;</w:t>
      </w:r>
    </w:p>
    <w:p w:rsidR="00FC07C6" w:rsidRPr="005C2587" w:rsidRDefault="00FC07C6" w:rsidP="005C2587">
      <w:pPr>
        <w:pStyle w:val="ListParagraph"/>
        <w:numPr>
          <w:ilvl w:val="0"/>
          <w:numId w:val="15"/>
        </w:numPr>
        <w:tabs>
          <w:tab w:val="left" w:pos="195"/>
        </w:tabs>
        <w:ind w:right="-51"/>
        <w:rPr>
          <w:rFonts w:ascii="Arial" w:hAnsi="Arial" w:cs="Arial"/>
          <w:noProof/>
          <w:shd w:val="clear" w:color="auto" w:fill="D9E2F3" w:themeFill="accent5" w:themeFillTint="33"/>
          <w:lang w:val="bs-Latn-BA"/>
        </w:rPr>
      </w:pPr>
      <w:r w:rsidRPr="005C2587">
        <w:rPr>
          <w:rFonts w:ascii="Arial" w:hAnsi="Arial" w:cs="Arial"/>
          <w:noProof/>
          <w:shd w:val="clear" w:color="auto" w:fill="D9E2F3" w:themeFill="accent5" w:themeFillTint="33"/>
          <w:lang w:val="bs-Latn-BA"/>
        </w:rPr>
        <w:t>Izvještaj o stanju sigurnosti i/ili Plan za sprječavanje nesreća većih razmjera, ukoliko se radi o pogonu ili postrojenju koje može izazvati nesreću većih razmjera</w:t>
      </w:r>
    </w:p>
    <w:p w:rsidR="00FC07C6" w:rsidRPr="005C2587" w:rsidRDefault="00FC07C6" w:rsidP="005C2587">
      <w:pPr>
        <w:pStyle w:val="ListParagraph"/>
        <w:numPr>
          <w:ilvl w:val="0"/>
          <w:numId w:val="15"/>
        </w:numPr>
        <w:tabs>
          <w:tab w:val="left" w:pos="195"/>
        </w:tabs>
        <w:ind w:right="-51"/>
        <w:rPr>
          <w:rFonts w:ascii="Arial" w:hAnsi="Arial" w:cs="Arial"/>
          <w:noProof/>
          <w:shd w:val="clear" w:color="auto" w:fill="D9E2F3" w:themeFill="accent5" w:themeFillTint="33"/>
          <w:lang w:val="bs-Latn-BA"/>
        </w:rPr>
      </w:pPr>
      <w:r w:rsidRPr="005C2587">
        <w:rPr>
          <w:rFonts w:ascii="Arial" w:hAnsi="Arial" w:cs="Arial"/>
        </w:rPr>
        <w:t>Uvjerenje da nema neizmirenih novčanih obaveza za kazne izrečene zbog učinjenih prekršaja u oblasti okoliša</w:t>
      </w:r>
      <w:r w:rsidRPr="005C2587">
        <w:rPr>
          <w:rFonts w:ascii="Arial" w:hAnsi="Arial" w:cs="Arial"/>
          <w:noProof/>
          <w:shd w:val="clear" w:color="auto" w:fill="D9E2F3" w:themeFill="accent5" w:themeFillTint="33"/>
          <w:lang w:val="bs-Latn-BA"/>
        </w:rPr>
        <w:t>.</w:t>
      </w:r>
    </w:p>
    <w:p w:rsidR="00FC07C6" w:rsidRPr="005C2587" w:rsidRDefault="00FC07C6" w:rsidP="005C2587">
      <w:pPr>
        <w:ind w:right="-51"/>
        <w:jc w:val="center"/>
        <w:rPr>
          <w:rFonts w:ascii="Arial" w:hAnsi="Arial" w:cs="Arial"/>
          <w:b/>
          <w:noProof/>
          <w:lang w:val="bs-Latn-BA"/>
        </w:rPr>
      </w:pPr>
    </w:p>
    <w:p w:rsidR="00FC07C6" w:rsidRPr="005C2587" w:rsidRDefault="00FC07C6" w:rsidP="005C2587">
      <w:pPr>
        <w:jc w:val="center"/>
        <w:rPr>
          <w:rFonts w:ascii="Arial" w:hAnsi="Arial" w:cs="Arial"/>
          <w:b/>
          <w:noProof/>
          <w:lang w:val="bs-Latn-BA"/>
        </w:rPr>
      </w:pPr>
      <w:r w:rsidRPr="005C2587">
        <w:rPr>
          <w:rFonts w:ascii="Arial" w:hAnsi="Arial" w:cs="Arial"/>
          <w:b/>
          <w:noProof/>
          <w:lang w:val="bs-Latn-BA"/>
        </w:rPr>
        <w:lastRenderedPageBreak/>
        <w:t>PRILOG IV.</w:t>
      </w:r>
    </w:p>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 xml:space="preserve">Na osnovu člana 8. stav (3) Uredbe kojom se utvrđuju pogoni i postrojenja koja moraju imati okolinsku dozvolu, daje se </w:t>
      </w:r>
    </w:p>
    <w:p w:rsidR="00FC07C6" w:rsidRPr="005C2587" w:rsidRDefault="00FC07C6" w:rsidP="005C2587">
      <w:pPr>
        <w:ind w:right="-51"/>
        <w:jc w:val="center"/>
        <w:rPr>
          <w:rFonts w:ascii="Arial" w:hAnsi="Arial" w:cs="Arial"/>
          <w:b/>
          <w:noProof/>
          <w:lang w:val="bs-Latn-BA"/>
        </w:rPr>
      </w:pPr>
    </w:p>
    <w:p w:rsidR="00FC07C6" w:rsidRPr="005C2587" w:rsidRDefault="00FC07C6" w:rsidP="005C2587">
      <w:pPr>
        <w:ind w:right="-51"/>
        <w:jc w:val="center"/>
        <w:rPr>
          <w:rFonts w:ascii="Arial" w:hAnsi="Arial" w:cs="Arial"/>
          <w:b/>
          <w:noProof/>
          <w:lang w:val="bs-Latn-BA"/>
        </w:rPr>
      </w:pPr>
      <w:r w:rsidRPr="005C2587">
        <w:rPr>
          <w:rFonts w:ascii="Arial" w:hAnsi="Arial" w:cs="Arial"/>
          <w:b/>
          <w:noProof/>
          <w:lang w:val="bs-Latn-BA"/>
        </w:rPr>
        <w:t>Izjava</w:t>
      </w:r>
    </w:p>
    <w:p w:rsidR="00FC07C6" w:rsidRPr="005C2587" w:rsidRDefault="00FC07C6" w:rsidP="005C2587">
      <w:pPr>
        <w:ind w:right="-51"/>
        <w:jc w:val="center"/>
        <w:rPr>
          <w:rFonts w:ascii="Arial" w:hAnsi="Arial" w:cs="Arial"/>
          <w:b/>
          <w:noProof/>
          <w:lang w:val="bs-Latn-BA"/>
        </w:rPr>
      </w:pPr>
      <w:r w:rsidRPr="005C2587">
        <w:rPr>
          <w:rFonts w:ascii="Arial" w:hAnsi="Arial" w:cs="Arial"/>
          <w:b/>
          <w:noProof/>
          <w:lang w:val="bs-Latn-BA"/>
        </w:rPr>
        <w:t>o tačnosti, istinitosti i potpunosti podataka sadržanih u zahtjevu</w:t>
      </w:r>
    </w:p>
    <w:p w:rsidR="00FC07C6" w:rsidRPr="005C2587" w:rsidRDefault="00FC07C6" w:rsidP="005C2587">
      <w:pPr>
        <w:jc w:val="both"/>
        <w:rPr>
          <w:rFonts w:ascii="Arial" w:hAnsi="Arial" w:cs="Arial"/>
          <w:noProof/>
          <w:lang w:val="bs-Latn-BA"/>
        </w:rPr>
      </w:pP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Potvrđujem da su svi podaci sadržani u zahtjevu za okolinsku dozvolu/revidiranu okolinsku dozvolu istiniti, tačni i potpuni, što se utvrđuje na osnovu dokaza priloženih uz zahtjev.</w:t>
      </w:r>
    </w:p>
    <w:p w:rsidR="00FC07C6" w:rsidRPr="005C2587" w:rsidRDefault="00FC07C6" w:rsidP="005C2587">
      <w:pPr>
        <w:jc w:val="both"/>
        <w:rPr>
          <w:rFonts w:ascii="Arial" w:hAnsi="Arial" w:cs="Arial"/>
          <w:noProof/>
          <w:lang w:val="bs-Latn-BA"/>
        </w:rPr>
      </w:pPr>
      <w:r w:rsidRPr="005C2587">
        <w:rPr>
          <w:rFonts w:ascii="Arial" w:hAnsi="Arial" w:cs="Arial"/>
          <w:noProof/>
          <w:lang w:val="bs-Latn-BA"/>
        </w:rPr>
        <w:t>Ujedno izjavljujem da nemam primjedbu na zahtjeve Federalnog ministarstva okoliša i turizma za kopiranje zahtjeva zbog predstavljanja javnosti.</w:t>
      </w:r>
    </w:p>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 xml:space="preserve">Datum: </w:t>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t xml:space="preserve">                                            </w:t>
      </w:r>
      <w:r w:rsidRPr="005C2587">
        <w:rPr>
          <w:rFonts w:ascii="Arial" w:hAnsi="Arial" w:cs="Arial"/>
          <w:noProof/>
          <w:lang w:val="bs-Latn-BA"/>
        </w:rPr>
        <w:tab/>
        <w:t>Potpis davaoca Izjave</w:t>
      </w:r>
    </w:p>
    <w:tbl>
      <w:tblPr>
        <w:tblpPr w:leftFromText="180" w:rightFromText="180" w:vertAnchor="text" w:horzAnchor="page" w:tblpX="3601" w:tblpY="16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tblGrid>
      <w:tr w:rsidR="00FC07C6" w:rsidRPr="005C2587" w:rsidTr="00FC07C6">
        <w:trPr>
          <w:trHeight w:val="2134"/>
        </w:trPr>
        <w:tc>
          <w:tcPr>
            <w:tcW w:w="2410" w:type="dxa"/>
            <w:vAlign w:val="center"/>
          </w:tcPr>
          <w:p w:rsidR="00FC07C6" w:rsidRPr="005C2587" w:rsidRDefault="00FC07C6" w:rsidP="005C2587">
            <w:pPr>
              <w:ind w:right="-51"/>
              <w:jc w:val="center"/>
              <w:rPr>
                <w:rFonts w:ascii="Arial" w:hAnsi="Arial" w:cs="Arial"/>
                <w:noProof/>
                <w:lang w:val="bs-Latn-BA"/>
              </w:rPr>
            </w:pPr>
            <w:r w:rsidRPr="005C2587">
              <w:rPr>
                <w:rFonts w:ascii="Arial" w:hAnsi="Arial" w:cs="Arial"/>
                <w:noProof/>
                <w:lang w:val="bs-Latn-BA"/>
              </w:rPr>
              <w:t>Pečat organizacije:</w:t>
            </w:r>
          </w:p>
          <w:p w:rsidR="00FC07C6" w:rsidRPr="005C2587" w:rsidRDefault="00FC07C6" w:rsidP="005C2587">
            <w:pPr>
              <w:ind w:right="-51"/>
              <w:jc w:val="center"/>
              <w:rPr>
                <w:rFonts w:ascii="Arial" w:hAnsi="Arial" w:cs="Arial"/>
                <w:noProof/>
                <w:lang w:val="bs-Latn-BA"/>
              </w:rPr>
            </w:pPr>
          </w:p>
        </w:tc>
      </w:tr>
    </w:tbl>
    <w:p w:rsidR="00FC07C6" w:rsidRPr="005C2587" w:rsidRDefault="00FC07C6" w:rsidP="005C2587">
      <w:pPr>
        <w:ind w:left="5760" w:right="-51"/>
        <w:jc w:val="both"/>
        <w:rPr>
          <w:rFonts w:ascii="Arial" w:hAnsi="Arial" w:cs="Arial"/>
          <w:noProof/>
          <w:lang w:val="bs-Latn-BA"/>
        </w:rPr>
      </w:pPr>
      <w:r w:rsidRPr="005C2587">
        <w:rPr>
          <w:rFonts w:ascii="Arial" w:hAnsi="Arial" w:cs="Arial"/>
          <w:noProof/>
          <w:lang w:val="bs-Latn-BA"/>
        </w:rPr>
        <w:t xml:space="preserve">  </w:t>
      </w:r>
      <w:r w:rsidRPr="005C2587">
        <w:rPr>
          <w:rFonts w:ascii="Arial" w:hAnsi="Arial" w:cs="Arial"/>
          <w:noProof/>
          <w:lang w:val="bs-Latn-BA"/>
        </w:rPr>
        <w:tab/>
      </w:r>
      <w:r w:rsidRPr="005C2587">
        <w:rPr>
          <w:rFonts w:ascii="Arial" w:hAnsi="Arial" w:cs="Arial"/>
          <w:noProof/>
          <w:lang w:val="bs-Latn-BA"/>
        </w:rPr>
        <w:tab/>
        <w:t xml:space="preserve">          ___________________</w:t>
      </w:r>
    </w:p>
    <w:p w:rsidR="00FC07C6" w:rsidRPr="005C2587" w:rsidRDefault="00FC07C6" w:rsidP="005C2587">
      <w:pPr>
        <w:ind w:right="-51"/>
        <w:rPr>
          <w:rFonts w:ascii="Arial" w:hAnsi="Arial" w:cs="Arial"/>
          <w:noProof/>
          <w:lang w:val="bs-Latn-BA"/>
        </w:rPr>
      </w:pP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t xml:space="preserve"> (Ime i prezime)   </w:t>
      </w:r>
    </w:p>
    <w:p w:rsidR="00FC07C6" w:rsidRPr="005C2587" w:rsidRDefault="00FC07C6" w:rsidP="005C2587">
      <w:pPr>
        <w:ind w:right="-51"/>
        <w:rPr>
          <w:rFonts w:ascii="Arial" w:hAnsi="Arial" w:cs="Arial"/>
          <w:noProof/>
          <w:lang w:val="bs-Latn-BA"/>
        </w:rPr>
      </w:pP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r>
      <w:r w:rsidRPr="005C2587">
        <w:rPr>
          <w:rFonts w:ascii="Arial" w:hAnsi="Arial" w:cs="Arial"/>
          <w:noProof/>
          <w:lang w:val="bs-Latn-BA"/>
        </w:rPr>
        <w:tab/>
        <w:t xml:space="preserve">                                          </w:t>
      </w:r>
    </w:p>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noProof/>
          <w:lang w:val="bs-Latn-BA"/>
        </w:rPr>
      </w:pPr>
    </w:p>
    <w:p w:rsidR="00FC07C6" w:rsidRPr="005C2587" w:rsidRDefault="00FC07C6" w:rsidP="005C2587">
      <w:pPr>
        <w:spacing w:after="0" w:line="240" w:lineRule="auto"/>
        <w:jc w:val="center"/>
        <w:rPr>
          <w:rFonts w:ascii="Arial" w:hAnsi="Arial" w:cs="Arial"/>
          <w:b/>
          <w:noProof/>
          <w:lang w:val="bs-Latn-BA"/>
        </w:rPr>
      </w:pPr>
      <w:r w:rsidRPr="005C2587">
        <w:rPr>
          <w:rFonts w:ascii="Arial" w:hAnsi="Arial" w:cs="Arial"/>
          <w:b/>
          <w:noProof/>
          <w:lang w:val="bs-Latn-BA"/>
        </w:rPr>
        <w:t>PRILOG V.</w:t>
      </w:r>
    </w:p>
    <w:p w:rsidR="00FC07C6" w:rsidRPr="005C2587" w:rsidRDefault="00FC07C6" w:rsidP="005C2587">
      <w:pPr>
        <w:spacing w:after="0" w:line="240" w:lineRule="auto"/>
        <w:jc w:val="center"/>
        <w:rPr>
          <w:rFonts w:ascii="Arial" w:hAnsi="Arial" w:cs="Arial"/>
          <w:b/>
          <w:noProof/>
          <w:lang w:val="bs-Latn-BA"/>
        </w:rPr>
      </w:pPr>
      <w:r w:rsidRPr="005C2587">
        <w:rPr>
          <w:rFonts w:ascii="Arial" w:hAnsi="Arial" w:cs="Arial"/>
          <w:b/>
          <w:noProof/>
          <w:lang w:val="bs-Latn-BA"/>
        </w:rPr>
        <w:t>Smjernice za popunjavanje Zahtjeva za izdavanje okolinske dozvole</w:t>
      </w:r>
    </w:p>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Napomena: Ove smjernice se ne prilažu popunjenom Zahtjevu za izdavanje okolinske dozvole</w:t>
      </w:r>
    </w:p>
    <w:p w:rsidR="00FC07C6" w:rsidRPr="005C2587" w:rsidRDefault="00FC07C6" w:rsidP="005C2587">
      <w:pPr>
        <w:spacing w:after="0" w:line="240" w:lineRule="auto"/>
        <w:jc w:val="both"/>
        <w:rPr>
          <w:rFonts w:ascii="Arial" w:hAnsi="Arial" w:cs="Arial"/>
          <w:b/>
          <w:noProof/>
          <w:lang w:val="bs-Latn-BA"/>
        </w:rPr>
      </w:pPr>
    </w:p>
    <w:p w:rsidR="00FC07C6" w:rsidRPr="005C2587" w:rsidRDefault="00FC07C6" w:rsidP="005C2587">
      <w:pPr>
        <w:spacing w:after="0" w:line="240" w:lineRule="auto"/>
        <w:jc w:val="both"/>
        <w:rPr>
          <w:rFonts w:ascii="Arial" w:hAnsi="Arial" w:cs="Arial"/>
          <w:b/>
          <w:noProof/>
          <w:lang w:val="bs-Latn-BA"/>
        </w:rPr>
      </w:pPr>
      <w:r w:rsidRPr="005C2587">
        <w:rPr>
          <w:rFonts w:ascii="Arial" w:hAnsi="Arial" w:cs="Arial"/>
          <w:b/>
          <w:noProof/>
          <w:lang w:val="bs-Latn-BA"/>
        </w:rPr>
        <w:t>Opće smjernice za popunjavanje Zahtjeva za izdavanje okolinske dozvole:</w:t>
      </w:r>
    </w:p>
    <w:p w:rsidR="00FC07C6" w:rsidRPr="005C2587" w:rsidRDefault="00FC07C6" w:rsidP="005C2587">
      <w:pPr>
        <w:pStyle w:val="ListParagraph"/>
        <w:numPr>
          <w:ilvl w:val="0"/>
          <w:numId w:val="11"/>
        </w:numPr>
        <w:spacing w:after="0" w:line="240" w:lineRule="auto"/>
        <w:jc w:val="both"/>
        <w:rPr>
          <w:rFonts w:ascii="Arial" w:hAnsi="Arial" w:cs="Arial"/>
          <w:noProof/>
          <w:lang w:val="bs-Latn-BA"/>
        </w:rPr>
      </w:pPr>
      <w:r w:rsidRPr="005C2587">
        <w:rPr>
          <w:rFonts w:ascii="Arial" w:hAnsi="Arial" w:cs="Arial"/>
          <w:noProof/>
          <w:lang w:val="bs-Latn-BA"/>
        </w:rPr>
        <w:t>Zahtjev za izdavanje okolinske dozvole se popunjava elektronski. Podnosilac zahtjeva dodaje redove u tabelama, odnosno dodaje nove stranice, tamo gdje je neophodno.</w:t>
      </w:r>
    </w:p>
    <w:p w:rsidR="00FC07C6" w:rsidRPr="005C2587" w:rsidRDefault="00FC07C6" w:rsidP="005C2587">
      <w:pPr>
        <w:pStyle w:val="ListParagraph"/>
        <w:numPr>
          <w:ilvl w:val="0"/>
          <w:numId w:val="11"/>
        </w:numPr>
        <w:spacing w:after="0" w:line="240" w:lineRule="auto"/>
        <w:jc w:val="both"/>
        <w:rPr>
          <w:rFonts w:ascii="Arial" w:hAnsi="Arial" w:cs="Arial"/>
          <w:noProof/>
          <w:lang w:val="bs-Latn-BA"/>
        </w:rPr>
      </w:pPr>
      <w:r w:rsidRPr="005C2587">
        <w:rPr>
          <w:rFonts w:ascii="Arial" w:hAnsi="Arial" w:cs="Arial"/>
          <w:noProof/>
          <w:lang w:val="bs-Latn-BA"/>
        </w:rPr>
        <w:t>Prilikom popunjavanja pojedinačnih poglavlja Zahtjeva, potrebno je pratiti napomene vezane uz odabrana poglavlja Zahtjeva navedene ispod teksta. Numerisanje poglavlja, potpoglavlja i priloga u Zahtjevu ne mogu se mijenjati.</w:t>
      </w:r>
    </w:p>
    <w:p w:rsidR="00FC07C6" w:rsidRPr="005C2587" w:rsidRDefault="00FC07C6" w:rsidP="005C2587">
      <w:pPr>
        <w:pStyle w:val="ListParagraph"/>
        <w:numPr>
          <w:ilvl w:val="0"/>
          <w:numId w:val="11"/>
        </w:numPr>
        <w:spacing w:after="0" w:line="240" w:lineRule="auto"/>
        <w:jc w:val="both"/>
        <w:rPr>
          <w:rFonts w:ascii="Arial" w:hAnsi="Arial" w:cs="Arial"/>
          <w:noProof/>
          <w:lang w:val="bs-Latn-BA"/>
        </w:rPr>
      </w:pPr>
      <w:r w:rsidRPr="005C2587">
        <w:rPr>
          <w:rFonts w:ascii="Arial" w:hAnsi="Arial" w:cs="Arial"/>
          <w:noProof/>
          <w:lang w:val="bs-Latn-BA"/>
        </w:rPr>
        <w:t xml:space="preserve">Za sve numeričke vrijednosti navedene u Zahtjevu, potrebno je navesti način utvrđivanja tih vrijednosti </w:t>
      </w:r>
    </w:p>
    <w:p w:rsidR="00FC07C6" w:rsidRPr="005C2587" w:rsidRDefault="00FC07C6" w:rsidP="005C2587">
      <w:pPr>
        <w:spacing w:after="0" w:line="240" w:lineRule="auto"/>
        <w:jc w:val="both"/>
        <w:rPr>
          <w:rFonts w:ascii="Arial" w:hAnsi="Arial" w:cs="Arial"/>
          <w:b/>
          <w:noProof/>
          <w:lang w:val="bs-Latn-BA"/>
        </w:rPr>
      </w:pPr>
    </w:p>
    <w:p w:rsidR="00FC07C6" w:rsidRPr="005C2587" w:rsidRDefault="00FC07C6" w:rsidP="005C2587">
      <w:pPr>
        <w:spacing w:after="0" w:line="240" w:lineRule="auto"/>
        <w:jc w:val="both"/>
        <w:rPr>
          <w:rFonts w:ascii="Arial" w:hAnsi="Arial" w:cs="Arial"/>
          <w:b/>
          <w:noProof/>
          <w:lang w:val="bs-Latn-BA"/>
        </w:rPr>
      </w:pPr>
      <w:r w:rsidRPr="005C2587">
        <w:rPr>
          <w:rFonts w:ascii="Arial" w:hAnsi="Arial" w:cs="Arial"/>
          <w:b/>
          <w:noProof/>
          <w:lang w:val="bs-Latn-BA"/>
        </w:rPr>
        <w:t>A. PODACI O PODNOSIOCU ZAHTJEVA/OPERATERU</w:t>
      </w:r>
    </w:p>
    <w:p w:rsidR="00FC07C6" w:rsidRPr="005C2587" w:rsidRDefault="00FC07C6" w:rsidP="005C2587">
      <w:pPr>
        <w:spacing w:after="0" w:line="240" w:lineRule="auto"/>
        <w:jc w:val="both"/>
        <w:rPr>
          <w:rFonts w:ascii="Arial" w:hAnsi="Arial" w:cs="Arial"/>
          <w:b/>
          <w:noProof/>
          <w:lang w:val="bs-Latn-BA"/>
        </w:rPr>
      </w:pPr>
      <w:r w:rsidRPr="005C2587">
        <w:rPr>
          <w:rFonts w:ascii="Arial" w:hAnsi="Arial" w:cs="Arial"/>
          <w:noProof/>
          <w:lang w:val="bs-Latn-BA"/>
        </w:rPr>
        <w:t>2.3. Koordinate lokacije (širina i dužina) prema državnom koordinatnom sistemu. Unesite koordinate središta postrojenja, kao izvor podataka moguće je koristiti Google karte.</w:t>
      </w:r>
    </w:p>
    <w:p w:rsidR="00FC07C6" w:rsidRPr="005C2587" w:rsidRDefault="00FC07C6" w:rsidP="005C2587">
      <w:pPr>
        <w:spacing w:after="0" w:line="240" w:lineRule="auto"/>
        <w:jc w:val="both"/>
        <w:rPr>
          <w:rFonts w:ascii="Arial" w:hAnsi="Arial" w:cs="Arial"/>
          <w:b/>
          <w:noProof/>
          <w:lang w:val="bs-Latn-BA"/>
        </w:rPr>
      </w:pPr>
    </w:p>
    <w:p w:rsidR="00FC07C6" w:rsidRPr="005C2587" w:rsidRDefault="00FC07C6" w:rsidP="005C2587">
      <w:pPr>
        <w:spacing w:after="0" w:line="240" w:lineRule="auto"/>
        <w:jc w:val="both"/>
        <w:rPr>
          <w:rFonts w:ascii="Arial" w:hAnsi="Arial" w:cs="Arial"/>
          <w:b/>
          <w:noProof/>
          <w:lang w:val="bs-Latn-BA"/>
        </w:rPr>
      </w:pPr>
      <w:r w:rsidRPr="005C2587">
        <w:rPr>
          <w:rFonts w:ascii="Arial" w:hAnsi="Arial" w:cs="Arial"/>
          <w:b/>
          <w:noProof/>
          <w:lang w:val="bs-Latn-BA"/>
        </w:rPr>
        <w:t>C. OPIS LOKACIJE POGONA I POSTROJENJA</w:t>
      </w:r>
      <w:r w:rsidRPr="005C2587" w:rsidDel="009973CB">
        <w:rPr>
          <w:rFonts w:ascii="Arial" w:hAnsi="Arial" w:cs="Arial"/>
          <w:b/>
          <w:noProof/>
          <w:lang w:val="bs-Latn-BA"/>
        </w:rPr>
        <w:t xml:space="preserve"> </w:t>
      </w:r>
    </w:p>
    <w:p w:rsidR="00FC07C6" w:rsidRPr="005C2587" w:rsidRDefault="00FC07C6" w:rsidP="005C2587">
      <w:pPr>
        <w:spacing w:after="0" w:line="240" w:lineRule="auto"/>
        <w:jc w:val="both"/>
        <w:rPr>
          <w:rFonts w:ascii="Arial" w:hAnsi="Arial" w:cs="Arial"/>
          <w:b/>
          <w:noProof/>
          <w:lang w:val="bs-Latn-BA"/>
        </w:rPr>
      </w:pPr>
    </w:p>
    <w:p w:rsidR="00FC07C6" w:rsidRPr="005C2587" w:rsidRDefault="00FC07C6" w:rsidP="005C2587">
      <w:pPr>
        <w:spacing w:after="0" w:line="240" w:lineRule="auto"/>
        <w:jc w:val="both"/>
        <w:rPr>
          <w:rFonts w:ascii="Arial" w:hAnsi="Arial" w:cs="Arial"/>
          <w:b/>
          <w:noProof/>
          <w:lang w:val="bs-Latn-BA"/>
        </w:rPr>
      </w:pPr>
      <w:r w:rsidRPr="005C2587">
        <w:rPr>
          <w:rFonts w:ascii="Arial" w:hAnsi="Arial" w:cs="Arial"/>
          <w:b/>
          <w:noProof/>
          <w:lang w:val="bs-Latn-BA"/>
        </w:rPr>
        <w:t xml:space="preserve">3. Opis pogona i postrojenja </w:t>
      </w:r>
    </w:p>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 xml:space="preserve">Opišite postrojenje, metode, procese, pomoćne procese, sisteme za redukciju zagađivanja i iskorištenje otpada i rad postrojenja. Priložite kopije planova, skica ili mapa (terenske planove i mape lokacije, tehnološke šeme rada postrojenja) i ostale pojedinosti neophodne za opis svih aspekata aktivnosti. Ovdje treba uključiti prikaz razvoja procesa. </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Navedite detalje o strukturi upravljanja pogonom/postrojenjem. Priložite organizacionu shemu sa jasno naznačenim pozicijama koje se odnose na upravljanje okolišem, upravljanje proizvodnjom, kontrolu kvalitete, monitoring, itd.. Priložite i sve važeće dokumente koji se odnose na politiku upravljanja okolišem.</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Navedite da li su sistemi upravljanja pogonima po pitanju okoliša i/ili kvaliteta certificirani.</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 xml:space="preserve">Ukoliku postoji certificirani sistem za upravljanje pogonima po pitanju okoliša, navedite koji je to standard i priložite kopiju certifikata za akreditaciju. </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Navesti uslove rada na način kako je traženo tabelama.</w:t>
      </w:r>
    </w:p>
    <w:p w:rsidR="00FC07C6" w:rsidRPr="005C2587" w:rsidRDefault="00FC07C6" w:rsidP="005C2587">
      <w:pPr>
        <w:pStyle w:val="Heading1"/>
        <w:keepLines w:val="0"/>
        <w:spacing w:before="0"/>
        <w:jc w:val="both"/>
        <w:rPr>
          <w:rFonts w:ascii="Arial" w:eastAsiaTheme="minorHAnsi" w:hAnsi="Arial" w:cs="Arial"/>
          <w:b/>
          <w:noProof/>
          <w:color w:val="auto"/>
          <w:sz w:val="22"/>
          <w:szCs w:val="22"/>
          <w:lang w:val="bs-Latn-BA"/>
        </w:rPr>
      </w:pPr>
    </w:p>
    <w:p w:rsidR="00FC07C6" w:rsidRPr="005C2587" w:rsidRDefault="00FC07C6" w:rsidP="005C2587">
      <w:pPr>
        <w:pStyle w:val="Heading1"/>
        <w:keepLines w:val="0"/>
        <w:spacing w:before="0"/>
        <w:jc w:val="both"/>
        <w:rPr>
          <w:rFonts w:ascii="Arial" w:eastAsiaTheme="minorHAnsi" w:hAnsi="Arial" w:cs="Arial"/>
          <w:noProof/>
          <w:color w:val="auto"/>
          <w:sz w:val="22"/>
          <w:szCs w:val="22"/>
          <w:lang w:val="bs-Latn-BA"/>
        </w:rPr>
      </w:pPr>
      <w:r w:rsidRPr="005C2587">
        <w:rPr>
          <w:rFonts w:ascii="Arial" w:eastAsiaTheme="minorHAnsi" w:hAnsi="Arial" w:cs="Arial"/>
          <w:b/>
          <w:noProof/>
          <w:color w:val="auto"/>
          <w:sz w:val="22"/>
          <w:szCs w:val="22"/>
          <w:lang w:val="bs-Latn-BA"/>
        </w:rPr>
        <w:t>D. POPIS OSNOVNIH SIROVINA KOJE SE KORISTE, POMOĆNIH/SEKUNDARNIH SIROVINA I OSTALIH MATERIJALA/SUPSTANCI TE UTROŠENE ODNOSNO PROIZVEDENE ENERGIJE TOKOM RADA POGONA/POSTROJENJA</w:t>
      </w:r>
    </w:p>
    <w:p w:rsidR="00FC07C6" w:rsidRPr="005C2587" w:rsidRDefault="00FC07C6" w:rsidP="005C2587">
      <w:pPr>
        <w:pStyle w:val="NormalWeb"/>
        <w:spacing w:before="0" w:beforeAutospacing="0" w:after="0" w:afterAutospacing="0"/>
        <w:jc w:val="both"/>
        <w:rPr>
          <w:rFonts w:ascii="Arial" w:eastAsiaTheme="minorHAnsi" w:hAnsi="Arial" w:cs="Arial"/>
          <w:noProof/>
          <w:sz w:val="22"/>
          <w:szCs w:val="22"/>
          <w:lang w:val="bs-Latn-BA"/>
        </w:rPr>
      </w:pPr>
      <w:bookmarkStart w:id="119" w:name="_Toc117779397"/>
      <w:bookmarkStart w:id="120" w:name="_Toc117829441"/>
      <w:bookmarkStart w:id="121" w:name="_Toc117906703"/>
      <w:bookmarkStart w:id="122" w:name="_Toc117907161"/>
      <w:bookmarkStart w:id="123" w:name="_Toc121038910"/>
      <w:bookmarkStart w:id="124" w:name="_Toc273789105"/>
    </w:p>
    <w:p w:rsidR="00FC07C6" w:rsidRPr="005C2587" w:rsidRDefault="00FC07C6" w:rsidP="005C2587">
      <w:pPr>
        <w:pStyle w:val="NormalWeb"/>
        <w:spacing w:before="0" w:beforeAutospacing="0" w:after="0" w:afterAutospacing="0"/>
        <w:jc w:val="both"/>
        <w:rPr>
          <w:rFonts w:ascii="Arial" w:eastAsiaTheme="minorHAnsi" w:hAnsi="Arial" w:cs="Arial"/>
          <w:noProof/>
          <w:sz w:val="22"/>
          <w:szCs w:val="22"/>
          <w:lang w:val="bs-Latn-BA"/>
        </w:rPr>
      </w:pPr>
      <w:r w:rsidRPr="005C2587">
        <w:rPr>
          <w:rFonts w:ascii="Arial" w:eastAsiaTheme="minorHAnsi" w:hAnsi="Arial" w:cs="Arial"/>
          <w:noProof/>
          <w:sz w:val="22"/>
          <w:szCs w:val="22"/>
          <w:lang w:val="bs-Latn-BA"/>
        </w:rPr>
        <w:t>Napravite listu sirovina i pomoćnih materijala, preparata, goriva, i energije koji se proizvode, ili upotrebljavaju upogonu, postrojenju, instalaciji</w:t>
      </w:r>
      <w:bookmarkEnd w:id="119"/>
      <w:bookmarkEnd w:id="120"/>
      <w:bookmarkEnd w:id="121"/>
      <w:bookmarkEnd w:id="122"/>
      <w:bookmarkEnd w:id="123"/>
      <w:bookmarkEnd w:id="124"/>
      <w:r w:rsidRPr="005C2587">
        <w:rPr>
          <w:rFonts w:ascii="Arial" w:eastAsiaTheme="minorHAnsi" w:hAnsi="Arial" w:cs="Arial"/>
          <w:noProof/>
          <w:sz w:val="22"/>
          <w:szCs w:val="22"/>
          <w:lang w:val="bs-Latn-BA"/>
        </w:rPr>
        <w:t>.</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Pripremljena lista/liste mora biti potpuno razumljiva i mora sadržati sve materijale, goriva, međuproizvode, laboratorijske hemikalije i proizvode.</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Posebnu pažnju treba posvetiti materijalima i proizvodima koji su sastavljeni od, ili sadrže opasne materije. Lista mora uključiti spomenute materije i proizvode sa jasnom oznakom.</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Za sve materijale navedene u tabelama u Poglavlju D navesti detalje o načinu dopreme i prijema, uslovima skladištenja (lokaciji skladištenja u krugu pogona i postrojenja, načinu skladištenja) i sistem transporta/transfera u krugu pogona i postrojenja.</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Priložite informacije koje se odnose na cjelovitost, nepropustljivost i finalno testiranje cjevovoda, rezervoara, tankvana i sl. Za nova postrojenja priložite plan kontrole.</w:t>
      </w:r>
    </w:p>
    <w:p w:rsidR="00FC07C6" w:rsidRPr="005C2587" w:rsidRDefault="00FC07C6" w:rsidP="005C2587">
      <w:pPr>
        <w:spacing w:after="0" w:line="240" w:lineRule="auto"/>
        <w:rPr>
          <w:rFonts w:ascii="Arial" w:hAnsi="Arial" w:cs="Arial"/>
          <w:b/>
          <w:noProof/>
          <w:lang w:val="bs-Latn-BA"/>
        </w:rPr>
      </w:pPr>
    </w:p>
    <w:p w:rsidR="00FC07C6" w:rsidRPr="005C2587" w:rsidRDefault="00FC07C6" w:rsidP="005C2587">
      <w:pPr>
        <w:spacing w:after="0" w:line="240" w:lineRule="auto"/>
        <w:rPr>
          <w:lang w:val="bs-Latn-BA"/>
        </w:rPr>
      </w:pPr>
      <w:r w:rsidRPr="005C2587">
        <w:rPr>
          <w:rFonts w:ascii="Arial" w:hAnsi="Arial" w:cs="Arial"/>
          <w:b/>
          <w:noProof/>
          <w:lang w:val="bs-Latn-BA"/>
        </w:rPr>
        <w:t xml:space="preserve">E. </w:t>
      </w:r>
      <w:r w:rsidRPr="005C2587">
        <w:rPr>
          <w:rFonts w:ascii="Arial" w:hAnsi="Arial" w:cs="Arial"/>
          <w:b/>
        </w:rPr>
        <w:t xml:space="preserve">OPIS IZVORA EMISIJA, PRIRODA I KOLIČINE EMISIJA IZ POGONA I POSTROJENJA U OKOLIŠ (OTPAD, ZRAK, VODA, TLO, BUKA, VIBRACIJE, NEJONIZIRAJUĆE ZRAČENJE) TJ. IZVJEŠTAJ O NULTOM STANJU, KAO I IDENTIFIKACIJE ZNATNIH UTICAJA NA OKOLIŠ I ZDRAVLJE LJUDI </w:t>
      </w:r>
      <w:r w:rsidRPr="005C2587" w:rsidDel="00686C38">
        <w:rPr>
          <w:rFonts w:ascii="Arial" w:hAnsi="Arial" w:cs="Arial"/>
          <w:b/>
          <w:noProof/>
          <w:lang w:val="bs-Latn-BA"/>
        </w:rPr>
        <w:t xml:space="preserve"> </w:t>
      </w:r>
    </w:p>
    <w:p w:rsidR="00FC07C6" w:rsidRPr="005C2587" w:rsidRDefault="00FC07C6" w:rsidP="005C2587">
      <w:pPr>
        <w:spacing w:after="0" w:line="240" w:lineRule="auto"/>
        <w:jc w:val="both"/>
        <w:rPr>
          <w:rFonts w:ascii="Arial" w:hAnsi="Arial" w:cs="Arial"/>
          <w:b/>
          <w:noProof/>
          <w:lang w:val="bs-Latn-BA"/>
        </w:rPr>
      </w:pPr>
    </w:p>
    <w:p w:rsidR="00FC07C6" w:rsidRPr="005C2587" w:rsidRDefault="00FC07C6" w:rsidP="005C2587">
      <w:pPr>
        <w:spacing w:after="0" w:line="240" w:lineRule="auto"/>
        <w:jc w:val="both"/>
        <w:rPr>
          <w:rFonts w:ascii="Arial" w:hAnsi="Arial" w:cs="Arial"/>
          <w:b/>
          <w:noProof/>
          <w:lang w:val="bs-Latn-BA"/>
        </w:rPr>
      </w:pPr>
      <w:r w:rsidRPr="005C2587">
        <w:rPr>
          <w:rFonts w:ascii="Arial" w:hAnsi="Arial" w:cs="Arial"/>
          <w:b/>
          <w:noProof/>
          <w:lang w:val="bs-Latn-BA"/>
        </w:rPr>
        <w:t xml:space="preserve">1. Upravljanje otpadom </w:t>
      </w:r>
    </w:p>
    <w:p w:rsidR="00FC07C6" w:rsidRPr="005C2587" w:rsidRDefault="00FC07C6" w:rsidP="005C2587">
      <w:pPr>
        <w:spacing w:after="0" w:line="240" w:lineRule="auto"/>
        <w:ind w:right="-51"/>
        <w:rPr>
          <w:rFonts w:ascii="Arial" w:hAnsi="Arial" w:cs="Arial"/>
          <w:noProof/>
          <w:lang w:val="bs-Latn-BA"/>
        </w:rPr>
      </w:pPr>
      <w:r w:rsidRPr="005C2587">
        <w:rPr>
          <w:rFonts w:ascii="Arial" w:hAnsi="Arial" w:cs="Arial"/>
          <w:noProof/>
          <w:lang w:val="bs-Latn-BA"/>
        </w:rPr>
        <w:t>Ovde treba predstaviti plan upravljanja otpadom.</w:t>
      </w:r>
    </w:p>
    <w:p w:rsidR="00FC07C6" w:rsidRPr="005C2587" w:rsidRDefault="00FC07C6" w:rsidP="005C2587">
      <w:pPr>
        <w:spacing w:after="0" w:line="240" w:lineRule="auto"/>
        <w:ind w:right="-51"/>
        <w:rPr>
          <w:rFonts w:ascii="Arial" w:hAnsi="Arial" w:cs="Arial"/>
          <w:noProof/>
          <w:lang w:val="bs-Latn-BA"/>
        </w:rPr>
      </w:pPr>
      <w:r w:rsidRPr="005C2587">
        <w:rPr>
          <w:rFonts w:ascii="Arial" w:hAnsi="Arial" w:cs="Arial"/>
          <w:noProof/>
          <w:lang w:val="bs-Latn-BA"/>
        </w:rPr>
        <w:t>Za svaki otpadni materijal dajte detaljne podatke, kako slijedi:</w:t>
      </w:r>
    </w:p>
    <w:p w:rsidR="00FC07C6" w:rsidRPr="005C2587" w:rsidRDefault="00FC07C6" w:rsidP="005C2587">
      <w:pPr>
        <w:numPr>
          <w:ilvl w:val="0"/>
          <w:numId w:val="8"/>
        </w:numPr>
        <w:spacing w:after="0" w:line="240" w:lineRule="auto"/>
        <w:rPr>
          <w:rFonts w:ascii="Arial" w:hAnsi="Arial" w:cs="Arial"/>
          <w:noProof/>
          <w:lang w:val="bs-Latn-BA"/>
        </w:rPr>
      </w:pPr>
      <w:r w:rsidRPr="005C2587">
        <w:rPr>
          <w:rFonts w:ascii="Arial" w:hAnsi="Arial" w:cs="Arial"/>
          <w:noProof/>
          <w:lang w:val="bs-Latn-BA"/>
        </w:rPr>
        <w:t>Ime;</w:t>
      </w:r>
    </w:p>
    <w:p w:rsidR="00FC07C6" w:rsidRPr="005C2587" w:rsidRDefault="00FC07C6" w:rsidP="005C2587">
      <w:pPr>
        <w:numPr>
          <w:ilvl w:val="0"/>
          <w:numId w:val="8"/>
        </w:numPr>
        <w:spacing w:after="0" w:line="240" w:lineRule="auto"/>
        <w:rPr>
          <w:rFonts w:ascii="Arial" w:hAnsi="Arial" w:cs="Arial"/>
          <w:noProof/>
          <w:lang w:val="bs-Latn-BA"/>
        </w:rPr>
      </w:pPr>
      <w:r w:rsidRPr="005C2587">
        <w:rPr>
          <w:rFonts w:ascii="Arial" w:hAnsi="Arial" w:cs="Arial"/>
          <w:noProof/>
          <w:lang w:val="bs-Latn-BA"/>
        </w:rPr>
        <w:t>Opis i priroda otpada;</w:t>
      </w:r>
    </w:p>
    <w:p w:rsidR="00FC07C6" w:rsidRPr="005C2587" w:rsidRDefault="00FC07C6" w:rsidP="005C2587">
      <w:pPr>
        <w:numPr>
          <w:ilvl w:val="0"/>
          <w:numId w:val="8"/>
        </w:numPr>
        <w:spacing w:after="0" w:line="240" w:lineRule="auto"/>
        <w:rPr>
          <w:rFonts w:ascii="Arial" w:hAnsi="Arial" w:cs="Arial"/>
          <w:noProof/>
          <w:lang w:val="bs-Latn-BA"/>
        </w:rPr>
      </w:pPr>
      <w:r w:rsidRPr="005C2587">
        <w:rPr>
          <w:rFonts w:ascii="Arial" w:hAnsi="Arial" w:cs="Arial"/>
          <w:noProof/>
          <w:lang w:val="bs-Latn-BA"/>
        </w:rPr>
        <w:t>Izvor;</w:t>
      </w:r>
    </w:p>
    <w:p w:rsidR="00FC07C6" w:rsidRPr="005C2587" w:rsidRDefault="00FC07C6" w:rsidP="005C2587">
      <w:pPr>
        <w:numPr>
          <w:ilvl w:val="0"/>
          <w:numId w:val="8"/>
        </w:numPr>
        <w:spacing w:after="0" w:line="240" w:lineRule="auto"/>
        <w:rPr>
          <w:rFonts w:ascii="Arial" w:hAnsi="Arial" w:cs="Arial"/>
          <w:noProof/>
          <w:lang w:val="bs-Latn-BA"/>
        </w:rPr>
      </w:pPr>
      <w:r w:rsidRPr="005C2587">
        <w:rPr>
          <w:rFonts w:ascii="Arial" w:hAnsi="Arial" w:cs="Arial"/>
          <w:noProof/>
          <w:lang w:val="bs-Latn-BA"/>
        </w:rPr>
        <w:t>Gdje je skladišten i karakteristike prostora za skladištenje;</w:t>
      </w:r>
    </w:p>
    <w:p w:rsidR="00FC07C6" w:rsidRPr="005C2587" w:rsidRDefault="00FC07C6" w:rsidP="005C2587">
      <w:pPr>
        <w:numPr>
          <w:ilvl w:val="0"/>
          <w:numId w:val="8"/>
        </w:numPr>
        <w:spacing w:after="0" w:line="240" w:lineRule="auto"/>
        <w:rPr>
          <w:rFonts w:ascii="Arial" w:hAnsi="Arial" w:cs="Arial"/>
          <w:noProof/>
          <w:lang w:val="bs-Latn-BA"/>
        </w:rPr>
      </w:pPr>
      <w:r w:rsidRPr="005C2587">
        <w:rPr>
          <w:rFonts w:ascii="Arial" w:hAnsi="Arial" w:cs="Arial"/>
          <w:noProof/>
          <w:lang w:val="bs-Latn-BA"/>
        </w:rPr>
        <w:t>Količina/zapremina u tonama i m</w:t>
      </w:r>
      <w:r w:rsidRPr="005C2587">
        <w:rPr>
          <w:rFonts w:ascii="Arial" w:hAnsi="Arial" w:cs="Arial"/>
          <w:noProof/>
          <w:vertAlign w:val="superscript"/>
          <w:lang w:val="bs-Latn-BA"/>
        </w:rPr>
        <w:t>3</w:t>
      </w:r>
      <w:r w:rsidRPr="005C2587">
        <w:rPr>
          <w:rFonts w:ascii="Arial" w:hAnsi="Arial" w:cs="Arial"/>
          <w:noProof/>
          <w:lang w:val="bs-Latn-BA"/>
        </w:rPr>
        <w:t xml:space="preserve">; </w:t>
      </w:r>
    </w:p>
    <w:p w:rsidR="00FC07C6" w:rsidRPr="005C2587" w:rsidRDefault="00FC07C6" w:rsidP="005C2587">
      <w:pPr>
        <w:numPr>
          <w:ilvl w:val="0"/>
          <w:numId w:val="8"/>
        </w:numPr>
        <w:spacing w:after="0" w:line="240" w:lineRule="auto"/>
        <w:rPr>
          <w:rFonts w:ascii="Arial" w:hAnsi="Arial" w:cs="Arial"/>
          <w:noProof/>
          <w:lang w:val="bs-Latn-BA"/>
        </w:rPr>
      </w:pPr>
      <w:r w:rsidRPr="005C2587">
        <w:rPr>
          <w:rFonts w:ascii="Arial" w:hAnsi="Arial" w:cs="Arial"/>
          <w:noProof/>
          <w:lang w:val="bs-Latn-BA"/>
        </w:rPr>
        <w:t>Period ili periodi stvaranja;</w:t>
      </w:r>
    </w:p>
    <w:p w:rsidR="00FC07C6" w:rsidRPr="005C2587" w:rsidRDefault="00FC07C6" w:rsidP="005C2587">
      <w:pPr>
        <w:numPr>
          <w:ilvl w:val="0"/>
          <w:numId w:val="8"/>
        </w:numPr>
        <w:spacing w:after="0" w:line="240" w:lineRule="auto"/>
        <w:rPr>
          <w:rFonts w:ascii="Arial" w:hAnsi="Arial" w:cs="Arial"/>
          <w:noProof/>
          <w:lang w:val="bs-Latn-BA"/>
        </w:rPr>
      </w:pPr>
      <w:r w:rsidRPr="005C2587">
        <w:rPr>
          <w:rFonts w:ascii="Arial" w:hAnsi="Arial" w:cs="Arial"/>
          <w:noProof/>
          <w:lang w:val="bs-Latn-BA"/>
        </w:rPr>
        <w:t>Analize (uključiti metode testiranja i kontrole kvaliteta);</w:t>
      </w:r>
    </w:p>
    <w:p w:rsidR="00FC07C6" w:rsidRPr="005C2587" w:rsidRDefault="00FC07C6" w:rsidP="005C2587">
      <w:pPr>
        <w:numPr>
          <w:ilvl w:val="0"/>
          <w:numId w:val="8"/>
        </w:numPr>
        <w:spacing w:after="0" w:line="240" w:lineRule="auto"/>
        <w:jc w:val="both"/>
        <w:rPr>
          <w:rFonts w:ascii="Arial" w:hAnsi="Arial" w:cs="Arial"/>
          <w:noProof/>
          <w:lang w:val="bs-Latn-BA"/>
        </w:rPr>
      </w:pPr>
      <w:r w:rsidRPr="005C2587">
        <w:rPr>
          <w:rFonts w:ascii="Arial" w:hAnsi="Arial" w:cs="Arial"/>
          <w:noProof/>
          <w:lang w:val="bs-Latn-BA"/>
        </w:rPr>
        <w:t xml:space="preserve">Kôd prema listi otpada iz Pravilnika o kategorijama otpada s listama (Sl. novine FBiH 09/05 </w:t>
      </w:r>
    </w:p>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lastRenderedPageBreak/>
        <w:t>U slučaju da pojedini otpad ima karakteristike opasnog otpada, to treba jasno označiti u informaciji u skladu sa definicijom opasnog otpada u  Zakonu o upravljanju otpadom („Službene novine Federacije BiH“, broj </w:t>
      </w:r>
      <w:hyperlink r:id="rId25" w:history="1">
        <w:r w:rsidRPr="005C2587">
          <w:rPr>
            <w:rFonts w:ascii="Arial" w:hAnsi="Arial" w:cs="Arial"/>
            <w:noProof/>
            <w:lang w:val="bs-Latn-BA"/>
          </w:rPr>
          <w:t>33/03,</w:t>
        </w:r>
      </w:hyperlink>
      <w:r w:rsidRPr="005C2587">
        <w:rPr>
          <w:rFonts w:ascii="Arial" w:hAnsi="Arial" w:cs="Arial"/>
          <w:noProof/>
          <w:lang w:val="bs-Latn-BA"/>
        </w:rPr>
        <w:t> </w:t>
      </w:r>
      <w:hyperlink r:id="rId26" w:history="1">
        <w:r w:rsidRPr="005C2587">
          <w:rPr>
            <w:rFonts w:ascii="Arial" w:hAnsi="Arial" w:cs="Arial"/>
            <w:noProof/>
            <w:lang w:val="bs-Latn-BA"/>
          </w:rPr>
          <w:t>72/09</w:t>
        </w:r>
      </w:hyperlink>
      <w:r w:rsidRPr="005C2587">
        <w:rPr>
          <w:rFonts w:ascii="Arial" w:hAnsi="Arial" w:cs="Arial"/>
          <w:noProof/>
          <w:lang w:val="bs-Latn-BA"/>
        </w:rPr>
        <w:t> i </w:t>
      </w:r>
      <w:hyperlink r:id="rId27" w:history="1">
        <w:r w:rsidRPr="005C2587">
          <w:rPr>
            <w:rFonts w:ascii="Arial" w:hAnsi="Arial" w:cs="Arial"/>
            <w:noProof/>
            <w:lang w:val="bs-Latn-BA"/>
          </w:rPr>
          <w:t>92/17</w:t>
        </w:r>
      </w:hyperlink>
      <w:r w:rsidRPr="005C2587">
        <w:rPr>
          <w:rFonts w:ascii="Arial" w:hAnsi="Arial" w:cs="Arial"/>
          <w:noProof/>
          <w:lang w:val="bs-Latn-BA"/>
        </w:rPr>
        <w:t>).</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 xml:space="preserve">Tabele treba popuniti, za svaki otpad u odgovarajućoj tabeli. Treba dati detalje o registracijskom broju licence/dozvole operatora za sakupljanje otpada, ili operatora za odlaganje/ponovne upotrebe otpada sa kojim je sključen ugovor, kao i datuma prestanka važnosti dozvola.Dodatne informacije treba uključiti po potrebi. </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Ukoliko se otpad odlaže u granicama pogona/postrojenja, treba dostaviti detaljne podatke o mjestu odlaganja (uključujući, između ostalog, procedure o selekciji lokacije, mape lokacije sa jasnom naznakom zaštićenih vodnih zona, geologije, hidrologije, plan rada, sastav otpada, upravljanje gasovima i procjednim vodama i plan o zbrinjavanju otpada po prestanku aktivnosti na lokaciji). Kompletni projekt deponije uključiti kao Prilog Zahtjevu.</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Ukoliko se otpad odlaže izvan kruga pogona i postrojenja , treba dostaviti detaljne podatke o mjestu odlaganja i priložiti odgovarajuće ugovore sa preduzećima koja preuzimaju i odvoze sve vrste otpada.</w:t>
      </w:r>
    </w:p>
    <w:p w:rsidR="00FC07C6" w:rsidRPr="005C2587" w:rsidRDefault="00FC07C6" w:rsidP="005C2587">
      <w:pPr>
        <w:spacing w:after="0" w:line="240" w:lineRule="auto"/>
        <w:ind w:right="-51"/>
        <w:jc w:val="both"/>
        <w:rPr>
          <w:rFonts w:ascii="Arial" w:hAnsi="Arial" w:cs="Arial"/>
          <w:noProof/>
          <w:lang w:val="bs-Latn-BA"/>
        </w:rPr>
      </w:pPr>
    </w:p>
    <w:p w:rsidR="00FC07C6" w:rsidRPr="005C2587" w:rsidRDefault="00FC07C6" w:rsidP="005C2587">
      <w:pPr>
        <w:spacing w:after="0" w:line="240" w:lineRule="auto"/>
        <w:jc w:val="both"/>
        <w:rPr>
          <w:rFonts w:ascii="Arial" w:hAnsi="Arial" w:cs="Arial"/>
          <w:b/>
          <w:noProof/>
          <w:lang w:val="bs-Latn-BA"/>
        </w:rPr>
      </w:pPr>
      <w:r w:rsidRPr="005C2587">
        <w:rPr>
          <w:rFonts w:ascii="Arial" w:hAnsi="Arial" w:cs="Arial"/>
          <w:b/>
          <w:noProof/>
          <w:lang w:val="bs-Latn-BA"/>
        </w:rPr>
        <w:t xml:space="preserve">2. Emisije u zrak </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Za emisije u zrak treba popuniti tabele u tačkama. 2.1., 2.2., 2.3. i 2.4.</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Treba priložiti spisak svih izvora emisija. Mape, crteže i dokumentaciju kojom se potvrđuje lokacija ispusnog mjesta (kopiju mape iz projekta postrojenja) uključiti kao prilog Zahtjevu.</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Sve emisije iz tačkastih izvora moraju biti detaljno objašnjene. O emisijama iz postrojenja sa parnim kotlovima sa toplotnim ulazom većim od 2 MW treba popuniti. Emitere u zrak iz ovakvih kotlovnica označite sa A1 (A1-1....A1-n)</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Za sve glavne izvore emisije treba popuniti tabelu. Glavne emitere u zrak označite sa A2 (A2-1....A2-n).</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Za manje ili potencijalne izvore emisije treba popuniti tabelu. Manje i potencijalne emitere u zrak označite sa A3 (A3-1....A3-n).</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Potrebno je uključiti podatke o visini mjesta emisije, visinama krovova, protocima, temperaturi, pritisku.</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O emisijama izvan tehničkih uputstava o najboljim raspoloživim tehnikama (NRT) treba sprovesti detaljnu procjenu postojećeg sistema za smanjenje emisije. Predviđene mjere treba uvrstiti u plan za poboljšanje usmjeren ka postizanju graničnih vrijednosti iz tehničkih uputstava o NRT-u ili BREF-u u poglavlju 10. U planu treba označiti konkretne ciljeve i vremenski raspored, zajedno sa opcijama za modifikaciju, nadogradnju i zamjenu instalacije da bi se emisije dovele u opseg kriterija postavljenog u tehničkim uputstvima o najboljim raspoloživim tehnikama. Svaki neuspjeh svođenja emisija u okvir NRT-a treba objasniti i opravdati.</w:t>
      </w:r>
    </w:p>
    <w:p w:rsidR="00FC07C6" w:rsidRPr="005C2587" w:rsidRDefault="00FC07C6" w:rsidP="005C2587">
      <w:pPr>
        <w:spacing w:after="0" w:line="240" w:lineRule="auto"/>
        <w:ind w:right="-51"/>
        <w:jc w:val="both"/>
        <w:rPr>
          <w:rFonts w:ascii="Arial" w:hAnsi="Arial" w:cs="Arial"/>
          <w:noProof/>
          <w:lang w:val="bs-Latn-BA"/>
        </w:rPr>
      </w:pPr>
    </w:p>
    <w:p w:rsidR="00FC07C6" w:rsidRPr="005C2587" w:rsidRDefault="00FC07C6" w:rsidP="005C2587">
      <w:pPr>
        <w:pStyle w:val="Heading1"/>
        <w:keepLines w:val="0"/>
        <w:spacing w:before="0"/>
        <w:ind w:right="-51"/>
        <w:jc w:val="both"/>
        <w:rPr>
          <w:noProof/>
        </w:rPr>
      </w:pPr>
      <w:r w:rsidRPr="005C2587">
        <w:rPr>
          <w:rFonts w:ascii="Arial" w:eastAsiaTheme="minorHAnsi" w:hAnsi="Arial" w:cs="Arial"/>
          <w:b/>
          <w:noProof/>
          <w:color w:val="auto"/>
          <w:sz w:val="22"/>
          <w:szCs w:val="22"/>
          <w:lang w:val="bs-Latn-BA"/>
        </w:rPr>
        <w:t xml:space="preserve">3. Fugitivne i potencijalne emisije </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U tabeli u tački 3.1. treba navesti sve potencijalne i fugitivne izvore emisije i dati detalje o njima.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U skladu sa aktivnostima navedenim u Pravilniku o emisijama isparljivih organskih jedinjenja (Sl. novine FBiH, br. 12/05) navedite jesu li emisije u saglasnosti sa pravilnikom i, ukoliko nisu, objasnite na koji će se način to postići. Priložite i plan upravljanja organskim rastvaračima. Kompletne detalje i dodatne informacije priložite u Prilogu.</w:t>
      </w:r>
    </w:p>
    <w:p w:rsidR="00FC07C6" w:rsidRPr="005C2587" w:rsidRDefault="00FC07C6" w:rsidP="005C2587">
      <w:pPr>
        <w:spacing w:after="0" w:line="240" w:lineRule="auto"/>
        <w:ind w:right="-51"/>
        <w:jc w:val="both"/>
        <w:rPr>
          <w:rFonts w:ascii="Arial" w:hAnsi="Arial" w:cs="Arial"/>
          <w:noProof/>
          <w:lang w:val="bs-Latn-BA"/>
        </w:rPr>
      </w:pPr>
    </w:p>
    <w:p w:rsidR="00FC07C6" w:rsidRPr="005C2587" w:rsidRDefault="00FC07C6" w:rsidP="005C2587">
      <w:pPr>
        <w:pStyle w:val="Heading1"/>
        <w:keepLines w:val="0"/>
        <w:spacing w:before="0"/>
        <w:ind w:right="-51"/>
        <w:jc w:val="both"/>
        <w:rPr>
          <w:noProof/>
        </w:rPr>
      </w:pPr>
      <w:r w:rsidRPr="005C2587">
        <w:rPr>
          <w:rFonts w:ascii="Arial" w:eastAsiaTheme="minorHAnsi" w:hAnsi="Arial" w:cs="Arial"/>
          <w:b/>
          <w:noProof/>
          <w:color w:val="auto"/>
          <w:sz w:val="22"/>
          <w:szCs w:val="22"/>
          <w:lang w:val="bs-Latn-BA"/>
        </w:rPr>
        <w:t>4. Emisije u vode</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Za emisije u površinskim vodama treba popuniti tabele u tačkama. 4.1. i 4.2.</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Listu svih emisionih tačaka zajedno sa mapama, crtežima i pratećom dokumentacijom uključiti u Prilog Zahtjevu.</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Obraditi sve vrste tečnih i muljevitih emisija  u  površinske vode i sve atmosferske vode koje gravitiraju ka površinskim vodama. Mjesta ispuštanja  moraju biti predstavljena na mapi lokacije sa označenim koordinatima u decimalnim stepenima. Treba navesti identitet i tip recipijenta.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lastRenderedPageBreak/>
        <w:t>Potrebno je popuniti tabele u tačkama 4.3. i 4.4.</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 xml:space="preserve">Listu svih emisionih tačaka zajedno sa mapama, crtežima i pratećom dokumentacijom uključiti u Prilog Zahtjevu. </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U prilog treba uključiti sve relevantne informacije o kanalizaciji-recipijentu uključujući i sistem za tretman otpadnih voda koji prethodno nije opisan.</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O emisijama izvan tehničkih uputstava o najboljim raspoloživim tehnikama (NRT) treba sprovesti detaljnu procjenu postojećeg sistema za smanjenje emisije. Predviđene mjere treba uvrstiti u plan za poboljšanje usmjeren ka postizanju graničnih vrijednosti iz tehničkih uputstava o NRT-u ili BREF-u u poglavlju 10. U planu treba označiti konkretne ciljeve i vremenski raspored, zajedno sa opcijama za modifikaciju, nadogradnju i zamjenu instalacije da bi se emisije dovele u opseg kriterija postavljenog u tehničkim uputstvima o najboljim raspoloživim tehnikama. Svaki neuspjeh svođenja emisija u okvir NRT-a treba objasniti i opravdati.</w:t>
      </w:r>
    </w:p>
    <w:p w:rsidR="00FC07C6" w:rsidRPr="005C2587" w:rsidRDefault="00FC07C6" w:rsidP="005C2587">
      <w:pPr>
        <w:pStyle w:val="Heading1"/>
        <w:keepLines w:val="0"/>
        <w:spacing w:before="0"/>
        <w:ind w:right="-51"/>
        <w:jc w:val="both"/>
        <w:rPr>
          <w:rFonts w:ascii="Arial" w:eastAsiaTheme="minorHAnsi" w:hAnsi="Arial" w:cs="Arial"/>
          <w:b/>
          <w:noProof/>
          <w:color w:val="auto"/>
          <w:sz w:val="22"/>
          <w:szCs w:val="22"/>
          <w:lang w:val="bs-Latn-BA"/>
        </w:rPr>
      </w:pPr>
    </w:p>
    <w:p w:rsidR="00FC07C6" w:rsidRPr="005C2587" w:rsidRDefault="00FC07C6" w:rsidP="005C2587">
      <w:pPr>
        <w:pStyle w:val="Heading1"/>
        <w:keepLines w:val="0"/>
        <w:spacing w:before="0"/>
        <w:ind w:right="-51"/>
        <w:jc w:val="both"/>
      </w:pPr>
      <w:r w:rsidRPr="005C2587">
        <w:rPr>
          <w:rFonts w:ascii="Arial" w:eastAsiaTheme="minorHAnsi" w:hAnsi="Arial" w:cs="Arial"/>
          <w:b/>
          <w:noProof/>
          <w:color w:val="auto"/>
          <w:sz w:val="22"/>
          <w:szCs w:val="22"/>
          <w:lang w:val="bs-Latn-BA"/>
        </w:rPr>
        <w:t>5. Emisije u tlo</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Za emisije u tlo popunite tabele u tačkama 5.1. i 5.2.</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Opišite sisteme i procedure za sprječavanje ili smanjivanje unosa zagađujućih materija u podzemne vode, kao i postupke za sprječavanje narušavanja stanja podzemnih vodnih tijela.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Podnosilac zahtjeva treba da obezbedi podatke o vrstama supstanci (poljoprivredni ili nepoljoprivredni otpad) koji treba rasprostrijeti po zemljištu (otpadni mulj, pepeo, otpadne tečnosti i dr.), kao i predložene količine, periode i način razbacivanja (ispusna cijev, dizna, rezervoar).</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 xml:space="preserve">Svako emisiono mjesto ili područje emisije prikazati na mapi dotične lokacije. </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O emisijama izvan tehničkih uputstava o najboljim raspoloživim tehnikama (NRT) treba sprovesti detaljnu procjenu postojećeg sistema za smanjenje emisije. Predviđene mjere treba uvrstiti u plan za poboljšanje usmjeren ka postizanju graničnih vrijednosti iz tehničkih uputstava o NRT-u ili BREF-u u poglavlju 10. U planu treba označiti konkretne ciljeve i vremenski raspored, zajedno sa opcijama za modifikaciju, nadogradnju i zamjenu instalacije da bi se emisije dovele u opseg kriterija postavljenog u tehničkim uputstvima o najboljim raspoloživim tehnikama. Svaki neuspjeh svođenja emisija u okvir NRT-a treba objasniti i opravdati.</w:t>
      </w:r>
    </w:p>
    <w:p w:rsidR="00FC07C6" w:rsidRPr="005C2587" w:rsidRDefault="00FC07C6" w:rsidP="005C2587">
      <w:pPr>
        <w:spacing w:after="0" w:line="240" w:lineRule="auto"/>
        <w:ind w:right="-51"/>
        <w:jc w:val="both"/>
        <w:rPr>
          <w:rFonts w:ascii="Arial" w:hAnsi="Arial" w:cs="Arial"/>
          <w:noProof/>
          <w:lang w:val="bs-Latn-BA"/>
        </w:rPr>
      </w:pPr>
    </w:p>
    <w:p w:rsidR="00FC07C6" w:rsidRPr="005C2587" w:rsidRDefault="00FC07C6" w:rsidP="005C2587">
      <w:pPr>
        <w:pStyle w:val="Heading1"/>
        <w:keepLines w:val="0"/>
        <w:spacing w:before="0"/>
        <w:ind w:right="-51"/>
        <w:jc w:val="both"/>
      </w:pPr>
      <w:r w:rsidRPr="005C2587">
        <w:rPr>
          <w:rFonts w:ascii="Arial" w:eastAsiaTheme="minorHAnsi" w:hAnsi="Arial" w:cs="Arial"/>
          <w:b/>
          <w:noProof/>
          <w:color w:val="auto"/>
          <w:sz w:val="22"/>
          <w:szCs w:val="22"/>
          <w:lang w:val="bs-Latn-BA"/>
        </w:rPr>
        <w:t>6. Buka</w:t>
      </w:r>
    </w:p>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 xml:space="preserve">Navedite detalje o izvorima (lokacija, karakter, nivo, period ili periode emisija) buke koja se generira ili će se generirati. </w:t>
      </w:r>
    </w:p>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U tabeli 6.1 treba navesti podatke o svakom izvoru pojedinačno, kako je predviđeno. Prikazati svaki izvor buke na mapi lokacije.</w:t>
      </w:r>
    </w:p>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Prateću dokumentaciju treba uključiti kao prilog Zahtjevu.</w:t>
      </w:r>
    </w:p>
    <w:p w:rsidR="00FC07C6" w:rsidRPr="005C2587" w:rsidRDefault="00FC07C6" w:rsidP="005C2587">
      <w:pPr>
        <w:spacing w:after="0" w:line="240" w:lineRule="auto"/>
        <w:rPr>
          <w:noProof/>
          <w:lang w:val="bs-Latn-BA"/>
        </w:rPr>
      </w:pPr>
    </w:p>
    <w:p w:rsidR="00FC07C6" w:rsidRPr="005C2587" w:rsidRDefault="00FC07C6" w:rsidP="005C2587">
      <w:pPr>
        <w:pStyle w:val="Heading1"/>
        <w:keepLines w:val="0"/>
        <w:spacing w:before="0"/>
        <w:ind w:right="-51"/>
        <w:jc w:val="both"/>
      </w:pPr>
      <w:r w:rsidRPr="005C2587">
        <w:rPr>
          <w:rFonts w:ascii="Arial" w:eastAsiaTheme="minorHAnsi" w:hAnsi="Arial" w:cs="Arial"/>
          <w:b/>
          <w:noProof/>
          <w:color w:val="auto"/>
          <w:sz w:val="22"/>
          <w:szCs w:val="22"/>
          <w:lang w:val="bs-Latn-BA"/>
        </w:rPr>
        <w:t>7. Vibracije</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Detalje o vibracijama treba predvidjeti ili, ukoliko je izvodljivo, predstaviti ih za proteklu godinu.</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Navedite i označite na mapi lokacije izvore vibracija koji mogu uticati na okoliš izvan granice instalacije i navedite rezultate mjerenja ili proračuna.</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U izvore vibracija treba uključiti i transport koji se odvija unutar instalacije. Za nove instalacije i za izmjene na instalacijama treba uključiti sve izvore vibracija u toku gradnje i rada instalacije. Sve izvore treba opisati u grafičkim aneksima.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Svu dopunsku dokumentaciju uključite kao prilog Zahtjevu.</w:t>
      </w:r>
    </w:p>
    <w:p w:rsidR="00FC07C6" w:rsidRPr="005C2587" w:rsidRDefault="00FC07C6" w:rsidP="005C2587">
      <w:pPr>
        <w:spacing w:after="0" w:line="240" w:lineRule="auto"/>
        <w:ind w:right="-51"/>
        <w:jc w:val="both"/>
        <w:rPr>
          <w:rFonts w:ascii="Arial" w:hAnsi="Arial" w:cs="Arial"/>
          <w:noProof/>
          <w:lang w:val="bs-Latn-BA"/>
        </w:rPr>
      </w:pPr>
    </w:p>
    <w:p w:rsidR="00FC07C6" w:rsidRPr="005C2587" w:rsidRDefault="00FC07C6" w:rsidP="005C2587">
      <w:pPr>
        <w:pStyle w:val="Heading1"/>
        <w:keepLines w:val="0"/>
        <w:spacing w:before="0"/>
        <w:ind w:right="-51"/>
        <w:jc w:val="both"/>
      </w:pPr>
      <w:r w:rsidRPr="005C2587">
        <w:rPr>
          <w:rFonts w:ascii="Arial" w:eastAsiaTheme="minorHAnsi" w:hAnsi="Arial" w:cs="Arial"/>
          <w:b/>
          <w:noProof/>
          <w:color w:val="auto"/>
          <w:sz w:val="22"/>
          <w:szCs w:val="22"/>
          <w:lang w:val="bs-Latn-BA"/>
        </w:rPr>
        <w:t>8. Nejonizirajuće zračenje</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Identifikujte izvore nejonizirajućeg zračenja koja utiču na okoliš izvan lokacije instalacije i navedite rezultate mjerenja ili proračuna koji su sprovedeni. Izvore prikazati na mapi lokacije.</w:t>
      </w:r>
    </w:p>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rPr>
          <w:rFonts w:ascii="Arial" w:hAnsi="Arial" w:cs="Arial"/>
          <w:lang w:val="bs-Latn-BA"/>
        </w:rPr>
      </w:pPr>
      <w:r w:rsidRPr="005C2587">
        <w:rPr>
          <w:rFonts w:ascii="Arial" w:hAnsi="Arial" w:cs="Arial"/>
          <w:b/>
          <w:noProof/>
          <w:lang w:val="bs-Latn-BA"/>
        </w:rPr>
        <w:t>F. OPIS STANJA LOKACIJE POGONA/POSTROJENJA I PRAĆENJE STANJA OKOLIŠA</w:t>
      </w:r>
    </w:p>
    <w:p w:rsidR="00FC07C6" w:rsidRPr="005C2587" w:rsidRDefault="00FC07C6" w:rsidP="005C2587">
      <w:pPr>
        <w:spacing w:after="0" w:line="240" w:lineRule="auto"/>
        <w:rPr>
          <w:rFonts w:ascii="Arial" w:hAnsi="Arial" w:cs="Arial"/>
          <w:b/>
          <w:noProof/>
          <w:lang w:val="bs-Latn-BA"/>
        </w:rPr>
      </w:pPr>
      <w:r w:rsidRPr="005C2587">
        <w:rPr>
          <w:rFonts w:ascii="Arial" w:hAnsi="Arial" w:cs="Arial"/>
          <w:b/>
          <w:noProof/>
          <w:lang w:val="bs-Latn-BA"/>
        </w:rPr>
        <w:t>1. Stanje lokacije i uticaj aktivnosti postojećih i planiranih pogona i postrojenja</w:t>
      </w:r>
    </w:p>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lastRenderedPageBreak/>
        <w:t>Obezbijedite podatke o stanju okoliša (zrak/vazduh, površinske i podzemne vode, tlo, buka) koji se odnose na izgradnju i početak rada instalacije.</w:t>
      </w:r>
    </w:p>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Obezbijedite ocjenu uticaja svih emisija u okoliš, uključujući i medije u koje nisu ispuštene emisije.</w:t>
      </w:r>
    </w:p>
    <w:p w:rsidR="00FC07C6" w:rsidRPr="005C2587" w:rsidRDefault="00FC07C6" w:rsidP="005C2587">
      <w:pPr>
        <w:spacing w:after="0" w:line="240" w:lineRule="auto"/>
        <w:rPr>
          <w:rFonts w:ascii="Arial" w:hAnsi="Arial" w:cs="Arial"/>
          <w:noProof/>
          <w:lang w:val="bs-Latn-BA"/>
        </w:rPr>
      </w:pPr>
      <w:r w:rsidRPr="005C2587">
        <w:rPr>
          <w:rFonts w:ascii="Arial" w:hAnsi="Arial" w:cs="Arial"/>
          <w:noProof/>
          <w:lang w:val="bs-Latn-BA"/>
        </w:rPr>
        <w:t>Opišite, gdje god je to relevantno, mjere minimiziranja zagađivanja na velikim udaljenostima i/ili na teritorije drugih država.</w:t>
      </w:r>
    </w:p>
    <w:p w:rsidR="00FC07C6" w:rsidRPr="005C2587" w:rsidRDefault="00FC07C6" w:rsidP="005C2587">
      <w:pPr>
        <w:spacing w:after="0" w:line="240" w:lineRule="auto"/>
        <w:rPr>
          <w:rFonts w:ascii="Arial" w:hAnsi="Arial" w:cs="Arial"/>
          <w:noProof/>
          <w:lang w:val="bs-Latn-BA"/>
        </w:rPr>
      </w:pPr>
    </w:p>
    <w:p w:rsidR="00FC07C6" w:rsidRPr="005C2587" w:rsidRDefault="00FC07C6" w:rsidP="005C2587">
      <w:pPr>
        <w:spacing w:after="0" w:line="240" w:lineRule="auto"/>
        <w:rPr>
          <w:rFonts w:ascii="Arial" w:hAnsi="Arial" w:cs="Arial"/>
          <w:b/>
          <w:noProof/>
          <w:lang w:val="bs-Latn-BA"/>
        </w:rPr>
      </w:pPr>
      <w:r w:rsidRPr="005C2587">
        <w:rPr>
          <w:rFonts w:ascii="Arial" w:hAnsi="Arial" w:cs="Arial"/>
          <w:b/>
          <w:noProof/>
          <w:lang w:val="bs-Latn-BA"/>
        </w:rPr>
        <w:t>2. Ocjena emisija u zrak</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Opišite postojeće stanje kvaliteta zraka sa posebnim osvrtom na standarde za kvalitet ambijentalnog zraka.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Treba navesti da li emisije u zrak, i pored toga što su u granicama koje omogućuje primjena najboljih raspoloživih tehnika, mogu nanijeti štetu, ili negativno uticati na okoliš. Ukoliko je miris detektiran izvan granica instalacije, treba obezbijediti ocjenu mirisa imajući u vidu frekvenciju i lokaciju nastajanja.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Navedite detalje i ocjenu uticaja na okoliš svih postojećih ili predviđenih emisija u okoliš, uključujući i medije u koje nisu ispuštene emisije.</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U Prilog treba uključiti modele disperzije emisija u zrak iz različitih procesa u instalaciji. Sve ostale modele i informacije također treba uključiti u Prilog Zahtjevu.</w:t>
      </w:r>
    </w:p>
    <w:p w:rsidR="00FC07C6" w:rsidRPr="005C2587" w:rsidRDefault="00FC07C6" w:rsidP="005C2587">
      <w:pPr>
        <w:spacing w:after="0" w:line="240" w:lineRule="auto"/>
        <w:rPr>
          <w:rFonts w:ascii="Arial" w:hAnsi="Arial" w:cs="Arial"/>
          <w:b/>
          <w:noProof/>
          <w:lang w:val="bs-Latn-BA"/>
        </w:rPr>
      </w:pPr>
      <w:r w:rsidRPr="005C2587">
        <w:rPr>
          <w:rFonts w:ascii="Arial" w:hAnsi="Arial" w:cs="Arial"/>
          <w:b/>
          <w:noProof/>
          <w:lang w:val="bs-Latn-BA"/>
        </w:rPr>
        <w:t>3. Ocjena emisija u vode</w:t>
      </w:r>
    </w:p>
    <w:p w:rsidR="00FC07C6" w:rsidRPr="005C2587" w:rsidRDefault="00FC07C6" w:rsidP="005C2587">
      <w:pPr>
        <w:spacing w:after="0" w:line="240" w:lineRule="auto"/>
        <w:rPr>
          <w:rFonts w:ascii="Arial" w:hAnsi="Arial" w:cs="Arial"/>
          <w:b/>
          <w:noProof/>
          <w:lang w:val="bs-Latn-BA"/>
        </w:rPr>
      </w:pPr>
    </w:p>
    <w:p w:rsidR="00FC07C6" w:rsidRPr="005C2587" w:rsidRDefault="00FC07C6" w:rsidP="005C2587">
      <w:pPr>
        <w:spacing w:after="0" w:line="240" w:lineRule="auto"/>
        <w:ind w:right="-51"/>
        <w:jc w:val="both"/>
        <w:rPr>
          <w:rFonts w:ascii="Arial" w:hAnsi="Arial" w:cs="Arial"/>
          <w:b/>
          <w:noProof/>
          <w:lang w:val="bs-Latn-BA"/>
        </w:rPr>
      </w:pPr>
      <w:r w:rsidRPr="005C2587">
        <w:rPr>
          <w:rFonts w:ascii="Arial" w:hAnsi="Arial" w:cs="Arial"/>
          <w:b/>
          <w:noProof/>
          <w:lang w:val="bs-Latn-BA"/>
        </w:rPr>
        <w:t>3.1. Površinske vode</w:t>
      </w:r>
    </w:p>
    <w:p w:rsidR="00FC07C6" w:rsidRPr="005C2587" w:rsidRDefault="00FC07C6" w:rsidP="005C2587">
      <w:pPr>
        <w:spacing w:after="0" w:line="240" w:lineRule="auto"/>
        <w:ind w:right="-51"/>
        <w:jc w:val="both"/>
        <w:rPr>
          <w:rFonts w:ascii="Arial" w:hAnsi="Arial" w:cs="Arial"/>
          <w:b/>
          <w:noProof/>
          <w:lang w:val="bs-Latn-BA"/>
        </w:rPr>
      </w:pP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 xml:space="preserve">Opišite i kvantifikujte uticaj ispuštenih voda iz Vaše instalacije na kvalitet površinskih voda uz posebnu pažnju na standarde za kvalitet voda. </w:t>
      </w:r>
    </w:p>
    <w:p w:rsidR="00FC07C6" w:rsidRPr="005C2587" w:rsidRDefault="00FC07C6" w:rsidP="005C2587">
      <w:pPr>
        <w:numPr>
          <w:ilvl w:val="0"/>
          <w:numId w:val="40"/>
        </w:numPr>
        <w:spacing w:after="0" w:line="240" w:lineRule="auto"/>
        <w:ind w:right="-51"/>
        <w:jc w:val="both"/>
        <w:rPr>
          <w:rFonts w:ascii="Arial" w:hAnsi="Arial" w:cs="Arial"/>
          <w:noProof/>
          <w:lang w:val="bs-Latn-BA"/>
        </w:rPr>
      </w:pPr>
      <w:r w:rsidRPr="005C2587">
        <w:rPr>
          <w:rFonts w:ascii="Arial" w:hAnsi="Arial" w:cs="Arial"/>
          <w:noProof/>
          <w:lang w:val="bs-Latn-BA"/>
        </w:rPr>
        <w:t>Pravilnik o utvrđivanju područja podložnih eutrofikaciji i osjetljivih na nitrate („Službene novine Federacije BiH“, broj </w:t>
      </w:r>
      <w:hyperlink r:id="rId28" w:history="1">
        <w:r w:rsidRPr="005C2587">
          <w:rPr>
            <w:rFonts w:ascii="Arial" w:hAnsi="Arial" w:cs="Arial"/>
            <w:noProof/>
            <w:lang w:val="bs-Latn-BA"/>
          </w:rPr>
          <w:t>71/09</w:t>
        </w:r>
      </w:hyperlink>
      <w:r w:rsidRPr="005C2587">
        <w:rPr>
          <w:rFonts w:ascii="Arial" w:hAnsi="Arial" w:cs="Arial"/>
          <w:noProof/>
          <w:lang w:val="bs-Latn-BA"/>
        </w:rPr>
        <w:t>)</w:t>
      </w:r>
    </w:p>
    <w:p w:rsidR="00FC07C6" w:rsidRPr="005C2587" w:rsidRDefault="00FC07C6" w:rsidP="005C2587">
      <w:pPr>
        <w:numPr>
          <w:ilvl w:val="0"/>
          <w:numId w:val="40"/>
        </w:numPr>
        <w:spacing w:after="0" w:line="240" w:lineRule="auto"/>
        <w:ind w:right="-51"/>
        <w:jc w:val="both"/>
        <w:rPr>
          <w:rFonts w:ascii="Arial" w:hAnsi="Arial" w:cs="Arial"/>
          <w:noProof/>
          <w:lang w:val="bs-Latn-BA"/>
        </w:rPr>
      </w:pPr>
      <w:r w:rsidRPr="005C2587">
        <w:rPr>
          <w:rFonts w:ascii="Arial" w:hAnsi="Arial" w:cs="Arial"/>
          <w:noProof/>
          <w:lang w:val="bs-Latn-BA"/>
        </w:rPr>
        <w:t>Pravilnik o monitoringu u područjima podložnim eutrofikaciji i osjetljivim na nitrate („Službene novine Federacije BiH“, broj </w:t>
      </w:r>
      <w:hyperlink r:id="rId29" w:history="1">
        <w:r w:rsidRPr="005C2587">
          <w:rPr>
            <w:rFonts w:ascii="Arial" w:hAnsi="Arial" w:cs="Arial"/>
            <w:noProof/>
            <w:lang w:val="bs-Latn-BA"/>
          </w:rPr>
          <w:t>71/09</w:t>
        </w:r>
      </w:hyperlink>
      <w:r w:rsidRPr="005C2587">
        <w:rPr>
          <w:rFonts w:ascii="Arial" w:hAnsi="Arial" w:cs="Arial"/>
          <w:noProof/>
          <w:lang w:val="bs-Latn-BA"/>
        </w:rPr>
        <w:t>)</w:t>
      </w:r>
    </w:p>
    <w:p w:rsidR="00FC07C6" w:rsidRPr="005C2587" w:rsidRDefault="00FC07C6" w:rsidP="005C2587">
      <w:pPr>
        <w:numPr>
          <w:ilvl w:val="0"/>
          <w:numId w:val="40"/>
        </w:numPr>
        <w:spacing w:after="0" w:line="240" w:lineRule="auto"/>
        <w:ind w:right="-51"/>
        <w:jc w:val="both"/>
        <w:rPr>
          <w:rFonts w:ascii="Arial" w:hAnsi="Arial" w:cs="Arial"/>
          <w:noProof/>
          <w:lang w:val="bs-Latn-BA"/>
        </w:rPr>
      </w:pPr>
      <w:r w:rsidRPr="005C2587">
        <w:rPr>
          <w:rFonts w:ascii="Arial" w:hAnsi="Arial" w:cs="Arial"/>
          <w:noProof/>
          <w:lang w:val="bs-Latn-BA"/>
        </w:rPr>
        <w:t>Pravilnik o postupcima i mjerama u slučajevima akcidenata na vodama i obalnom vodnom području („Službene novine Federacije BiH“, broj </w:t>
      </w:r>
      <w:hyperlink r:id="rId30" w:history="1">
        <w:r w:rsidRPr="005C2587">
          <w:rPr>
            <w:rFonts w:ascii="Arial" w:hAnsi="Arial" w:cs="Arial"/>
            <w:noProof/>
            <w:lang w:val="bs-Latn-BA"/>
          </w:rPr>
          <w:t>71/09</w:t>
        </w:r>
      </w:hyperlink>
      <w:r w:rsidRPr="005C2587">
        <w:rPr>
          <w:rFonts w:ascii="Arial" w:hAnsi="Arial" w:cs="Arial"/>
          <w:noProof/>
          <w:lang w:val="bs-Latn-BA"/>
        </w:rPr>
        <w:t>, </w:t>
      </w:r>
      <w:hyperlink r:id="rId31" w:history="1">
        <w:r w:rsidRPr="005C2587">
          <w:rPr>
            <w:rFonts w:ascii="Arial" w:hAnsi="Arial" w:cs="Arial"/>
            <w:noProof/>
            <w:lang w:val="bs-Latn-BA"/>
          </w:rPr>
          <w:t>102/18</w:t>
        </w:r>
      </w:hyperlink>
      <w:r w:rsidRPr="005C2587">
        <w:rPr>
          <w:rFonts w:ascii="Arial" w:hAnsi="Arial" w:cs="Arial"/>
          <w:noProof/>
          <w:lang w:val="bs-Latn-BA"/>
        </w:rPr>
        <w:t>).</w:t>
      </w:r>
    </w:p>
    <w:p w:rsidR="00FC07C6" w:rsidRPr="005C2587" w:rsidRDefault="00FC07C6" w:rsidP="005C2587">
      <w:pPr>
        <w:numPr>
          <w:ilvl w:val="0"/>
          <w:numId w:val="40"/>
        </w:numPr>
        <w:spacing w:after="0" w:line="240" w:lineRule="auto"/>
        <w:ind w:right="-51"/>
        <w:jc w:val="both"/>
        <w:rPr>
          <w:rFonts w:ascii="Arial" w:hAnsi="Arial" w:cs="Arial"/>
          <w:noProof/>
          <w:lang w:val="bs-Latn-BA"/>
        </w:rPr>
      </w:pPr>
      <w:r w:rsidRPr="005C2587">
        <w:rPr>
          <w:rFonts w:ascii="Arial" w:hAnsi="Arial" w:cs="Arial"/>
          <w:noProof/>
          <w:lang w:val="bs-Latn-BA"/>
        </w:rPr>
        <w:t>Pravilnik o načinu određivanja ekoliški prihvatljivog protoka („Službenenovine FBiH br. </w:t>
      </w:r>
      <w:hyperlink r:id="rId32" w:history="1">
        <w:r w:rsidRPr="005C2587">
          <w:rPr>
            <w:rFonts w:ascii="Arial" w:hAnsi="Arial" w:cs="Arial"/>
            <w:noProof/>
            <w:lang w:val="bs-Latn-BA"/>
          </w:rPr>
          <w:t>4/13</w:t>
        </w:r>
      </w:hyperlink>
      <w:r w:rsidRPr="005C2587">
        <w:rPr>
          <w:rFonts w:ascii="Arial" w:hAnsi="Arial" w:cs="Arial"/>
          <w:noProof/>
          <w:lang w:val="bs-Latn-BA"/>
        </w:rPr>
        <w:t> i </w:t>
      </w:r>
      <w:hyperlink r:id="rId33" w:history="1">
        <w:r w:rsidRPr="005C2587">
          <w:rPr>
            <w:rFonts w:ascii="Arial" w:hAnsi="Arial" w:cs="Arial"/>
            <w:noProof/>
            <w:lang w:val="bs-Latn-BA"/>
          </w:rPr>
          <w:t>62/19</w:t>
        </w:r>
      </w:hyperlink>
      <w:r w:rsidRPr="005C2587">
        <w:rPr>
          <w:rFonts w:ascii="Arial" w:hAnsi="Arial" w:cs="Arial"/>
          <w:noProof/>
          <w:lang w:val="bs-Latn-BA"/>
        </w:rPr>
        <w:t>) (ovaj Pravilnik donosi Ministar Federalnog ministarstva vodoprivrede, poljoprivrede i šumarstva uz saglasnost ministra Federalnog ministarstva okoliša i turizma)</w:t>
      </w:r>
    </w:p>
    <w:p w:rsidR="00FC07C6" w:rsidRPr="005C2587" w:rsidRDefault="00FC07C6" w:rsidP="005C2587">
      <w:pPr>
        <w:numPr>
          <w:ilvl w:val="0"/>
          <w:numId w:val="40"/>
        </w:numPr>
        <w:spacing w:after="0" w:line="240" w:lineRule="auto"/>
        <w:ind w:right="-51"/>
        <w:jc w:val="both"/>
        <w:rPr>
          <w:rFonts w:ascii="Arial" w:hAnsi="Arial" w:cs="Arial"/>
          <w:noProof/>
          <w:lang w:val="bs-Latn-BA"/>
        </w:rPr>
      </w:pPr>
      <w:r w:rsidRPr="005C2587">
        <w:rPr>
          <w:rFonts w:ascii="Arial" w:hAnsi="Arial" w:cs="Arial"/>
          <w:noProof/>
          <w:lang w:val="bs-Latn-BA"/>
        </w:rPr>
        <w:t>Rješenje o proglašenju Federalnog operativnog plana za incidentna zagađenja III stepena ugroženosti u Federaciji Bone i Hercegovine („Službene novine Federacije BiH“, broj </w:t>
      </w:r>
      <w:hyperlink r:id="rId34" w:history="1">
        <w:r w:rsidRPr="005C2587">
          <w:rPr>
            <w:rFonts w:ascii="Arial" w:hAnsi="Arial" w:cs="Arial"/>
            <w:noProof/>
            <w:lang w:val="bs-Latn-BA"/>
          </w:rPr>
          <w:t>19/20</w:t>
        </w:r>
      </w:hyperlink>
      <w:r w:rsidRPr="005C2587">
        <w:rPr>
          <w:rFonts w:ascii="Arial" w:hAnsi="Arial" w:cs="Arial"/>
          <w:noProof/>
          <w:lang w:val="bs-Latn-BA"/>
        </w:rPr>
        <w:t>)</w:t>
      </w:r>
    </w:p>
    <w:p w:rsidR="00FC07C6" w:rsidRPr="005C2587" w:rsidRDefault="00FC07C6" w:rsidP="005C2587">
      <w:pPr>
        <w:numPr>
          <w:ilvl w:val="0"/>
          <w:numId w:val="40"/>
        </w:numPr>
        <w:spacing w:after="0" w:line="240" w:lineRule="auto"/>
        <w:ind w:right="-51"/>
        <w:jc w:val="both"/>
        <w:rPr>
          <w:rFonts w:ascii="Arial" w:hAnsi="Arial" w:cs="Arial"/>
          <w:noProof/>
          <w:lang w:val="bs-Latn-BA"/>
        </w:rPr>
      </w:pPr>
      <w:r w:rsidRPr="005C2587">
        <w:rPr>
          <w:rFonts w:ascii="Arial" w:hAnsi="Arial" w:cs="Arial"/>
          <w:noProof/>
          <w:lang w:val="bs-Latn-BA"/>
        </w:rPr>
        <w:t>Rješenje o proglasenju zaštićenih podrucja podloznih eutrofikaciji i osjetljivim na nitrate u Federaciji BiH („Sluzbene novine Federacije BiH“, broj:</w:t>
      </w:r>
      <w:hyperlink r:id="rId35" w:history="1">
        <w:r w:rsidRPr="005C2587">
          <w:rPr>
            <w:rFonts w:ascii="Arial" w:hAnsi="Arial" w:cs="Arial"/>
            <w:noProof/>
            <w:lang w:val="bs-Latn-BA"/>
          </w:rPr>
          <w:t> 84/18</w:t>
        </w:r>
      </w:hyperlink>
      <w:r w:rsidRPr="005C2587">
        <w:rPr>
          <w:rFonts w:ascii="Arial" w:hAnsi="Arial" w:cs="Arial"/>
          <w:noProof/>
          <w:lang w:val="bs-Latn-BA"/>
        </w:rPr>
        <w:t>)</w:t>
      </w:r>
    </w:p>
    <w:p w:rsidR="00FC07C6" w:rsidRPr="005C2587" w:rsidRDefault="00FC07C6" w:rsidP="005C2587">
      <w:pPr>
        <w:numPr>
          <w:ilvl w:val="0"/>
          <w:numId w:val="40"/>
        </w:numPr>
        <w:spacing w:after="0" w:line="240" w:lineRule="auto"/>
        <w:ind w:right="-51"/>
        <w:jc w:val="both"/>
        <w:rPr>
          <w:rFonts w:ascii="Arial" w:hAnsi="Arial" w:cs="Arial"/>
          <w:noProof/>
          <w:lang w:val="bs-Latn-BA"/>
        </w:rPr>
      </w:pPr>
      <w:r w:rsidRPr="005C2587">
        <w:rPr>
          <w:rFonts w:ascii="Arial" w:hAnsi="Arial" w:cs="Arial"/>
          <w:noProof/>
          <w:lang w:val="bs-Latn-BA"/>
        </w:rPr>
        <w:t>Uredba o uvjetima ispuštanja otpadnih voda u okoliš i sustave javne kanalizacije („Službene novine FBiH“, broj: </w:t>
      </w:r>
      <w:hyperlink r:id="rId36" w:history="1">
        <w:r w:rsidRPr="005C2587">
          <w:rPr>
            <w:rFonts w:ascii="Arial" w:hAnsi="Arial" w:cs="Arial"/>
            <w:noProof/>
            <w:lang w:val="bs-Latn-BA"/>
          </w:rPr>
          <w:t>26/20</w:t>
        </w:r>
      </w:hyperlink>
      <w:r w:rsidRPr="005C2587">
        <w:rPr>
          <w:rFonts w:ascii="Arial" w:hAnsi="Arial" w:cs="Arial"/>
          <w:noProof/>
          <w:lang w:val="bs-Latn-BA"/>
        </w:rPr>
        <w:t xml:space="preserve"> i 96/20)</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Treba navesti da li emisije u površinske vode, i pored toga što su u granicama koje omogućuje primjena najboljih raspoloživih tehnika, mogu nanijeti štetu, ili negativno uticati na okoliš.</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Navedite detalje i ocjenu uticaja na okoliš svih postojećih ili predviđenih emisija u okoliš, uključujući i medije u koje nisu ispuštene emisije.</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Detalje o ocjeni i druge relevantne informacije treba uključiti kao Prilog Zahtjevu.</w:t>
      </w:r>
    </w:p>
    <w:p w:rsidR="00FC07C6" w:rsidRPr="005C2587" w:rsidRDefault="00FC07C6" w:rsidP="005C2587">
      <w:pPr>
        <w:spacing w:after="0" w:line="240" w:lineRule="auto"/>
        <w:ind w:right="-51"/>
        <w:jc w:val="both"/>
        <w:rPr>
          <w:rFonts w:ascii="Arial" w:hAnsi="Arial" w:cs="Arial"/>
          <w:noProof/>
          <w:lang w:val="bs-Latn-BA"/>
        </w:rPr>
      </w:pPr>
    </w:p>
    <w:p w:rsidR="00FC07C6" w:rsidRPr="005C2587" w:rsidRDefault="00FC07C6" w:rsidP="005C2587">
      <w:pPr>
        <w:spacing w:after="0" w:line="240" w:lineRule="auto"/>
        <w:ind w:right="-51"/>
        <w:jc w:val="both"/>
        <w:rPr>
          <w:rFonts w:ascii="Arial" w:hAnsi="Arial" w:cs="Arial"/>
          <w:b/>
          <w:noProof/>
          <w:lang w:val="bs-Latn-BA"/>
        </w:rPr>
      </w:pPr>
      <w:r w:rsidRPr="005C2587">
        <w:rPr>
          <w:rFonts w:ascii="Arial" w:hAnsi="Arial" w:cs="Arial"/>
          <w:b/>
          <w:noProof/>
          <w:lang w:val="bs-Latn-BA"/>
        </w:rPr>
        <w:t>3.3. Podzemne vode</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Kada su u pitanju podzemne vode, opišite postojeće stanje kvaliteta podzemnih voda.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Navedite detalje i ocjenu uticaja na okoliš svih postojećih ili predviđenih emisija u okoliš, uključujući i medije u koje nisu ispuštene emisije. Ovo uključuje rasipanje po površini, injektiranje u tlo itd.</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lastRenderedPageBreak/>
        <w:t>Detalje o ocjeni, uključujući hidrološki izveštaj, podatke o kvalitetu vode, klasifikaciju vodopropusnog sloja, osjetljivost, identifikaciju i zoniranje izvora i tokova, kao i pedološki izvještaj treba uvrstiti kao prilog Zahtjevu.</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Kad su emisije usmjerene direktno na ili u tlo, treba preduzeti ispitivanja tla. Treba identifikovati sva osjetljiva vodna tijela (kao rezultat površinskih emisija).</w:t>
      </w:r>
    </w:p>
    <w:p w:rsidR="00FC07C6" w:rsidRPr="005C2587" w:rsidRDefault="00FC07C6" w:rsidP="005C2587">
      <w:pPr>
        <w:spacing w:after="0" w:line="240" w:lineRule="auto"/>
        <w:ind w:right="-51"/>
        <w:jc w:val="both"/>
        <w:rPr>
          <w:rFonts w:ascii="Arial" w:hAnsi="Arial" w:cs="Arial"/>
          <w:noProof/>
          <w:lang w:val="bs-Latn-BA"/>
        </w:rPr>
      </w:pPr>
    </w:p>
    <w:p w:rsidR="00FC07C6" w:rsidRPr="005C2587" w:rsidRDefault="00FC07C6" w:rsidP="005C2587">
      <w:pPr>
        <w:spacing w:after="0" w:line="240" w:lineRule="auto"/>
        <w:rPr>
          <w:rFonts w:ascii="Arial" w:hAnsi="Arial" w:cs="Arial"/>
          <w:b/>
          <w:noProof/>
          <w:lang w:val="bs-Latn-BA"/>
        </w:rPr>
      </w:pPr>
      <w:r w:rsidRPr="005C2587">
        <w:rPr>
          <w:rFonts w:ascii="Arial" w:hAnsi="Arial" w:cs="Arial"/>
          <w:b/>
          <w:noProof/>
          <w:lang w:val="bs-Latn-BA"/>
        </w:rPr>
        <w:t>3.4. Rasprostiranje poljoprivrednog i nepoljoprivrednog otpada</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Ukoliko se otpad rasprostire na tuđem zemljištu, treba priložiti validni ugovor sa vlasnikom zemljišta.</w:t>
      </w:r>
    </w:p>
    <w:p w:rsidR="00FC07C6" w:rsidRPr="005C2587" w:rsidRDefault="00FC07C6" w:rsidP="005C2587">
      <w:pPr>
        <w:spacing w:after="0" w:line="240" w:lineRule="auto"/>
        <w:jc w:val="both"/>
        <w:rPr>
          <w:lang w:val="bs-Latn-BA"/>
        </w:rPr>
      </w:pPr>
    </w:p>
    <w:p w:rsidR="00FC07C6" w:rsidRPr="005C2587" w:rsidRDefault="00FC07C6" w:rsidP="005C2587">
      <w:pPr>
        <w:spacing w:after="0" w:line="240" w:lineRule="auto"/>
        <w:rPr>
          <w:rFonts w:ascii="Arial" w:hAnsi="Arial" w:cs="Arial"/>
          <w:b/>
          <w:noProof/>
          <w:lang w:val="bs-Latn-BA"/>
        </w:rPr>
      </w:pPr>
      <w:r w:rsidRPr="005C2587">
        <w:rPr>
          <w:rFonts w:ascii="Arial" w:hAnsi="Arial" w:cs="Arial"/>
          <w:b/>
          <w:noProof/>
          <w:lang w:val="bs-Latn-BA"/>
        </w:rPr>
        <w:t>3.5.  Zagađenost zemljišta/podzemnih voda</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Treba obezbjediti detalje o poznatoj prošloj ili trenutnoj zagađenosti zemljišta i podzemnih voda na ili pored lokacije instalacije.</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Sve detalje, uključujući istraživačke studije, ocjene, izveštaje, rezultati monitoringa, metode za sprječavanje zagađivanja, remedijaciju i sl. treba uvrstiti kao prilog Zahtjevu.</w:t>
      </w:r>
    </w:p>
    <w:p w:rsidR="00FC07C6" w:rsidRPr="005C2587" w:rsidRDefault="00FC07C6" w:rsidP="005C2587">
      <w:pPr>
        <w:spacing w:after="0" w:line="240" w:lineRule="auto"/>
        <w:rPr>
          <w:rFonts w:ascii="Arial" w:hAnsi="Arial" w:cs="Arial"/>
          <w:b/>
          <w:noProof/>
          <w:lang w:val="bs-Latn-BA"/>
        </w:rPr>
      </w:pPr>
    </w:p>
    <w:p w:rsidR="00FC07C6" w:rsidRPr="005C2587" w:rsidRDefault="00FC07C6" w:rsidP="005C2587">
      <w:pPr>
        <w:spacing w:after="0" w:line="240" w:lineRule="auto"/>
        <w:rPr>
          <w:rFonts w:ascii="Arial" w:hAnsi="Arial" w:cs="Arial"/>
          <w:b/>
          <w:noProof/>
          <w:lang w:val="bs-Latn-BA"/>
        </w:rPr>
      </w:pPr>
      <w:r w:rsidRPr="005C2587">
        <w:rPr>
          <w:rFonts w:ascii="Arial" w:hAnsi="Arial" w:cs="Arial"/>
          <w:b/>
          <w:noProof/>
          <w:lang w:val="bs-Latn-BA"/>
        </w:rPr>
        <w:t xml:space="preserve">3.6.  </w:t>
      </w:r>
      <w:r w:rsidRPr="005C2587">
        <w:rPr>
          <w:rFonts w:ascii="Arial" w:hAnsi="Arial" w:cs="Arial"/>
          <w:b/>
        </w:rPr>
        <w:t>Opis mjera za spriječavanje produkcije otpada kao i za povrat korisnog materijala iz otpada koji producira postrojenje.</w:t>
      </w:r>
      <w:r w:rsidRPr="005C2587">
        <w:rPr>
          <w:rFonts w:ascii="Arial" w:hAnsi="Arial" w:cs="Arial"/>
          <w:b/>
          <w:noProof/>
          <w:lang w:val="bs-Latn-BA"/>
        </w:rPr>
        <w:t xml:space="preserve"> Ocjena upravljanja otpadom</w:t>
      </w:r>
      <w:r w:rsidRPr="005C2587" w:rsidDel="009973CB">
        <w:rPr>
          <w:rFonts w:ascii="Arial" w:hAnsi="Arial" w:cs="Arial"/>
          <w:b/>
          <w:noProof/>
          <w:lang w:val="bs-Latn-BA"/>
        </w:rPr>
        <w:t xml:space="preserve"> </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Opišite mjere/postupke za sprječavanje stvaranja otpada i njegovog korištenja.</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Priložite detaljnu ocjenu uticaja postojećeg ili predloženog rješenja za korištenje otpada ili odlaganje istog u granicama lokacije na okoliš, uključujući i medije u kojima se nije ispustila emisija.</w:t>
      </w:r>
    </w:p>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rPr>
          <w:rFonts w:ascii="Arial" w:hAnsi="Arial" w:cs="Arial"/>
          <w:b/>
          <w:noProof/>
          <w:lang w:val="bs-Latn-BA"/>
        </w:rPr>
      </w:pPr>
      <w:r w:rsidRPr="005C2587">
        <w:rPr>
          <w:rFonts w:ascii="Arial" w:hAnsi="Arial" w:cs="Arial"/>
          <w:b/>
          <w:noProof/>
          <w:lang w:val="bs-Latn-BA"/>
        </w:rPr>
        <w:t>3.7.  Ocjena ambijentalne buke</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Popunite tabelu u vezi sa informacijama navedenim niže:</w:t>
      </w:r>
    </w:p>
    <w:p w:rsidR="00FC07C6" w:rsidRPr="005C2587" w:rsidRDefault="00FC07C6" w:rsidP="005C2587">
      <w:pPr>
        <w:numPr>
          <w:ilvl w:val="0"/>
          <w:numId w:val="7"/>
        </w:numPr>
        <w:spacing w:after="0" w:line="240" w:lineRule="auto"/>
        <w:ind w:right="-51"/>
        <w:jc w:val="both"/>
        <w:rPr>
          <w:rFonts w:ascii="Arial" w:hAnsi="Arial" w:cs="Arial"/>
          <w:noProof/>
          <w:lang w:val="bs-Latn-BA"/>
        </w:rPr>
      </w:pPr>
      <w:r w:rsidRPr="005C2587">
        <w:rPr>
          <w:rFonts w:ascii="Arial" w:hAnsi="Arial" w:cs="Arial"/>
          <w:noProof/>
          <w:lang w:val="bs-Latn-BA"/>
        </w:rPr>
        <w:t>Navedite maksimalne nivoe buke koja se može javiti na karakterističnim tačkama granice instalacije (navedite interval i dužinu trajanja mjerenja).</w:t>
      </w:r>
    </w:p>
    <w:p w:rsidR="00FC07C6" w:rsidRPr="005C2587" w:rsidRDefault="00FC07C6" w:rsidP="005C2587">
      <w:pPr>
        <w:numPr>
          <w:ilvl w:val="0"/>
          <w:numId w:val="7"/>
        </w:numPr>
        <w:spacing w:after="0" w:line="240" w:lineRule="auto"/>
        <w:ind w:right="-51"/>
        <w:jc w:val="both"/>
        <w:rPr>
          <w:rFonts w:ascii="Arial" w:hAnsi="Arial" w:cs="Arial"/>
          <w:noProof/>
          <w:lang w:val="bs-Latn-BA"/>
        </w:rPr>
      </w:pPr>
      <w:r w:rsidRPr="005C2587">
        <w:rPr>
          <w:rFonts w:ascii="Arial" w:hAnsi="Arial" w:cs="Arial"/>
          <w:noProof/>
          <w:lang w:val="bs-Latn-BA"/>
        </w:rPr>
        <w:t>Navedite maksimalne nivoe buke koja se može javiti na karakterističnim osjetljivim lokacijama izvan granice instalacije.</w:t>
      </w:r>
    </w:p>
    <w:p w:rsidR="00FC07C6" w:rsidRPr="005C2587" w:rsidRDefault="00FC07C6" w:rsidP="005C2587">
      <w:pPr>
        <w:numPr>
          <w:ilvl w:val="0"/>
          <w:numId w:val="7"/>
        </w:numPr>
        <w:spacing w:after="0" w:line="240" w:lineRule="auto"/>
        <w:ind w:right="-51"/>
        <w:jc w:val="both"/>
        <w:rPr>
          <w:rFonts w:ascii="Arial" w:hAnsi="Arial" w:cs="Arial"/>
          <w:noProof/>
          <w:lang w:val="bs-Latn-BA"/>
        </w:rPr>
      </w:pPr>
      <w:r w:rsidRPr="005C2587">
        <w:rPr>
          <w:rFonts w:ascii="Arial" w:hAnsi="Arial" w:cs="Arial"/>
          <w:noProof/>
          <w:lang w:val="bs-Latn-BA"/>
        </w:rPr>
        <w:t>Navedite detalje o postojećem nivou buke kada instalacija ne radi, odnosno u odsustvu buke iz instalacije.</w:t>
      </w:r>
    </w:p>
    <w:p w:rsidR="00FC07C6" w:rsidRPr="005C2587" w:rsidRDefault="00FC07C6" w:rsidP="005C2587">
      <w:pPr>
        <w:spacing w:after="0" w:line="240" w:lineRule="auto"/>
        <w:ind w:right="-51"/>
        <w:jc w:val="both"/>
        <w:rPr>
          <w:rFonts w:ascii="Arial" w:hAnsi="Arial" w:cs="Arial"/>
          <w:noProof/>
          <w:lang w:val="bs-Latn-BA"/>
        </w:rPr>
      </w:pP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U prilog treba uvrstiti model širenja zvuka i predložene mjere za prigušivanje i kontrolu buke.</w:t>
      </w:r>
    </w:p>
    <w:p w:rsidR="00FC07C6" w:rsidRPr="005C2587" w:rsidRDefault="00FC07C6" w:rsidP="005C2587">
      <w:pPr>
        <w:spacing w:after="0" w:line="240" w:lineRule="auto"/>
        <w:ind w:right="-51"/>
        <w:jc w:val="both"/>
        <w:rPr>
          <w:rFonts w:ascii="Arial" w:hAnsi="Arial" w:cs="Arial"/>
          <w:noProof/>
          <w:lang w:val="bs-Latn-BA"/>
        </w:rPr>
      </w:pPr>
    </w:p>
    <w:p w:rsidR="00FC07C6" w:rsidRPr="005C2587" w:rsidRDefault="00FC07C6" w:rsidP="005C2587">
      <w:pPr>
        <w:tabs>
          <w:tab w:val="left" w:pos="1230"/>
        </w:tabs>
        <w:spacing w:after="0" w:line="240" w:lineRule="auto"/>
        <w:outlineLvl w:val="0"/>
        <w:rPr>
          <w:rFonts w:ascii="Arial" w:hAnsi="Arial" w:cs="Arial"/>
          <w:noProof/>
          <w:lang w:val="bs-Latn-BA"/>
        </w:rPr>
      </w:pPr>
      <w:r w:rsidRPr="005C2587">
        <w:rPr>
          <w:rFonts w:ascii="Arial" w:hAnsi="Arial" w:cs="Arial"/>
          <w:b/>
          <w:noProof/>
          <w:lang w:val="bs-Latn-BA"/>
        </w:rPr>
        <w:t xml:space="preserve">4. Sistemi za smanjivanje i kontrolu emisija </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Opišite postojeće/predložene mjere, tehnologiju i ostale tehnike za sprječavanje, ili ukoliko to nije praktično izvodljivo, za smanjivanje emisija iz pogona/postrojenja.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Priložite podatke o sistemima za smanjivanje i kontrolu emisija (emisije u zrak i vode)  zajedno sa odgovarajućim shemama.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Za svaku identifikovanu tačku emisije popunite tabelui priložite shemu sistema za smanjivanje emisija.</w:t>
      </w:r>
    </w:p>
    <w:p w:rsidR="00FC07C6" w:rsidRPr="005C2587" w:rsidRDefault="00FC07C6" w:rsidP="005C2587">
      <w:pPr>
        <w:spacing w:after="0" w:line="240" w:lineRule="auto"/>
        <w:ind w:right="-51"/>
        <w:jc w:val="both"/>
        <w:rPr>
          <w:rFonts w:ascii="Arial" w:hAnsi="Arial" w:cs="Arial"/>
          <w:noProof/>
          <w:lang w:val="bs-Latn-BA"/>
        </w:rPr>
      </w:pPr>
    </w:p>
    <w:p w:rsidR="00FC07C6" w:rsidRPr="005C2587" w:rsidRDefault="00FC07C6" w:rsidP="005C2587">
      <w:pPr>
        <w:spacing w:after="0" w:line="240" w:lineRule="auto"/>
        <w:rPr>
          <w:rFonts w:ascii="Arial" w:hAnsi="Arial" w:cs="Arial"/>
          <w:b/>
          <w:noProof/>
          <w:lang w:val="bs-Latn-BA"/>
        </w:rPr>
      </w:pPr>
      <w:r w:rsidRPr="005C2587">
        <w:rPr>
          <w:rFonts w:ascii="Arial" w:hAnsi="Arial" w:cs="Arial"/>
          <w:b/>
          <w:noProof/>
          <w:lang w:val="bs-Latn-BA"/>
        </w:rPr>
        <w:t>5. Opis planiranog monitoringa</w:t>
      </w:r>
      <w:r w:rsidRPr="005C2587" w:rsidDel="009973CB">
        <w:rPr>
          <w:rFonts w:ascii="Arial" w:hAnsi="Arial" w:cs="Arial"/>
          <w:b/>
          <w:noProof/>
          <w:lang w:val="bs-Latn-BA"/>
        </w:rPr>
        <w:t xml:space="preserve"> </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Identifikujte mjesta za monitoring i uzimanje uzoraka i opišite prijedloge o monitoringu emisija.</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 xml:space="preserve">Za svaku tačku monitoringa emisija u zrak, površinske vode, kanalizaciju, tlo i monitoring otpada popunite tabelu datu u tački 5.1. </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Za monitoring kvaliteta okoliša popunite tabelu datu u tački 5.2. za svaki medij i svaku tačku monitoringa pojedinačno.</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Potrebno je uključiti detalje o lokaciji, metodama monitoringa i uzimanju uzoraka, učestalosti.</w:t>
      </w:r>
    </w:p>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rPr>
          <w:rFonts w:ascii="Arial" w:hAnsi="Arial" w:cs="Arial"/>
          <w:noProof/>
          <w:lang w:val="bs-Latn-BA"/>
        </w:rPr>
      </w:pPr>
      <w:r w:rsidRPr="005C2587">
        <w:rPr>
          <w:rFonts w:ascii="Arial" w:hAnsi="Arial" w:cs="Arial"/>
          <w:b/>
          <w:noProof/>
          <w:lang w:val="bs-Latn-BA"/>
        </w:rPr>
        <w:t>6. Usklađenost emisija iz pogona/postrojenja sa NRT</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lastRenderedPageBreak/>
        <w:t>Opišite ukratko glavne alternative prijedloga sadržanih u zahtjevu, ukoliko ih ima.</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 xml:space="preserve">Opišite sve okolinske aspekte koji su bili predviđeni u odnosu na čistije tehnologije, redukciju otpada i zamjenu sirovina. </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Opišite postojeće ili predložene mjere s ciljem da se obezbijedi:</w:t>
      </w:r>
    </w:p>
    <w:p w:rsidR="00FC07C6" w:rsidRPr="005C2587" w:rsidRDefault="00FC07C6" w:rsidP="005C2587">
      <w:pPr>
        <w:numPr>
          <w:ilvl w:val="0"/>
          <w:numId w:val="41"/>
        </w:numPr>
        <w:spacing w:after="0" w:line="240" w:lineRule="auto"/>
        <w:rPr>
          <w:rFonts w:ascii="Arial" w:hAnsi="Arial" w:cs="Arial"/>
          <w:noProof/>
          <w:lang w:val="bs-Latn-BA"/>
        </w:rPr>
      </w:pPr>
      <w:r w:rsidRPr="005C2587">
        <w:rPr>
          <w:rFonts w:ascii="Arial" w:hAnsi="Arial" w:cs="Arial"/>
          <w:noProof/>
          <w:lang w:val="bs-Latn-BA"/>
        </w:rPr>
        <w:t>Primjenjivanje najboljih dostupnih tehnika da bi se spriječile, ili gde je to neizvodljivo, smanjile emisije iz instalacije;</w:t>
      </w:r>
    </w:p>
    <w:p w:rsidR="00FC07C6" w:rsidRPr="005C2587" w:rsidRDefault="00FC07C6" w:rsidP="005C2587">
      <w:pPr>
        <w:numPr>
          <w:ilvl w:val="0"/>
          <w:numId w:val="41"/>
        </w:numPr>
        <w:spacing w:after="0" w:line="240" w:lineRule="auto"/>
        <w:rPr>
          <w:rFonts w:ascii="Arial" w:hAnsi="Arial" w:cs="Arial"/>
          <w:noProof/>
          <w:lang w:val="bs-Latn-BA"/>
        </w:rPr>
      </w:pPr>
      <w:r w:rsidRPr="005C2587">
        <w:rPr>
          <w:rFonts w:ascii="Arial" w:hAnsi="Arial" w:cs="Arial"/>
          <w:noProof/>
          <w:lang w:val="bs-Latn-BA"/>
        </w:rPr>
        <w:t>Nepostojanje značajnog zagađivanja;</w:t>
      </w:r>
    </w:p>
    <w:p w:rsidR="00FC07C6" w:rsidRPr="005C2587" w:rsidRDefault="00FC07C6" w:rsidP="005C2587">
      <w:pPr>
        <w:numPr>
          <w:ilvl w:val="0"/>
          <w:numId w:val="41"/>
        </w:numPr>
        <w:spacing w:after="0" w:line="240" w:lineRule="auto"/>
        <w:rPr>
          <w:rFonts w:ascii="Arial" w:hAnsi="Arial" w:cs="Arial"/>
          <w:noProof/>
          <w:lang w:val="bs-Latn-BA"/>
        </w:rPr>
      </w:pPr>
      <w:r w:rsidRPr="005C2587">
        <w:rPr>
          <w:rFonts w:ascii="Arial" w:hAnsi="Arial" w:cs="Arial"/>
          <w:noProof/>
          <w:lang w:val="bs-Latn-BA"/>
        </w:rPr>
        <w:t>Sprječavanje nastanka otpada u skladu sa Zakonom o upravljanju otpadom; kada se otpad generira, on se iskorištava, ili kada to tehnički ili ekonomski nije izvodljivo, vrši se odlaganje istovremeno izbegavajući ili smanjujući njegov uticaj na okoliš;</w:t>
      </w:r>
    </w:p>
    <w:p w:rsidR="00FC07C6" w:rsidRPr="005C2587" w:rsidRDefault="00FC07C6" w:rsidP="005C2587">
      <w:pPr>
        <w:numPr>
          <w:ilvl w:val="0"/>
          <w:numId w:val="41"/>
        </w:numPr>
        <w:spacing w:after="0" w:line="240" w:lineRule="auto"/>
        <w:rPr>
          <w:rFonts w:ascii="Arial" w:hAnsi="Arial" w:cs="Arial"/>
          <w:noProof/>
          <w:lang w:val="bs-Latn-BA"/>
        </w:rPr>
      </w:pPr>
      <w:r w:rsidRPr="005C2587">
        <w:rPr>
          <w:rFonts w:ascii="Arial" w:hAnsi="Arial" w:cs="Arial"/>
          <w:noProof/>
          <w:lang w:val="bs-Latn-BA"/>
        </w:rPr>
        <w:t>Efikasno korištenje energije;</w:t>
      </w:r>
    </w:p>
    <w:p w:rsidR="00FC07C6" w:rsidRPr="005C2587" w:rsidRDefault="00FC07C6" w:rsidP="005C2587">
      <w:pPr>
        <w:numPr>
          <w:ilvl w:val="0"/>
          <w:numId w:val="41"/>
        </w:numPr>
        <w:spacing w:after="0" w:line="240" w:lineRule="auto"/>
        <w:rPr>
          <w:rFonts w:ascii="Arial" w:hAnsi="Arial" w:cs="Arial"/>
          <w:noProof/>
          <w:lang w:val="bs-Latn-BA"/>
        </w:rPr>
      </w:pPr>
      <w:r w:rsidRPr="005C2587">
        <w:rPr>
          <w:rFonts w:ascii="Arial" w:hAnsi="Arial" w:cs="Arial"/>
          <w:noProof/>
          <w:lang w:val="bs-Latn-BA"/>
        </w:rPr>
        <w:t>Poduzimanje svih mjera potrebnih za sprječavanje nesreća i smanjivanje posljedica od njih;</w:t>
      </w:r>
    </w:p>
    <w:p w:rsidR="00FC07C6" w:rsidRPr="005C2587" w:rsidRDefault="00FC07C6" w:rsidP="005C2587">
      <w:pPr>
        <w:numPr>
          <w:ilvl w:val="0"/>
          <w:numId w:val="41"/>
        </w:numPr>
        <w:spacing w:after="0" w:line="240" w:lineRule="auto"/>
        <w:rPr>
          <w:rFonts w:ascii="Arial" w:hAnsi="Arial" w:cs="Arial"/>
          <w:noProof/>
          <w:lang w:val="bs-Latn-BA"/>
        </w:rPr>
      </w:pPr>
      <w:r w:rsidRPr="005C2587">
        <w:rPr>
          <w:rFonts w:ascii="Arial" w:hAnsi="Arial" w:cs="Arial"/>
          <w:noProof/>
          <w:lang w:val="bs-Latn-BA"/>
        </w:rPr>
        <w:t>Preduzimanje svih potrebnih mjera kako bi se po prestanku aktivnosti eliminisali rizici od zagađivanja i lokacija dovela u zadovoljavajuće stanje.</w:t>
      </w:r>
    </w:p>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 xml:space="preserve">Obrazložite izbor tehnologije i objasnite (uključujući i finansijske aspekte) zašto, ukoliko je bilo potrebno, nije implementirana tehnologija predložena u tehničkim uputstvima o najboljim raspoloživim tehnikama. </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Ovde treba detaljno obrazložiti sva otstupanja od emisija vezanih za primjenu najboljih raspoloživih tehnika.</w:t>
      </w:r>
    </w:p>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spacing w:after="0" w:line="240" w:lineRule="auto"/>
        <w:rPr>
          <w:rFonts w:ascii="Arial" w:hAnsi="Arial" w:cs="Arial"/>
          <w:noProof/>
          <w:lang w:val="bs-Latn-BA"/>
        </w:rPr>
      </w:pPr>
      <w:r w:rsidRPr="005C2587">
        <w:rPr>
          <w:rFonts w:ascii="Arial" w:hAnsi="Arial" w:cs="Arial"/>
          <w:b/>
          <w:noProof/>
          <w:lang w:val="bs-Latn-BA"/>
        </w:rPr>
        <w:t xml:space="preserve">7. Program za unapređenje rada pogona/postrojenja </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 xml:space="preserve">Operateri koji podnose zahtjev za integrisanu okolinsku/ekološku dozvolu prilažu prijedlog-program za unapređivanje rada instalacije i zaštite okoliša. </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Program treba sadržati mjere kojima će se eliminisati ili svesti na najmanji mogući nivo sva otstupanja od performansi najboljih raspoloživih tehnika.</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Dati tabelarni prikaz svih mjera sa rokovima i finansijskom procjenom za izvršenje plana na godišnjem nivou.</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 xml:space="preserve">Dati prijedlog načina izvještavanja o rezultatima izvršenja mjera/plana. </w:t>
      </w:r>
    </w:p>
    <w:p w:rsidR="00FC07C6" w:rsidRPr="005C2587" w:rsidRDefault="00FC07C6" w:rsidP="005C2587">
      <w:pPr>
        <w:spacing w:after="0" w:line="240" w:lineRule="auto"/>
        <w:jc w:val="both"/>
        <w:rPr>
          <w:rFonts w:ascii="Arial" w:hAnsi="Arial" w:cs="Arial"/>
          <w:noProof/>
          <w:lang w:val="bs-Latn-BA"/>
        </w:rPr>
      </w:pPr>
      <w:r w:rsidRPr="005C2587">
        <w:rPr>
          <w:rFonts w:ascii="Arial" w:hAnsi="Arial" w:cs="Arial"/>
          <w:noProof/>
          <w:lang w:val="bs-Latn-BA"/>
        </w:rPr>
        <w:t>Dati procjenu efekta svake mjere iz programa na smanjenje emisija, energetsku efikasnost, korišćenje sirovina, vode i energije.</w:t>
      </w:r>
    </w:p>
    <w:p w:rsidR="00FC07C6" w:rsidRPr="005C2587" w:rsidRDefault="00FC07C6" w:rsidP="005C2587">
      <w:pPr>
        <w:spacing w:after="0" w:line="240" w:lineRule="auto"/>
        <w:jc w:val="both"/>
        <w:rPr>
          <w:rFonts w:ascii="Arial" w:hAnsi="Arial" w:cs="Arial"/>
          <w:noProof/>
          <w:lang w:val="bs-Latn-BA"/>
        </w:rPr>
      </w:pPr>
    </w:p>
    <w:p w:rsidR="00FC07C6" w:rsidRPr="005C2587" w:rsidRDefault="00FC07C6" w:rsidP="005C2587">
      <w:pPr>
        <w:pStyle w:val="Heading1"/>
        <w:keepLines w:val="0"/>
        <w:spacing w:before="0"/>
        <w:rPr>
          <w:rFonts w:ascii="Arial" w:eastAsiaTheme="minorHAnsi" w:hAnsi="Arial" w:cs="Arial"/>
          <w:b/>
          <w:noProof/>
          <w:color w:val="auto"/>
          <w:sz w:val="22"/>
          <w:szCs w:val="22"/>
          <w:lang w:val="bs-Latn-BA"/>
        </w:rPr>
      </w:pPr>
      <w:r w:rsidRPr="005C2587">
        <w:rPr>
          <w:rFonts w:ascii="Arial" w:eastAsiaTheme="minorHAnsi" w:hAnsi="Arial" w:cs="Arial"/>
          <w:b/>
          <w:noProof/>
          <w:color w:val="auto"/>
          <w:sz w:val="22"/>
          <w:szCs w:val="22"/>
          <w:lang w:val="bs-Latn-BA"/>
        </w:rPr>
        <w:t>8. Sprječavanje nesreća većih razmjera i reakcije u akcidentnim slučajevima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 xml:space="preserve">Navedite tačne koordinate rizičnog pogona/postrojenja prema državnom koordinatnom sistemu. </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Navedite tačne koordinate susjednih pogona/postrojenja prema državnom koordinatnom sistemu.</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Navedite kategoriju pogona/postrojenja koje je predmet zahtjeva u skladu sa Prilogom I. Pravilnika o sprečavanju nesreća većih razmjera. Navedite koji je projektovani kapacitet rizične jedinice pogona/postrojenja.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Navedite koji je projektovani kapacitet ostalih susjednih jedinica.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Dajte kratak opisu okruženja područja pogona/postrojenja.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Navedite naziv opasne supstance u pogonu/postrojenju u skladu sa Prilogom I. Pravilnika o sprečavanju nesreća većih razmjera.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Navedite hemijsku oznaku opasne supstance, njen CAS broj kao i kategoriju opasne supstance.</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Navedite maksimalnu količinu opasne supstance u tonama.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Navedite agregatno stanje opasne supstance u pogonu/postrojenju.</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Odaberite način skladištenja opasne supstance u pogonu/postrojenju ili ga opišite ukoliko se ne nalazi u navedenim opcijama.</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Napravite listu mogućih situacija koje mogu imati uticaj na okoliš.</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 xml:space="preserve">Opišite postojeće ili predložene mjere, uključujući procedure za hitne slučajeve s ciljem smanjivanja uticaja emisija izazvanih prilikom nesreća, ili istjecanjem u okoliš. </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lastRenderedPageBreak/>
        <w:t xml:space="preserve">Navedite mjere koje se preduzimaju u hitnim slučajevime izvan normalnog radnog vremena (noć, vikend, praznici). </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Opišite postupke u slučajevima različitih od uobičajenih (puštanje u rad, curenja, defekti, kratkotrajni prekidi, itd.).</w:t>
      </w:r>
    </w:p>
    <w:p w:rsidR="00FC07C6" w:rsidRPr="005C2587" w:rsidRDefault="00FC07C6" w:rsidP="005C2587">
      <w:pPr>
        <w:spacing w:after="0" w:line="240" w:lineRule="auto"/>
        <w:ind w:right="-51"/>
        <w:jc w:val="both"/>
        <w:rPr>
          <w:rFonts w:ascii="Arial" w:hAnsi="Arial" w:cs="Arial"/>
          <w:noProof/>
          <w:lang w:val="bs-Latn-BA"/>
        </w:rPr>
      </w:pPr>
      <w:r w:rsidRPr="005C2587">
        <w:rPr>
          <w:rFonts w:ascii="Arial" w:hAnsi="Arial" w:cs="Arial"/>
          <w:noProof/>
          <w:lang w:val="bs-Latn-BA"/>
        </w:rPr>
        <w:t>Dati rokove za preduzimanje određenih aktivnosti i mjera, odgovorne osobe u skladu sa Pravilnikom o sprečavanju nesreća većih razmjera.</w:t>
      </w:r>
    </w:p>
    <w:p w:rsidR="00FC07C6" w:rsidRPr="005C2587" w:rsidRDefault="00FC07C6" w:rsidP="005C2587">
      <w:pPr>
        <w:pStyle w:val="Heading1"/>
        <w:keepLines w:val="0"/>
        <w:spacing w:before="0"/>
        <w:rPr>
          <w:rFonts w:ascii="Arial" w:eastAsiaTheme="minorHAnsi" w:hAnsi="Arial" w:cs="Arial"/>
          <w:b/>
          <w:noProof/>
          <w:color w:val="auto"/>
          <w:sz w:val="22"/>
          <w:szCs w:val="22"/>
          <w:lang w:val="bs-Latn-BA"/>
        </w:rPr>
      </w:pPr>
      <w:r w:rsidRPr="005C2587">
        <w:rPr>
          <w:rFonts w:ascii="Arial" w:eastAsiaTheme="minorHAnsi" w:hAnsi="Arial" w:cs="Arial"/>
          <w:b/>
          <w:noProof/>
          <w:color w:val="auto"/>
          <w:sz w:val="22"/>
          <w:szCs w:val="22"/>
          <w:lang w:val="bs-Latn-BA"/>
        </w:rPr>
        <w:t>9.</w:t>
      </w:r>
      <w:r w:rsidRPr="005C2587">
        <w:rPr>
          <w:rFonts w:ascii="Arial" w:hAnsi="Arial" w:cs="Arial"/>
          <w:b/>
          <w:noProof/>
          <w:lang w:val="bs-Latn-BA"/>
        </w:rPr>
        <w:t xml:space="preserve"> </w:t>
      </w:r>
      <w:r w:rsidRPr="005C2587">
        <w:rPr>
          <w:rFonts w:ascii="Arial" w:hAnsi="Arial" w:cs="Arial"/>
          <w:b/>
          <w:color w:val="000000" w:themeColor="text1"/>
          <w:sz w:val="22"/>
          <w:szCs w:val="22"/>
        </w:rPr>
        <w:t>Opis ostalih mjera radi usklađivanja sa osnovnim obavezama operatera, posebno mjera nakon zatvaranja ili rušenja postrojenja.</w:t>
      </w:r>
      <w:r w:rsidRPr="005C2587">
        <w:rPr>
          <w:rFonts w:ascii="Arial" w:eastAsiaTheme="minorHAnsi" w:hAnsi="Arial" w:cs="Arial"/>
          <w:b/>
          <w:noProof/>
          <w:color w:val="000000" w:themeColor="text1"/>
          <w:sz w:val="22"/>
          <w:szCs w:val="22"/>
          <w:lang w:val="bs-Latn-BA"/>
        </w:rPr>
        <w:t xml:space="preserve"> </w:t>
      </w:r>
      <w:r w:rsidRPr="005C2587">
        <w:rPr>
          <w:rFonts w:ascii="Arial" w:eastAsiaTheme="minorHAnsi" w:hAnsi="Arial" w:cs="Arial"/>
          <w:b/>
          <w:noProof/>
          <w:color w:val="auto"/>
          <w:sz w:val="22"/>
          <w:szCs w:val="22"/>
          <w:lang w:val="bs-Latn-BA"/>
        </w:rPr>
        <w:t xml:space="preserve">Remedijacija, prestanak aktivnosti, restart (ponovno paljenje) i briga po prestanku aktivnosti </w:t>
      </w:r>
    </w:p>
    <w:p w:rsidR="00FC07C6" w:rsidRPr="005C2587" w:rsidRDefault="00FC07C6" w:rsidP="005C2587">
      <w:pPr>
        <w:spacing w:after="0" w:line="240" w:lineRule="auto"/>
        <w:ind w:right="-51"/>
        <w:jc w:val="both"/>
        <w:rPr>
          <w:rFonts w:ascii="Arial" w:hAnsi="Arial" w:cs="Arial"/>
          <w:color w:val="000000" w:themeColor="text1"/>
          <w:sz w:val="24"/>
          <w:szCs w:val="24"/>
          <w:lang w:val="bs-Latn-BA"/>
        </w:rPr>
      </w:pPr>
    </w:p>
    <w:p w:rsidR="00FC07C6" w:rsidRPr="005C2587" w:rsidRDefault="00FC07C6" w:rsidP="005C2587">
      <w:pPr>
        <w:spacing w:after="0" w:line="240" w:lineRule="auto"/>
        <w:ind w:right="-51"/>
        <w:jc w:val="both"/>
        <w:rPr>
          <w:rFonts w:ascii="Arial" w:hAnsi="Arial" w:cs="Arial"/>
          <w:b/>
          <w:noProof/>
          <w:lang w:val="bs-Latn-BA"/>
        </w:rPr>
      </w:pPr>
      <w:r w:rsidRPr="005C2587">
        <w:rPr>
          <w:rFonts w:ascii="Arial" w:hAnsi="Arial" w:cs="Arial"/>
          <w:noProof/>
          <w:lang w:val="bs-Latn-BA"/>
        </w:rPr>
        <w:t>Opišite postojeće, ili predložene mjere za smanjenje uticaja na okoliš po prestanku rada dijela ili cijele instalacije, uključujući i mjere za brigu o potencijalnim zagađujućim ostacima poslije zatvaranja.</w:t>
      </w:r>
    </w:p>
    <w:p w:rsidR="00FC07C6" w:rsidRPr="005C2587" w:rsidRDefault="00FC07C6" w:rsidP="005C2587">
      <w:pPr>
        <w:spacing w:after="0" w:line="240" w:lineRule="auto"/>
        <w:ind w:right="-51"/>
        <w:jc w:val="both"/>
        <w:rPr>
          <w:rFonts w:ascii="Arial" w:hAnsi="Arial" w:cs="Arial"/>
          <w:b/>
          <w:noProof/>
          <w:lang w:val="bs-Latn-BA"/>
        </w:rPr>
      </w:pPr>
    </w:p>
    <w:p w:rsidR="00FC07C6" w:rsidRPr="005C2587" w:rsidRDefault="00FC07C6" w:rsidP="005C2587">
      <w:pPr>
        <w:spacing w:after="0" w:line="240" w:lineRule="auto"/>
        <w:ind w:right="-51"/>
        <w:jc w:val="both"/>
        <w:rPr>
          <w:rFonts w:ascii="Arial" w:hAnsi="Arial" w:cs="Arial"/>
          <w:b/>
          <w:noProof/>
          <w:lang w:val="bs-Latn-BA"/>
        </w:rPr>
      </w:pPr>
      <w:r w:rsidRPr="005C2587">
        <w:rPr>
          <w:rFonts w:ascii="Arial" w:hAnsi="Arial" w:cs="Arial"/>
          <w:b/>
          <w:noProof/>
          <w:lang w:val="bs-Latn-BA"/>
        </w:rPr>
        <w:t>10. Prilozi</w:t>
      </w:r>
    </w:p>
    <w:p w:rsidR="00FC07C6" w:rsidRPr="005C2587" w:rsidRDefault="00FC07C6" w:rsidP="005C2587">
      <w:pPr>
        <w:tabs>
          <w:tab w:val="left" w:pos="-1440"/>
          <w:tab w:val="left" w:pos="-720"/>
        </w:tabs>
        <w:suppressAutoHyphens/>
        <w:spacing w:after="0" w:line="240" w:lineRule="auto"/>
        <w:ind w:right="-51"/>
        <w:jc w:val="both"/>
        <w:rPr>
          <w:rFonts w:ascii="Arial" w:hAnsi="Arial" w:cs="Arial"/>
          <w:noProof/>
          <w:lang w:val="bs-Latn-BA"/>
        </w:rPr>
      </w:pPr>
      <w:r w:rsidRPr="005C2587">
        <w:rPr>
          <w:rFonts w:ascii="Arial" w:hAnsi="Arial" w:cs="Arial"/>
          <w:noProof/>
          <w:lang w:val="bs-Latn-BA"/>
        </w:rPr>
        <w:t xml:space="preserve">Prvi prilog je netehnički rezime te je njegova izrada obavezna. Ovaj prilog će se koristiti za potrebe informisanja javnosti tokom procesa javne rasprave. Trebao bi biti sažet i sveobuhvatan te bi trebao sadržavati sažetak podataka navedenih u poglavljima od A do F. Netehnički rezime ne bi trebao biti duži od 5 do 10 stranica teksta uz 2 (dvije) geografske karte. </w:t>
      </w:r>
    </w:p>
    <w:p w:rsidR="00FC07C6" w:rsidRPr="005C2587" w:rsidRDefault="00FC07C6" w:rsidP="005C2587">
      <w:pPr>
        <w:tabs>
          <w:tab w:val="left" w:pos="-1440"/>
          <w:tab w:val="left" w:pos="-720"/>
        </w:tabs>
        <w:suppressAutoHyphens/>
        <w:spacing w:after="0" w:line="240" w:lineRule="auto"/>
        <w:ind w:right="-51"/>
        <w:jc w:val="both"/>
        <w:rPr>
          <w:rFonts w:ascii="Arial" w:hAnsi="Arial" w:cs="Arial"/>
          <w:noProof/>
          <w:lang w:val="bs-Latn-BA"/>
        </w:rPr>
      </w:pPr>
      <w:r w:rsidRPr="005C2587">
        <w:rPr>
          <w:rFonts w:ascii="Arial" w:hAnsi="Arial" w:cs="Arial"/>
          <w:noProof/>
          <w:lang w:val="bs-Latn-BA"/>
        </w:rPr>
        <w:t xml:space="preserve">Rezime treba da identifikuje sve poznate uticaje na okoliš u vezi sa izvođenjem aktivnosti u instalaciji, da opiše postojeće, ili predložene mjere za smanjivanje uticaja. </w:t>
      </w:r>
    </w:p>
    <w:p w:rsidR="00FC07C6" w:rsidRPr="005C2587" w:rsidRDefault="00FC07C6" w:rsidP="005C2587">
      <w:pPr>
        <w:tabs>
          <w:tab w:val="left" w:pos="-1440"/>
          <w:tab w:val="left" w:pos="-720"/>
        </w:tabs>
        <w:suppressAutoHyphens/>
        <w:spacing w:after="0" w:line="240" w:lineRule="auto"/>
        <w:ind w:right="-51"/>
        <w:jc w:val="both"/>
        <w:rPr>
          <w:rFonts w:ascii="Arial" w:hAnsi="Arial" w:cs="Arial"/>
          <w:noProof/>
          <w:lang w:val="bs-Latn-BA"/>
        </w:rPr>
      </w:pPr>
      <w:r w:rsidRPr="005C2587">
        <w:rPr>
          <w:rFonts w:ascii="Arial" w:hAnsi="Arial" w:cs="Arial"/>
          <w:noProof/>
          <w:lang w:val="bs-Latn-BA"/>
        </w:rPr>
        <w:t>U ovom opisu treba ukazati na normalne operativne sate i radne dane za odvijanje aktivnosti nedjeljom.</w:t>
      </w:r>
    </w:p>
    <w:p w:rsidR="00FC07C6" w:rsidRPr="005C2587" w:rsidRDefault="00FC07C6" w:rsidP="005C2587">
      <w:pPr>
        <w:tabs>
          <w:tab w:val="left" w:pos="-1440"/>
          <w:tab w:val="left" w:pos="-720"/>
        </w:tabs>
        <w:suppressAutoHyphens/>
        <w:spacing w:after="0" w:line="240" w:lineRule="auto"/>
        <w:ind w:right="-51"/>
        <w:jc w:val="both"/>
        <w:rPr>
          <w:rFonts w:ascii="Arial" w:hAnsi="Arial" w:cs="Arial"/>
          <w:noProof/>
          <w:lang w:val="bs-Latn-BA"/>
        </w:rPr>
      </w:pPr>
      <w:r w:rsidRPr="005C2587">
        <w:rPr>
          <w:rFonts w:ascii="Arial" w:hAnsi="Arial" w:cs="Arial"/>
          <w:noProof/>
          <w:lang w:val="bs-Latn-BA"/>
        </w:rPr>
        <w:t>U rezime treba uključiti slijedeće informacije:</w:t>
      </w:r>
    </w:p>
    <w:p w:rsidR="00FC07C6" w:rsidRPr="005C2587" w:rsidRDefault="00FC07C6" w:rsidP="005C2587">
      <w:pPr>
        <w:tabs>
          <w:tab w:val="left" w:pos="-1440"/>
          <w:tab w:val="left" w:pos="-720"/>
        </w:tabs>
        <w:suppressAutoHyphens/>
        <w:spacing w:after="0" w:line="240" w:lineRule="auto"/>
        <w:ind w:right="-51"/>
        <w:jc w:val="both"/>
        <w:rPr>
          <w:rFonts w:ascii="Arial" w:hAnsi="Arial" w:cs="Arial"/>
          <w:noProof/>
          <w:lang w:val="bs-Latn-BA"/>
        </w:rPr>
      </w:pPr>
      <w:r w:rsidRPr="005C2587">
        <w:rPr>
          <w:rFonts w:ascii="Arial" w:hAnsi="Arial" w:cs="Arial"/>
          <w:noProof/>
          <w:lang w:val="bs-Latn-BA"/>
        </w:rPr>
        <w:t>Opis:</w:t>
      </w:r>
    </w:p>
    <w:p w:rsidR="00FC07C6" w:rsidRPr="005C2587" w:rsidRDefault="00FC07C6" w:rsidP="005C2587">
      <w:pPr>
        <w:numPr>
          <w:ilvl w:val="0"/>
          <w:numId w:val="4"/>
        </w:numPr>
        <w:tabs>
          <w:tab w:val="clear" w:pos="360"/>
          <w:tab w:val="num" w:pos="720"/>
        </w:tabs>
        <w:spacing w:after="0" w:line="240" w:lineRule="auto"/>
        <w:ind w:left="720"/>
        <w:rPr>
          <w:rFonts w:ascii="Arial" w:hAnsi="Arial" w:cs="Arial"/>
          <w:noProof/>
          <w:lang w:val="bs-Latn-BA"/>
        </w:rPr>
      </w:pPr>
      <w:r w:rsidRPr="005C2587">
        <w:rPr>
          <w:rFonts w:ascii="Arial" w:hAnsi="Arial" w:cs="Arial"/>
          <w:noProof/>
          <w:lang w:val="bs-Latn-BA"/>
        </w:rPr>
        <w:t>Postrojenja/pogoni  i aktivnosti u njima;</w:t>
      </w:r>
    </w:p>
    <w:p w:rsidR="00FC07C6" w:rsidRPr="005C2587" w:rsidRDefault="00FC07C6" w:rsidP="005C2587">
      <w:pPr>
        <w:numPr>
          <w:ilvl w:val="0"/>
          <w:numId w:val="4"/>
        </w:numPr>
        <w:tabs>
          <w:tab w:val="clear" w:pos="360"/>
          <w:tab w:val="num" w:pos="720"/>
        </w:tabs>
        <w:spacing w:after="0" w:line="240" w:lineRule="auto"/>
        <w:ind w:left="720"/>
        <w:rPr>
          <w:rFonts w:ascii="Arial" w:hAnsi="Arial" w:cs="Arial"/>
          <w:noProof/>
          <w:lang w:val="bs-Latn-BA"/>
        </w:rPr>
      </w:pPr>
      <w:r w:rsidRPr="005C2587">
        <w:rPr>
          <w:rFonts w:ascii="Arial" w:hAnsi="Arial" w:cs="Arial"/>
          <w:noProof/>
          <w:lang w:val="bs-Latn-BA"/>
        </w:rPr>
        <w:t>Sirovina, pomoćnih materijala, ostalih supstanci koje se koriste ili proizvode u postrojenjima/pogonima;</w:t>
      </w:r>
    </w:p>
    <w:p w:rsidR="00FC07C6" w:rsidRPr="005C2587" w:rsidRDefault="00FC07C6" w:rsidP="005C2587">
      <w:pPr>
        <w:numPr>
          <w:ilvl w:val="0"/>
          <w:numId w:val="4"/>
        </w:numPr>
        <w:tabs>
          <w:tab w:val="clear" w:pos="360"/>
          <w:tab w:val="num" w:pos="720"/>
        </w:tabs>
        <w:spacing w:after="0" w:line="240" w:lineRule="auto"/>
        <w:ind w:left="720"/>
        <w:rPr>
          <w:rFonts w:ascii="Arial" w:hAnsi="Arial" w:cs="Arial"/>
          <w:noProof/>
          <w:lang w:val="bs-Latn-BA"/>
        </w:rPr>
      </w:pPr>
      <w:r w:rsidRPr="005C2587">
        <w:rPr>
          <w:rFonts w:ascii="Arial" w:hAnsi="Arial" w:cs="Arial"/>
          <w:noProof/>
          <w:lang w:val="bs-Latn-BA"/>
        </w:rPr>
        <w:t>Izvora emisije postrojenja;</w:t>
      </w:r>
    </w:p>
    <w:p w:rsidR="00FC07C6" w:rsidRPr="005C2587" w:rsidRDefault="00FC07C6" w:rsidP="005C2587">
      <w:pPr>
        <w:numPr>
          <w:ilvl w:val="0"/>
          <w:numId w:val="4"/>
        </w:numPr>
        <w:tabs>
          <w:tab w:val="clear" w:pos="360"/>
          <w:tab w:val="num" w:pos="720"/>
        </w:tabs>
        <w:spacing w:after="0" w:line="240" w:lineRule="auto"/>
        <w:ind w:left="720"/>
        <w:rPr>
          <w:rFonts w:ascii="Arial" w:hAnsi="Arial" w:cs="Arial"/>
          <w:noProof/>
          <w:lang w:val="bs-Latn-BA"/>
        </w:rPr>
      </w:pPr>
      <w:r w:rsidRPr="005C2587">
        <w:rPr>
          <w:rFonts w:ascii="Arial" w:hAnsi="Arial" w:cs="Arial"/>
          <w:noProof/>
          <w:lang w:val="bs-Latn-BA"/>
        </w:rPr>
        <w:t>Uslova na terenu postrojenja i poznatih slučajeva istorijskog zagađivanja;</w:t>
      </w:r>
    </w:p>
    <w:p w:rsidR="00FC07C6" w:rsidRPr="005C2587" w:rsidRDefault="00FC07C6" w:rsidP="005C2587">
      <w:pPr>
        <w:numPr>
          <w:ilvl w:val="0"/>
          <w:numId w:val="4"/>
        </w:numPr>
        <w:tabs>
          <w:tab w:val="clear" w:pos="360"/>
          <w:tab w:val="num" w:pos="720"/>
        </w:tabs>
        <w:spacing w:after="0" w:line="240" w:lineRule="auto"/>
        <w:ind w:left="720"/>
        <w:rPr>
          <w:rFonts w:ascii="Arial" w:hAnsi="Arial" w:cs="Arial"/>
          <w:noProof/>
          <w:lang w:val="bs-Latn-BA"/>
        </w:rPr>
      </w:pPr>
      <w:r w:rsidRPr="005C2587">
        <w:rPr>
          <w:rFonts w:ascii="Arial" w:hAnsi="Arial" w:cs="Arial"/>
          <w:noProof/>
          <w:lang w:val="bs-Latn-BA"/>
        </w:rPr>
        <w:t>Prirode i količina predviđenih emisija iz postrojenja u svakom mediju pojedinačno, kao i identifikacije značajnih efekata tih emisija na okoliš;</w:t>
      </w:r>
    </w:p>
    <w:p w:rsidR="00FC07C6" w:rsidRPr="005C2587" w:rsidRDefault="00FC07C6" w:rsidP="005C2587">
      <w:pPr>
        <w:numPr>
          <w:ilvl w:val="0"/>
          <w:numId w:val="4"/>
        </w:numPr>
        <w:tabs>
          <w:tab w:val="clear" w:pos="360"/>
          <w:tab w:val="num" w:pos="720"/>
        </w:tabs>
        <w:spacing w:after="0" w:line="240" w:lineRule="auto"/>
        <w:ind w:left="720"/>
        <w:rPr>
          <w:rFonts w:ascii="Arial" w:hAnsi="Arial" w:cs="Arial"/>
          <w:noProof/>
          <w:lang w:val="bs-Latn-BA"/>
        </w:rPr>
      </w:pPr>
      <w:r w:rsidRPr="005C2587">
        <w:rPr>
          <w:rFonts w:ascii="Arial" w:hAnsi="Arial" w:cs="Arial"/>
          <w:noProof/>
          <w:lang w:val="bs-Latn-BA"/>
        </w:rPr>
        <w:t>Predložene tehnologije i ostalih tehnika za sprječavanje, ili ukoliko je to neizvodljivo, za smanjivanje emisija iz postrojenja, posebno putem primjene najboljih dostupnih tehnika;</w:t>
      </w:r>
    </w:p>
    <w:p w:rsidR="00FC07C6" w:rsidRPr="005C2587" w:rsidRDefault="00FC07C6" w:rsidP="005C2587">
      <w:pPr>
        <w:numPr>
          <w:ilvl w:val="0"/>
          <w:numId w:val="4"/>
        </w:numPr>
        <w:tabs>
          <w:tab w:val="clear" w:pos="360"/>
          <w:tab w:val="num" w:pos="720"/>
        </w:tabs>
        <w:spacing w:after="0" w:line="240" w:lineRule="auto"/>
        <w:ind w:left="720"/>
        <w:rPr>
          <w:rFonts w:ascii="Arial" w:hAnsi="Arial" w:cs="Arial"/>
          <w:noProof/>
          <w:lang w:val="bs-Latn-BA"/>
        </w:rPr>
      </w:pPr>
      <w:r w:rsidRPr="005C2587">
        <w:rPr>
          <w:rFonts w:ascii="Arial" w:hAnsi="Arial" w:cs="Arial"/>
          <w:noProof/>
          <w:lang w:val="bs-Latn-BA"/>
        </w:rPr>
        <w:t>Alternativa u vezi izbora lokacije i tehnologije;</w:t>
      </w:r>
    </w:p>
    <w:p w:rsidR="00FC07C6" w:rsidRPr="005C2587" w:rsidRDefault="00FC07C6" w:rsidP="005C2587">
      <w:pPr>
        <w:numPr>
          <w:ilvl w:val="0"/>
          <w:numId w:val="4"/>
        </w:numPr>
        <w:tabs>
          <w:tab w:val="clear" w:pos="360"/>
          <w:tab w:val="num" w:pos="720"/>
        </w:tabs>
        <w:spacing w:after="0" w:line="240" w:lineRule="auto"/>
        <w:ind w:left="720"/>
        <w:rPr>
          <w:rFonts w:ascii="Arial" w:hAnsi="Arial" w:cs="Arial"/>
          <w:noProof/>
          <w:lang w:val="bs-Latn-BA"/>
        </w:rPr>
      </w:pPr>
      <w:r w:rsidRPr="005C2587">
        <w:rPr>
          <w:rFonts w:ascii="Arial" w:hAnsi="Arial" w:cs="Arial"/>
          <w:noProof/>
          <w:lang w:val="bs-Latn-BA"/>
        </w:rPr>
        <w:t xml:space="preserve">Mjera za sprječavanje nastanka i iskorištavanje otpada (ako je potrebno) </w:t>
      </w:r>
    </w:p>
    <w:p w:rsidR="00FC07C6" w:rsidRPr="005C2587" w:rsidRDefault="00FC07C6" w:rsidP="005C2587">
      <w:pPr>
        <w:numPr>
          <w:ilvl w:val="0"/>
          <w:numId w:val="4"/>
        </w:numPr>
        <w:tabs>
          <w:tab w:val="clear" w:pos="360"/>
          <w:tab w:val="num" w:pos="720"/>
        </w:tabs>
        <w:spacing w:after="0" w:line="240" w:lineRule="auto"/>
        <w:ind w:left="720"/>
        <w:rPr>
          <w:rFonts w:ascii="Arial" w:hAnsi="Arial" w:cs="Arial"/>
          <w:noProof/>
          <w:lang w:val="bs-Latn-BA"/>
        </w:rPr>
      </w:pPr>
      <w:r w:rsidRPr="005C2587">
        <w:rPr>
          <w:rFonts w:ascii="Arial" w:hAnsi="Arial" w:cs="Arial"/>
          <w:noProof/>
          <w:lang w:val="bs-Latn-BA"/>
        </w:rPr>
        <w:t>Mjera za efikasno korištenje energije</w:t>
      </w:r>
    </w:p>
    <w:p w:rsidR="00FC07C6" w:rsidRPr="005C2587" w:rsidRDefault="00FC07C6" w:rsidP="005C2587">
      <w:pPr>
        <w:numPr>
          <w:ilvl w:val="0"/>
          <w:numId w:val="4"/>
        </w:numPr>
        <w:tabs>
          <w:tab w:val="clear" w:pos="360"/>
          <w:tab w:val="num" w:pos="720"/>
        </w:tabs>
        <w:spacing w:after="0" w:line="240" w:lineRule="auto"/>
        <w:ind w:left="720"/>
        <w:rPr>
          <w:rFonts w:ascii="Arial" w:hAnsi="Arial" w:cs="Arial"/>
          <w:noProof/>
          <w:lang w:val="bs-Latn-BA"/>
        </w:rPr>
      </w:pPr>
      <w:r w:rsidRPr="005C2587">
        <w:rPr>
          <w:rFonts w:ascii="Arial" w:hAnsi="Arial" w:cs="Arial"/>
          <w:noProof/>
          <w:lang w:val="bs-Latn-BA"/>
        </w:rPr>
        <w:t>Ostalih planiranih mjera u skladu sa opštim principima obaveza operatora, odnosno:</w:t>
      </w:r>
    </w:p>
    <w:p w:rsidR="00FC07C6" w:rsidRPr="005C2587" w:rsidRDefault="00FC07C6" w:rsidP="005C2587">
      <w:pPr>
        <w:numPr>
          <w:ilvl w:val="1"/>
          <w:numId w:val="9"/>
        </w:numPr>
        <w:spacing w:after="0" w:line="240" w:lineRule="auto"/>
        <w:rPr>
          <w:rFonts w:ascii="Arial" w:hAnsi="Arial" w:cs="Arial"/>
          <w:noProof/>
          <w:lang w:val="bs-Latn-BA"/>
        </w:rPr>
      </w:pPr>
      <w:r w:rsidRPr="005C2587">
        <w:rPr>
          <w:rFonts w:ascii="Arial" w:hAnsi="Arial" w:cs="Arial"/>
          <w:noProof/>
          <w:lang w:val="bs-Latn-BA"/>
        </w:rPr>
        <w:t>Preduzete su sve mjere za sprječavanje nesreća i umanjivanje posledica od njih;</w:t>
      </w:r>
    </w:p>
    <w:p w:rsidR="00FC07C6" w:rsidRPr="005C2587" w:rsidRDefault="00FC07C6" w:rsidP="005C2587">
      <w:pPr>
        <w:numPr>
          <w:ilvl w:val="1"/>
          <w:numId w:val="9"/>
        </w:numPr>
        <w:spacing w:after="0" w:line="240" w:lineRule="auto"/>
        <w:rPr>
          <w:rFonts w:ascii="Arial" w:hAnsi="Arial" w:cs="Arial"/>
          <w:noProof/>
          <w:lang w:val="bs-Latn-BA"/>
        </w:rPr>
      </w:pPr>
      <w:r w:rsidRPr="005C2587">
        <w:rPr>
          <w:rFonts w:ascii="Arial" w:hAnsi="Arial" w:cs="Arial"/>
          <w:noProof/>
          <w:lang w:val="bs-Latn-BA"/>
        </w:rPr>
        <w:t>Preduzete su sve neophodne mjere za eliminaciju svih rizika od zagađivanja i povratak lokacije u zadovoljavajuće stanje po prestanku aktivnosti</w:t>
      </w:r>
    </w:p>
    <w:p w:rsidR="00FC07C6" w:rsidRPr="005C2587" w:rsidRDefault="00FC07C6" w:rsidP="005C2587">
      <w:pPr>
        <w:numPr>
          <w:ilvl w:val="0"/>
          <w:numId w:val="5"/>
        </w:numPr>
        <w:tabs>
          <w:tab w:val="clear" w:pos="360"/>
          <w:tab w:val="num" w:pos="709"/>
        </w:tabs>
        <w:spacing w:after="0" w:line="240" w:lineRule="auto"/>
        <w:ind w:left="709" w:hanging="283"/>
        <w:rPr>
          <w:rFonts w:ascii="Arial" w:hAnsi="Arial" w:cs="Arial"/>
          <w:noProof/>
          <w:lang w:val="bs-Latn-BA"/>
        </w:rPr>
      </w:pPr>
      <w:r w:rsidRPr="005C2587">
        <w:rPr>
          <w:rFonts w:ascii="Arial" w:hAnsi="Arial" w:cs="Arial"/>
          <w:noProof/>
          <w:lang w:val="bs-Latn-BA"/>
        </w:rPr>
        <w:t>Planiranog monitoringa emisija iz postrojenja.</w:t>
      </w:r>
    </w:p>
    <w:p w:rsidR="00FC07C6" w:rsidRPr="005C2587" w:rsidRDefault="00FC07C6" w:rsidP="005C2587">
      <w:pPr>
        <w:spacing w:after="0" w:line="240" w:lineRule="auto"/>
        <w:ind w:left="360"/>
        <w:rPr>
          <w:rFonts w:ascii="Arial" w:hAnsi="Arial" w:cs="Arial"/>
          <w:noProof/>
          <w:lang w:val="bs-Latn-BA"/>
        </w:rPr>
      </w:pPr>
    </w:p>
    <w:p w:rsidR="00FC07C6" w:rsidRPr="005C2587" w:rsidRDefault="00FC07C6" w:rsidP="005C2587">
      <w:pPr>
        <w:spacing w:after="0" w:line="240" w:lineRule="auto"/>
        <w:ind w:left="360"/>
        <w:rPr>
          <w:rFonts w:ascii="Arial" w:hAnsi="Arial" w:cs="Arial"/>
          <w:noProof/>
          <w:lang w:val="bs-Latn-BA"/>
        </w:rPr>
      </w:pPr>
      <w:r w:rsidRPr="005C2587">
        <w:rPr>
          <w:rFonts w:ascii="Arial" w:hAnsi="Arial" w:cs="Arial"/>
          <w:noProof/>
          <w:lang w:val="bs-Latn-BA"/>
        </w:rPr>
        <w:t>Ostali obavezni prilozi su:</w:t>
      </w:r>
    </w:p>
    <w:p w:rsidR="00FC07C6" w:rsidRPr="005C2587" w:rsidRDefault="00FC07C6" w:rsidP="005C2587">
      <w:pPr>
        <w:pStyle w:val="ListParagraph"/>
        <w:numPr>
          <w:ilvl w:val="0"/>
          <w:numId w:val="42"/>
        </w:numPr>
        <w:tabs>
          <w:tab w:val="left" w:pos="195"/>
        </w:tabs>
        <w:spacing w:after="0" w:line="240" w:lineRule="auto"/>
        <w:ind w:right="-51"/>
        <w:rPr>
          <w:rFonts w:ascii="Arial" w:hAnsi="Arial" w:cs="Arial"/>
          <w:noProof/>
          <w:shd w:val="clear" w:color="auto" w:fill="D9E2F3" w:themeFill="accent5" w:themeFillTint="33"/>
          <w:lang w:val="bs-Latn-BA"/>
        </w:rPr>
      </w:pPr>
      <w:r w:rsidRPr="005C2587">
        <w:rPr>
          <w:rFonts w:ascii="Arial" w:hAnsi="Arial" w:cs="Arial"/>
          <w:noProof/>
          <w:shd w:val="clear" w:color="auto" w:fill="D9E2F3" w:themeFill="accent5" w:themeFillTint="33"/>
          <w:lang w:val="bs-Latn-BA"/>
        </w:rPr>
        <w:t>Izvod iz planskog akta</w:t>
      </w:r>
    </w:p>
    <w:p w:rsidR="00FC07C6" w:rsidRPr="005C2587" w:rsidRDefault="00FC07C6" w:rsidP="005C2587">
      <w:pPr>
        <w:pStyle w:val="ListParagraph"/>
        <w:numPr>
          <w:ilvl w:val="0"/>
          <w:numId w:val="42"/>
        </w:numPr>
        <w:tabs>
          <w:tab w:val="left" w:pos="195"/>
        </w:tabs>
        <w:spacing w:after="0" w:line="240" w:lineRule="auto"/>
        <w:ind w:right="-51"/>
        <w:rPr>
          <w:rFonts w:ascii="Arial" w:hAnsi="Arial" w:cs="Arial"/>
          <w:noProof/>
          <w:shd w:val="clear" w:color="auto" w:fill="D9E2F3" w:themeFill="accent5" w:themeFillTint="33"/>
          <w:lang w:val="bs-Latn-BA"/>
        </w:rPr>
      </w:pPr>
      <w:r w:rsidRPr="005C2587">
        <w:rPr>
          <w:rFonts w:ascii="Arial" w:hAnsi="Arial" w:cs="Arial"/>
          <w:noProof/>
          <w:shd w:val="clear" w:color="auto" w:fill="D9E2F3" w:themeFill="accent5" w:themeFillTint="33"/>
          <w:lang w:val="bs-Latn-BA"/>
        </w:rPr>
        <w:t>Pravomoćni vodni akt;</w:t>
      </w:r>
    </w:p>
    <w:p w:rsidR="00FC07C6" w:rsidRPr="005C2587" w:rsidRDefault="00FC07C6" w:rsidP="005C2587">
      <w:pPr>
        <w:pStyle w:val="ListParagraph"/>
        <w:numPr>
          <w:ilvl w:val="0"/>
          <w:numId w:val="42"/>
        </w:numPr>
        <w:tabs>
          <w:tab w:val="left" w:pos="195"/>
        </w:tabs>
        <w:spacing w:after="0" w:line="240" w:lineRule="auto"/>
        <w:ind w:right="-51"/>
        <w:rPr>
          <w:rFonts w:ascii="Arial" w:hAnsi="Arial" w:cs="Arial"/>
          <w:noProof/>
          <w:shd w:val="clear" w:color="auto" w:fill="D9E2F3" w:themeFill="accent5" w:themeFillTint="33"/>
          <w:lang w:val="bs-Latn-BA"/>
        </w:rPr>
      </w:pPr>
      <w:r w:rsidRPr="005C2587">
        <w:rPr>
          <w:rFonts w:ascii="Arial" w:hAnsi="Arial" w:cs="Arial"/>
          <w:noProof/>
          <w:shd w:val="clear" w:color="auto" w:fill="D9E2F3" w:themeFill="accent5" w:themeFillTint="33"/>
          <w:lang w:val="bs-Latn-BA"/>
        </w:rPr>
        <w:t xml:space="preserve">Idejni projekat (za neizgrađene pogone/postrojenja); </w:t>
      </w:r>
    </w:p>
    <w:p w:rsidR="00FC07C6" w:rsidRPr="005C2587" w:rsidRDefault="00FC07C6" w:rsidP="005C2587">
      <w:pPr>
        <w:pStyle w:val="ListParagraph"/>
        <w:numPr>
          <w:ilvl w:val="0"/>
          <w:numId w:val="42"/>
        </w:numPr>
        <w:tabs>
          <w:tab w:val="left" w:pos="195"/>
        </w:tabs>
        <w:spacing w:after="0" w:line="240" w:lineRule="auto"/>
        <w:ind w:right="-51"/>
        <w:rPr>
          <w:rFonts w:ascii="Arial" w:hAnsi="Arial" w:cs="Arial"/>
          <w:noProof/>
          <w:shd w:val="clear" w:color="auto" w:fill="D9E2F3" w:themeFill="accent5" w:themeFillTint="33"/>
          <w:lang w:val="bs-Latn-BA"/>
        </w:rPr>
      </w:pPr>
      <w:r w:rsidRPr="005C2587">
        <w:rPr>
          <w:rFonts w:ascii="Arial" w:hAnsi="Arial" w:cs="Arial"/>
          <w:noProof/>
          <w:shd w:val="clear" w:color="auto" w:fill="D9E2F3" w:themeFill="accent5" w:themeFillTint="33"/>
          <w:lang w:val="bs-Latn-BA"/>
        </w:rPr>
        <w:t>Plan upravljanja otpadom;</w:t>
      </w:r>
    </w:p>
    <w:p w:rsidR="00FC07C6" w:rsidRPr="005C2587" w:rsidRDefault="00FC07C6" w:rsidP="005C2587">
      <w:pPr>
        <w:pStyle w:val="ListParagraph"/>
        <w:numPr>
          <w:ilvl w:val="0"/>
          <w:numId w:val="42"/>
        </w:numPr>
        <w:tabs>
          <w:tab w:val="left" w:pos="195"/>
        </w:tabs>
        <w:spacing w:after="0" w:line="240" w:lineRule="auto"/>
        <w:ind w:right="-51"/>
        <w:rPr>
          <w:rFonts w:ascii="Arial" w:hAnsi="Arial" w:cs="Arial"/>
          <w:noProof/>
          <w:shd w:val="clear" w:color="auto" w:fill="D9E2F3" w:themeFill="accent5" w:themeFillTint="33"/>
          <w:lang w:val="bs-Latn-BA"/>
        </w:rPr>
      </w:pPr>
      <w:r w:rsidRPr="005C2587">
        <w:rPr>
          <w:rFonts w:ascii="Arial" w:hAnsi="Arial" w:cs="Arial"/>
          <w:noProof/>
          <w:shd w:val="clear" w:color="auto" w:fill="D9E2F3" w:themeFill="accent5" w:themeFillTint="33"/>
          <w:lang w:val="bs-Latn-BA"/>
        </w:rPr>
        <w:t>Izvještaj o stanju sigurnosti i/ili Plan za sprječavanje nesreća većih razmjera, ukoliko se radi o pogonu ili postrojenju koje može izazvati nesreću većih razmjera;</w:t>
      </w:r>
    </w:p>
    <w:p w:rsidR="00FC07C6" w:rsidRPr="005C2587" w:rsidRDefault="00FC07C6" w:rsidP="005C2587">
      <w:pPr>
        <w:pStyle w:val="ListParagraph"/>
        <w:numPr>
          <w:ilvl w:val="0"/>
          <w:numId w:val="42"/>
        </w:numPr>
        <w:tabs>
          <w:tab w:val="left" w:pos="195"/>
        </w:tabs>
        <w:spacing w:after="0" w:line="240" w:lineRule="auto"/>
        <w:ind w:right="-51"/>
        <w:rPr>
          <w:rFonts w:ascii="Arial" w:hAnsi="Arial" w:cs="Arial"/>
          <w:noProof/>
          <w:shd w:val="clear" w:color="auto" w:fill="D9E2F3" w:themeFill="accent5" w:themeFillTint="33"/>
          <w:lang w:val="bs-Latn-BA"/>
        </w:rPr>
      </w:pPr>
      <w:r w:rsidRPr="005C2587">
        <w:rPr>
          <w:rFonts w:ascii="Arial" w:hAnsi="Arial" w:cs="Arial"/>
        </w:rPr>
        <w:lastRenderedPageBreak/>
        <w:t>Uvjerenje nadležne porezne uprave da nema neizmirenih novčanih obaveza za kazne izrečene zbog učinjenih prekršaja u oblasti okoliša</w:t>
      </w:r>
      <w:r w:rsidRPr="005C2587">
        <w:rPr>
          <w:rFonts w:ascii="Arial" w:hAnsi="Arial" w:cs="Arial"/>
          <w:noProof/>
          <w:shd w:val="clear" w:color="auto" w:fill="D9E2F3" w:themeFill="accent5" w:themeFillTint="33"/>
          <w:lang w:val="bs-Latn-BA"/>
        </w:rPr>
        <w:t>.</w:t>
      </w:r>
    </w:p>
    <w:p w:rsidR="00FC07C6" w:rsidRPr="005C2587" w:rsidRDefault="00FC07C6" w:rsidP="005C2587">
      <w:pPr>
        <w:spacing w:after="0" w:line="240" w:lineRule="auto"/>
        <w:ind w:left="360"/>
        <w:rPr>
          <w:rFonts w:ascii="Arial" w:hAnsi="Arial" w:cs="Arial"/>
          <w:noProof/>
          <w:lang w:val="bs-Latn-BA"/>
        </w:rPr>
      </w:pPr>
    </w:p>
    <w:p w:rsidR="00FC07C6" w:rsidRPr="005C2587" w:rsidRDefault="00FC07C6" w:rsidP="005C2587">
      <w:pPr>
        <w:spacing w:after="0" w:line="240" w:lineRule="auto"/>
        <w:ind w:left="360"/>
        <w:rPr>
          <w:rFonts w:ascii="Arial" w:hAnsi="Arial" w:cs="Arial"/>
          <w:noProof/>
          <w:lang w:val="bs-Latn-BA"/>
        </w:rPr>
      </w:pPr>
      <w:r w:rsidRPr="005C2587">
        <w:rPr>
          <w:rFonts w:ascii="Arial" w:hAnsi="Arial" w:cs="Arial"/>
          <w:noProof/>
          <w:lang w:val="bs-Latn-BA"/>
        </w:rPr>
        <w:t>Dodatne informacije (ukoliko ih ima) treba dodati kao prilog Zahtjevu.</w:t>
      </w:r>
    </w:p>
    <w:p w:rsidR="00FC07C6" w:rsidRPr="005C2587" w:rsidRDefault="00FC07C6" w:rsidP="005C2587">
      <w:pPr>
        <w:jc w:val="center"/>
        <w:rPr>
          <w:rFonts w:ascii="Arial" w:hAnsi="Arial" w:cs="Arial"/>
          <w:b/>
          <w:noProof/>
          <w:lang w:val="bs-Latn-BA"/>
        </w:rPr>
      </w:pPr>
    </w:p>
    <w:p w:rsidR="00FC07C6" w:rsidRPr="005C2587" w:rsidRDefault="00FC07C6" w:rsidP="005C2587">
      <w:pPr>
        <w:jc w:val="center"/>
        <w:rPr>
          <w:rFonts w:ascii="Arial" w:hAnsi="Arial" w:cs="Arial"/>
          <w:b/>
          <w:noProof/>
          <w:lang w:val="bs-Latn-BA"/>
        </w:rPr>
      </w:pPr>
      <w:r w:rsidRPr="005C2587">
        <w:rPr>
          <w:rFonts w:ascii="Arial" w:hAnsi="Arial" w:cs="Arial"/>
          <w:b/>
          <w:noProof/>
          <w:lang w:val="bs-Latn-BA"/>
        </w:rPr>
        <w:t>PRILOG VI.</w:t>
      </w:r>
    </w:p>
    <w:p w:rsidR="00FC07C6" w:rsidRPr="005C2587" w:rsidRDefault="00FC07C6" w:rsidP="005C2587">
      <w:pPr>
        <w:ind w:right="-51"/>
        <w:jc w:val="center"/>
        <w:rPr>
          <w:rFonts w:ascii="Arial" w:hAnsi="Arial" w:cs="Arial"/>
          <w:b/>
          <w:noProof/>
          <w:lang w:val="bs-Latn-BA"/>
        </w:rPr>
      </w:pPr>
      <w:r w:rsidRPr="005C2587">
        <w:rPr>
          <w:rFonts w:ascii="Arial" w:hAnsi="Arial" w:cs="Arial"/>
          <w:b/>
          <w:noProof/>
          <w:lang w:val="bs-Latn-BA"/>
        </w:rPr>
        <w:t>Obrazac o promjeni u radu pogona/postrojenja</w:t>
      </w:r>
    </w:p>
    <w:p w:rsidR="00FC07C6" w:rsidRPr="005C2587" w:rsidRDefault="00FC07C6" w:rsidP="005C2587">
      <w:pPr>
        <w:ind w:right="-51"/>
        <w:jc w:val="both"/>
        <w:rPr>
          <w:rFonts w:ascii="Arial" w:hAnsi="Arial" w:cs="Arial"/>
          <w:b/>
          <w:noProof/>
          <w:lang w:val="bs-Latn-BA"/>
        </w:rPr>
      </w:pPr>
      <w:r w:rsidRPr="005C2587">
        <w:rPr>
          <w:rFonts w:ascii="Arial" w:hAnsi="Arial" w:cs="Arial"/>
          <w:b/>
          <w:noProof/>
          <w:lang w:val="bs-Latn-BA"/>
        </w:rPr>
        <w:t>1.  Osnovni podaci o operateru</w:t>
      </w: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4528"/>
      </w:tblGrid>
      <w:tr w:rsidR="00FC07C6" w:rsidRPr="005C2587" w:rsidTr="006C074A">
        <w:tc>
          <w:tcPr>
            <w:tcW w:w="625"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1.1.</w:t>
            </w:r>
          </w:p>
        </w:tc>
        <w:tc>
          <w:tcPr>
            <w:tcW w:w="3150"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Naziv operatera</w:t>
            </w:r>
          </w:p>
        </w:tc>
        <w:tc>
          <w:tcPr>
            <w:tcW w:w="4528" w:type="dxa"/>
          </w:tcPr>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noProof/>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1.2.</w:t>
            </w:r>
          </w:p>
        </w:tc>
        <w:tc>
          <w:tcPr>
            <w:tcW w:w="3150"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Adresa operatera</w:t>
            </w:r>
          </w:p>
        </w:tc>
        <w:tc>
          <w:tcPr>
            <w:tcW w:w="4528" w:type="dxa"/>
          </w:tcPr>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noProof/>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1.3.</w:t>
            </w:r>
          </w:p>
        </w:tc>
        <w:tc>
          <w:tcPr>
            <w:tcW w:w="3150"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Kontakt osoba, ime i prezime</w:t>
            </w:r>
          </w:p>
        </w:tc>
        <w:tc>
          <w:tcPr>
            <w:tcW w:w="4528" w:type="dxa"/>
          </w:tcPr>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noProof/>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1.4.</w:t>
            </w:r>
          </w:p>
        </w:tc>
        <w:tc>
          <w:tcPr>
            <w:tcW w:w="3150"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Kontakt osoba, pozicija</w:t>
            </w:r>
          </w:p>
        </w:tc>
        <w:tc>
          <w:tcPr>
            <w:tcW w:w="4528" w:type="dxa"/>
          </w:tcPr>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noProof/>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1.5.</w:t>
            </w:r>
          </w:p>
        </w:tc>
        <w:tc>
          <w:tcPr>
            <w:tcW w:w="3150"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Kontakt osoba, broj telefona</w:t>
            </w:r>
          </w:p>
        </w:tc>
        <w:tc>
          <w:tcPr>
            <w:tcW w:w="4528" w:type="dxa"/>
          </w:tcPr>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noProof/>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1.6.</w:t>
            </w:r>
          </w:p>
        </w:tc>
        <w:tc>
          <w:tcPr>
            <w:tcW w:w="3150"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Kontakt osoba, e-mail</w:t>
            </w:r>
          </w:p>
        </w:tc>
        <w:tc>
          <w:tcPr>
            <w:tcW w:w="4528" w:type="dxa"/>
          </w:tcPr>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noProof/>
                <w:lang w:val="bs-Latn-BA"/>
              </w:rPr>
            </w:pPr>
          </w:p>
        </w:tc>
      </w:tr>
    </w:tbl>
    <w:p w:rsidR="00FC07C6" w:rsidRPr="005C2587" w:rsidRDefault="00FC07C6" w:rsidP="005C2587">
      <w:pPr>
        <w:ind w:right="-51"/>
        <w:jc w:val="both"/>
        <w:rPr>
          <w:rFonts w:ascii="Arial" w:hAnsi="Arial" w:cs="Arial"/>
          <w:noProof/>
          <w:lang w:val="bs-Latn-BA"/>
        </w:rPr>
      </w:pPr>
    </w:p>
    <w:p w:rsidR="00FC07C6" w:rsidRPr="005C2587" w:rsidRDefault="00FC07C6" w:rsidP="005C2587">
      <w:pPr>
        <w:ind w:right="-51"/>
        <w:jc w:val="both"/>
        <w:rPr>
          <w:rFonts w:ascii="Arial" w:hAnsi="Arial" w:cs="Arial"/>
          <w:b/>
          <w:noProof/>
          <w:lang w:val="bs-Latn-BA"/>
        </w:rPr>
      </w:pPr>
      <w:r w:rsidRPr="005C2587">
        <w:rPr>
          <w:rFonts w:ascii="Arial" w:hAnsi="Arial" w:cs="Arial"/>
          <w:b/>
          <w:noProof/>
          <w:lang w:val="bs-Latn-BA"/>
        </w:rPr>
        <w:t>2.  Podaci o pogonu/postrojenju</w:t>
      </w: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4528"/>
      </w:tblGrid>
      <w:tr w:rsidR="00FC07C6" w:rsidRPr="005C2587" w:rsidTr="006C074A">
        <w:tc>
          <w:tcPr>
            <w:tcW w:w="625" w:type="dxa"/>
            <w:shd w:val="clear" w:color="auto" w:fill="D9E2F3" w:themeFill="accent5" w:themeFillTint="33"/>
          </w:tcPr>
          <w:p w:rsidR="00FC07C6" w:rsidRPr="005C2587" w:rsidRDefault="00FC07C6" w:rsidP="005C2587">
            <w:pPr>
              <w:ind w:right="-51"/>
              <w:jc w:val="center"/>
              <w:rPr>
                <w:rFonts w:ascii="Arial" w:hAnsi="Arial" w:cs="Arial"/>
                <w:noProof/>
                <w:lang w:val="bs-Latn-BA"/>
              </w:rPr>
            </w:pPr>
            <w:r w:rsidRPr="005C2587">
              <w:rPr>
                <w:rFonts w:ascii="Arial" w:hAnsi="Arial" w:cs="Arial"/>
                <w:noProof/>
                <w:lang w:val="bs-Latn-BA"/>
              </w:rPr>
              <w:t>2.1.</w:t>
            </w:r>
          </w:p>
        </w:tc>
        <w:tc>
          <w:tcPr>
            <w:tcW w:w="3150" w:type="dxa"/>
            <w:shd w:val="clear" w:color="auto" w:fill="D9E2F3" w:themeFill="accent5" w:themeFillTint="33"/>
          </w:tcPr>
          <w:p w:rsidR="00FC07C6" w:rsidRPr="005C2587" w:rsidRDefault="00FC07C6" w:rsidP="005C2587">
            <w:pPr>
              <w:ind w:right="-51"/>
              <w:rPr>
                <w:rFonts w:ascii="Arial" w:hAnsi="Arial" w:cs="Arial"/>
                <w:noProof/>
                <w:lang w:val="bs-Latn-BA"/>
              </w:rPr>
            </w:pPr>
            <w:r w:rsidRPr="005C2587">
              <w:rPr>
                <w:rFonts w:ascii="Arial" w:hAnsi="Arial" w:cs="Arial"/>
                <w:noProof/>
                <w:lang w:val="bs-Latn-BA"/>
              </w:rPr>
              <w:t>Naziv pogona/postrojenja</w:t>
            </w:r>
          </w:p>
        </w:tc>
        <w:tc>
          <w:tcPr>
            <w:tcW w:w="4528" w:type="dxa"/>
          </w:tcPr>
          <w:p w:rsidR="00FC07C6" w:rsidRPr="005C2587" w:rsidRDefault="00FC07C6" w:rsidP="005C2587">
            <w:pPr>
              <w:ind w:right="-51"/>
              <w:rPr>
                <w:rFonts w:ascii="Arial" w:hAnsi="Arial" w:cs="Arial"/>
                <w:noProof/>
                <w:lang w:val="bs-Latn-BA"/>
              </w:rPr>
            </w:pPr>
          </w:p>
          <w:p w:rsidR="00FC07C6" w:rsidRPr="005C2587" w:rsidRDefault="00FC07C6" w:rsidP="005C2587">
            <w:pPr>
              <w:ind w:right="-51"/>
              <w:rPr>
                <w:rFonts w:ascii="Arial" w:hAnsi="Arial" w:cs="Arial"/>
                <w:noProof/>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ind w:right="-51"/>
              <w:jc w:val="center"/>
              <w:rPr>
                <w:rFonts w:ascii="Arial" w:hAnsi="Arial" w:cs="Arial"/>
                <w:noProof/>
                <w:lang w:val="bs-Latn-BA"/>
              </w:rPr>
            </w:pPr>
            <w:r w:rsidRPr="005C2587">
              <w:rPr>
                <w:rFonts w:ascii="Arial" w:hAnsi="Arial" w:cs="Arial"/>
                <w:noProof/>
                <w:lang w:val="bs-Latn-BA"/>
              </w:rPr>
              <w:t>2.2.</w:t>
            </w:r>
          </w:p>
        </w:tc>
        <w:tc>
          <w:tcPr>
            <w:tcW w:w="3150" w:type="dxa"/>
            <w:shd w:val="clear" w:color="auto" w:fill="D9E2F3" w:themeFill="accent5" w:themeFillTint="33"/>
          </w:tcPr>
          <w:p w:rsidR="00FC07C6" w:rsidRPr="005C2587" w:rsidRDefault="00FC07C6" w:rsidP="005C2587">
            <w:pPr>
              <w:ind w:right="-51"/>
              <w:rPr>
                <w:rFonts w:ascii="Arial" w:hAnsi="Arial" w:cs="Arial"/>
                <w:noProof/>
                <w:lang w:val="bs-Latn-BA"/>
              </w:rPr>
            </w:pPr>
            <w:r w:rsidRPr="005C2587">
              <w:rPr>
                <w:rFonts w:ascii="Arial" w:hAnsi="Arial" w:cs="Arial"/>
                <w:noProof/>
                <w:lang w:val="bs-Latn-BA"/>
              </w:rPr>
              <w:t>Adresa pogona/postrojenja</w:t>
            </w:r>
          </w:p>
        </w:tc>
        <w:tc>
          <w:tcPr>
            <w:tcW w:w="4528" w:type="dxa"/>
          </w:tcPr>
          <w:p w:rsidR="00FC07C6" w:rsidRPr="005C2587" w:rsidRDefault="00FC07C6" w:rsidP="005C2587">
            <w:pPr>
              <w:ind w:right="-51"/>
              <w:rPr>
                <w:rFonts w:ascii="Arial" w:hAnsi="Arial" w:cs="Arial"/>
                <w:noProof/>
                <w:lang w:val="bs-Latn-BA"/>
              </w:rPr>
            </w:pPr>
          </w:p>
          <w:p w:rsidR="00FC07C6" w:rsidRPr="005C2587" w:rsidRDefault="00FC07C6" w:rsidP="005C2587">
            <w:pPr>
              <w:ind w:right="-51"/>
              <w:rPr>
                <w:rFonts w:ascii="Arial" w:hAnsi="Arial" w:cs="Arial"/>
                <w:noProof/>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ind w:right="-51"/>
              <w:jc w:val="center"/>
              <w:rPr>
                <w:rFonts w:ascii="Arial" w:hAnsi="Arial" w:cs="Arial"/>
                <w:noProof/>
                <w:lang w:val="bs-Latn-BA"/>
              </w:rPr>
            </w:pPr>
            <w:r w:rsidRPr="005C2587">
              <w:rPr>
                <w:rFonts w:ascii="Arial" w:hAnsi="Arial" w:cs="Arial"/>
                <w:noProof/>
                <w:lang w:val="bs-Latn-BA"/>
              </w:rPr>
              <w:t>2.3.</w:t>
            </w:r>
          </w:p>
        </w:tc>
        <w:tc>
          <w:tcPr>
            <w:tcW w:w="3150" w:type="dxa"/>
            <w:shd w:val="clear" w:color="auto" w:fill="D9E2F3" w:themeFill="accent5" w:themeFillTint="33"/>
          </w:tcPr>
          <w:p w:rsidR="00FC07C6" w:rsidRPr="005C2587" w:rsidRDefault="00FC07C6" w:rsidP="005C2587">
            <w:pPr>
              <w:ind w:right="-51"/>
              <w:rPr>
                <w:rFonts w:ascii="Arial" w:hAnsi="Arial" w:cs="Arial"/>
                <w:noProof/>
                <w:lang w:val="bs-Latn-BA"/>
              </w:rPr>
            </w:pPr>
            <w:r w:rsidRPr="005C2587">
              <w:rPr>
                <w:rFonts w:ascii="Arial" w:hAnsi="Arial" w:cs="Arial"/>
                <w:noProof/>
                <w:lang w:val="bs-Latn-BA"/>
              </w:rPr>
              <w:t>Glavna djelatnost pogona/postrojenja u skladu sa Prilogom I.</w:t>
            </w:r>
          </w:p>
        </w:tc>
        <w:tc>
          <w:tcPr>
            <w:tcW w:w="4528" w:type="dxa"/>
            <w:shd w:val="clear" w:color="auto" w:fill="D9E2F3" w:themeFill="accent5" w:themeFillTint="33"/>
          </w:tcPr>
          <w:p w:rsidR="00FC07C6" w:rsidRPr="005C2587" w:rsidRDefault="00FC07C6" w:rsidP="005C2587">
            <w:pPr>
              <w:ind w:right="-51"/>
              <w:jc w:val="center"/>
              <w:rPr>
                <w:rFonts w:ascii="Arial" w:hAnsi="Arial" w:cs="Arial"/>
                <w:noProof/>
                <w:lang w:val="bs-Latn-BA"/>
              </w:rPr>
            </w:pPr>
            <w:r w:rsidRPr="005C2587">
              <w:rPr>
                <w:rFonts w:ascii="Arial" w:hAnsi="Arial" w:cs="Arial"/>
                <w:noProof/>
                <w:lang w:val="bs-Latn-BA"/>
              </w:rPr>
              <w:t>Kapacitet glavne jedinice</w:t>
            </w:r>
          </w:p>
        </w:tc>
      </w:tr>
      <w:tr w:rsidR="00FC07C6" w:rsidRPr="005C2587" w:rsidTr="006C074A">
        <w:tc>
          <w:tcPr>
            <w:tcW w:w="625" w:type="dxa"/>
          </w:tcPr>
          <w:p w:rsidR="00FC07C6" w:rsidRPr="005C2587" w:rsidRDefault="00FC07C6" w:rsidP="005C2587">
            <w:pPr>
              <w:ind w:right="-51"/>
              <w:jc w:val="center"/>
              <w:rPr>
                <w:rFonts w:ascii="Arial" w:hAnsi="Arial" w:cs="Arial"/>
                <w:noProof/>
                <w:lang w:val="bs-Latn-BA"/>
              </w:rPr>
            </w:pPr>
          </w:p>
        </w:tc>
        <w:tc>
          <w:tcPr>
            <w:tcW w:w="3150" w:type="dxa"/>
          </w:tcPr>
          <w:p w:rsidR="00FC07C6" w:rsidRPr="005C2587" w:rsidRDefault="00FC07C6" w:rsidP="005C2587">
            <w:pPr>
              <w:ind w:right="-51"/>
              <w:jc w:val="both"/>
              <w:rPr>
                <w:rFonts w:ascii="Arial" w:hAnsi="Arial" w:cs="Arial"/>
                <w:b/>
                <w:noProof/>
                <w:lang w:val="bs-Latn-BA"/>
              </w:rPr>
            </w:pPr>
          </w:p>
        </w:tc>
        <w:tc>
          <w:tcPr>
            <w:tcW w:w="4528" w:type="dxa"/>
          </w:tcPr>
          <w:p w:rsidR="00FC07C6" w:rsidRPr="005C2587" w:rsidRDefault="00FC07C6" w:rsidP="005C2587">
            <w:pPr>
              <w:ind w:right="-51"/>
              <w:jc w:val="both"/>
              <w:rPr>
                <w:rFonts w:ascii="Arial" w:hAnsi="Arial" w:cs="Arial"/>
                <w:b/>
                <w:noProof/>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ind w:right="-51"/>
              <w:jc w:val="center"/>
              <w:rPr>
                <w:rFonts w:ascii="Arial" w:hAnsi="Arial" w:cs="Arial"/>
                <w:noProof/>
                <w:lang w:val="bs-Latn-BA"/>
              </w:rPr>
            </w:pPr>
            <w:r w:rsidRPr="005C2587">
              <w:rPr>
                <w:rFonts w:ascii="Arial" w:hAnsi="Arial" w:cs="Arial"/>
                <w:noProof/>
                <w:lang w:val="bs-Latn-BA"/>
              </w:rPr>
              <w:t>2.4.</w:t>
            </w:r>
          </w:p>
        </w:tc>
        <w:tc>
          <w:tcPr>
            <w:tcW w:w="3150" w:type="dxa"/>
            <w:shd w:val="clear" w:color="auto" w:fill="D9E2F3" w:themeFill="accent5" w:themeFillTint="33"/>
          </w:tcPr>
          <w:p w:rsidR="00FC07C6" w:rsidRPr="005C2587" w:rsidRDefault="00FC07C6" w:rsidP="005C2587">
            <w:pPr>
              <w:ind w:right="-51"/>
              <w:jc w:val="both"/>
              <w:rPr>
                <w:rFonts w:ascii="Arial" w:hAnsi="Arial" w:cs="Arial"/>
                <w:noProof/>
                <w:lang w:val="bs-Latn-BA"/>
              </w:rPr>
            </w:pPr>
            <w:r w:rsidRPr="005C2587">
              <w:rPr>
                <w:rFonts w:ascii="Arial" w:hAnsi="Arial" w:cs="Arial"/>
                <w:noProof/>
                <w:lang w:val="bs-Latn-BA"/>
              </w:rPr>
              <w:t>Ostale djelatnosti u skladu sa Prilogom I.</w:t>
            </w:r>
          </w:p>
        </w:tc>
        <w:tc>
          <w:tcPr>
            <w:tcW w:w="4528" w:type="dxa"/>
            <w:shd w:val="clear" w:color="auto" w:fill="D9E2F3" w:themeFill="accent5" w:themeFillTint="33"/>
          </w:tcPr>
          <w:p w:rsidR="00FC07C6" w:rsidRPr="005C2587" w:rsidRDefault="00FC07C6" w:rsidP="005C2587">
            <w:pPr>
              <w:tabs>
                <w:tab w:val="left" w:pos="915"/>
                <w:tab w:val="center" w:pos="2181"/>
              </w:tabs>
              <w:ind w:right="-51"/>
              <w:rPr>
                <w:rFonts w:ascii="Arial" w:hAnsi="Arial" w:cs="Arial"/>
                <w:noProof/>
                <w:lang w:val="bs-Latn-BA"/>
              </w:rPr>
            </w:pPr>
            <w:r w:rsidRPr="005C2587">
              <w:rPr>
                <w:rFonts w:ascii="Arial" w:hAnsi="Arial" w:cs="Arial"/>
                <w:noProof/>
                <w:lang w:val="bs-Latn-BA"/>
              </w:rPr>
              <w:tab/>
            </w:r>
            <w:r w:rsidRPr="005C2587">
              <w:rPr>
                <w:rFonts w:ascii="Arial" w:hAnsi="Arial" w:cs="Arial"/>
                <w:noProof/>
                <w:lang w:val="bs-Latn-BA"/>
              </w:rPr>
              <w:tab/>
              <w:t>Kapacitet ostalih jedinica</w:t>
            </w:r>
          </w:p>
        </w:tc>
      </w:tr>
      <w:tr w:rsidR="00FC07C6" w:rsidRPr="005C2587" w:rsidTr="006C074A">
        <w:tc>
          <w:tcPr>
            <w:tcW w:w="625" w:type="dxa"/>
          </w:tcPr>
          <w:p w:rsidR="00FC07C6" w:rsidRPr="005C2587" w:rsidRDefault="00FC07C6" w:rsidP="005C2587">
            <w:pPr>
              <w:ind w:right="-51"/>
              <w:jc w:val="center"/>
              <w:rPr>
                <w:rFonts w:ascii="Arial" w:hAnsi="Arial" w:cs="Arial"/>
                <w:noProof/>
                <w:lang w:val="bs-Latn-BA"/>
              </w:rPr>
            </w:pPr>
            <w:r w:rsidRPr="005C2587">
              <w:rPr>
                <w:rFonts w:ascii="Arial" w:hAnsi="Arial" w:cs="Arial"/>
                <w:noProof/>
                <w:lang w:val="bs-Latn-BA"/>
              </w:rPr>
              <w:lastRenderedPageBreak/>
              <w:t>1.</w:t>
            </w:r>
          </w:p>
        </w:tc>
        <w:tc>
          <w:tcPr>
            <w:tcW w:w="3150" w:type="dxa"/>
          </w:tcPr>
          <w:p w:rsidR="00FC07C6" w:rsidRPr="005C2587" w:rsidRDefault="00FC07C6" w:rsidP="005C2587">
            <w:pPr>
              <w:ind w:right="-51"/>
              <w:jc w:val="both"/>
              <w:rPr>
                <w:rFonts w:ascii="Arial" w:hAnsi="Arial" w:cs="Arial"/>
                <w:b/>
                <w:noProof/>
                <w:lang w:val="bs-Latn-BA"/>
              </w:rPr>
            </w:pPr>
          </w:p>
        </w:tc>
        <w:tc>
          <w:tcPr>
            <w:tcW w:w="4528" w:type="dxa"/>
          </w:tcPr>
          <w:p w:rsidR="00FC07C6" w:rsidRPr="005C2587" w:rsidRDefault="00FC07C6" w:rsidP="005C2587">
            <w:pPr>
              <w:ind w:right="-51"/>
              <w:jc w:val="both"/>
              <w:rPr>
                <w:rFonts w:ascii="Arial" w:hAnsi="Arial" w:cs="Arial"/>
                <w:b/>
                <w:noProof/>
                <w:lang w:val="bs-Latn-BA"/>
              </w:rPr>
            </w:pPr>
          </w:p>
        </w:tc>
      </w:tr>
      <w:tr w:rsidR="00FC07C6" w:rsidRPr="005C2587" w:rsidTr="006C074A">
        <w:tc>
          <w:tcPr>
            <w:tcW w:w="625" w:type="dxa"/>
          </w:tcPr>
          <w:p w:rsidR="00FC07C6" w:rsidRPr="005C2587" w:rsidRDefault="00FC07C6" w:rsidP="005C2587">
            <w:pPr>
              <w:ind w:right="-51"/>
              <w:jc w:val="center"/>
              <w:rPr>
                <w:rFonts w:ascii="Arial" w:hAnsi="Arial" w:cs="Arial"/>
                <w:noProof/>
                <w:lang w:val="bs-Latn-BA"/>
              </w:rPr>
            </w:pPr>
            <w:r w:rsidRPr="005C2587">
              <w:rPr>
                <w:rFonts w:ascii="Arial" w:hAnsi="Arial" w:cs="Arial"/>
                <w:noProof/>
                <w:lang w:val="bs-Latn-BA"/>
              </w:rPr>
              <w:t>2.</w:t>
            </w:r>
          </w:p>
        </w:tc>
        <w:tc>
          <w:tcPr>
            <w:tcW w:w="3150" w:type="dxa"/>
          </w:tcPr>
          <w:p w:rsidR="00FC07C6" w:rsidRPr="005C2587" w:rsidRDefault="00FC07C6" w:rsidP="005C2587">
            <w:pPr>
              <w:ind w:right="-51"/>
              <w:jc w:val="both"/>
              <w:rPr>
                <w:rFonts w:ascii="Arial" w:hAnsi="Arial" w:cs="Arial"/>
                <w:b/>
                <w:noProof/>
                <w:lang w:val="bs-Latn-BA"/>
              </w:rPr>
            </w:pPr>
          </w:p>
        </w:tc>
        <w:tc>
          <w:tcPr>
            <w:tcW w:w="4528" w:type="dxa"/>
          </w:tcPr>
          <w:p w:rsidR="00FC07C6" w:rsidRPr="005C2587" w:rsidRDefault="00FC07C6" w:rsidP="005C2587">
            <w:pPr>
              <w:ind w:right="-51"/>
              <w:jc w:val="both"/>
              <w:rPr>
                <w:rFonts w:ascii="Arial" w:hAnsi="Arial" w:cs="Arial"/>
                <w:b/>
                <w:noProof/>
                <w:lang w:val="bs-Latn-BA"/>
              </w:rPr>
            </w:pPr>
          </w:p>
        </w:tc>
      </w:tr>
      <w:tr w:rsidR="00FC07C6" w:rsidRPr="005C2587" w:rsidTr="006C074A">
        <w:tc>
          <w:tcPr>
            <w:tcW w:w="625" w:type="dxa"/>
          </w:tcPr>
          <w:p w:rsidR="00FC07C6" w:rsidRPr="005C2587" w:rsidRDefault="00FC07C6" w:rsidP="005C2587">
            <w:pPr>
              <w:ind w:right="-51"/>
              <w:jc w:val="center"/>
              <w:rPr>
                <w:rFonts w:ascii="Arial" w:hAnsi="Arial" w:cs="Arial"/>
                <w:noProof/>
                <w:lang w:val="bs-Latn-BA"/>
              </w:rPr>
            </w:pPr>
            <w:r w:rsidRPr="005C2587">
              <w:rPr>
                <w:rFonts w:ascii="Arial" w:hAnsi="Arial" w:cs="Arial"/>
                <w:noProof/>
                <w:lang w:val="bs-Latn-BA"/>
              </w:rPr>
              <w:t>3.</w:t>
            </w:r>
          </w:p>
        </w:tc>
        <w:tc>
          <w:tcPr>
            <w:tcW w:w="3150" w:type="dxa"/>
          </w:tcPr>
          <w:p w:rsidR="00FC07C6" w:rsidRPr="005C2587" w:rsidRDefault="00FC07C6" w:rsidP="005C2587">
            <w:pPr>
              <w:ind w:right="-51"/>
              <w:jc w:val="both"/>
              <w:rPr>
                <w:rFonts w:ascii="Arial" w:hAnsi="Arial" w:cs="Arial"/>
                <w:b/>
                <w:noProof/>
                <w:lang w:val="bs-Latn-BA"/>
              </w:rPr>
            </w:pPr>
          </w:p>
        </w:tc>
        <w:tc>
          <w:tcPr>
            <w:tcW w:w="4528" w:type="dxa"/>
          </w:tcPr>
          <w:p w:rsidR="00FC07C6" w:rsidRPr="005C2587" w:rsidRDefault="00FC07C6" w:rsidP="005C2587">
            <w:pPr>
              <w:ind w:right="-51"/>
              <w:jc w:val="both"/>
              <w:rPr>
                <w:rFonts w:ascii="Arial" w:hAnsi="Arial" w:cs="Arial"/>
                <w:b/>
                <w:noProof/>
                <w:lang w:val="bs-Latn-BA"/>
              </w:rPr>
            </w:pPr>
          </w:p>
        </w:tc>
      </w:tr>
    </w:tbl>
    <w:p w:rsidR="00FC07C6" w:rsidRPr="005C2587" w:rsidRDefault="00FC07C6" w:rsidP="005C2587">
      <w:pPr>
        <w:ind w:right="-51"/>
        <w:jc w:val="both"/>
        <w:rPr>
          <w:rFonts w:ascii="Arial" w:hAnsi="Arial" w:cs="Arial"/>
          <w:b/>
          <w:noProof/>
          <w:lang w:val="bs-Latn-BA"/>
        </w:rPr>
      </w:pPr>
    </w:p>
    <w:p w:rsidR="00FC07C6" w:rsidRPr="005C2587" w:rsidRDefault="00FC07C6" w:rsidP="005C2587">
      <w:pPr>
        <w:rPr>
          <w:rFonts w:ascii="Arial" w:hAnsi="Arial" w:cs="Arial"/>
          <w:b/>
          <w:noProof/>
          <w:lang w:val="bs-Latn-BA"/>
        </w:rPr>
      </w:pPr>
      <w:r w:rsidRPr="005C2587">
        <w:rPr>
          <w:rFonts w:ascii="Arial" w:hAnsi="Arial" w:cs="Arial"/>
          <w:b/>
          <w:noProof/>
          <w:lang w:val="bs-Latn-BA"/>
        </w:rPr>
        <w:t>3. Dodatne informacije o pogonu/postrojenju</w:t>
      </w: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3150"/>
        <w:gridCol w:w="4528"/>
      </w:tblGrid>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3.1.</w:t>
            </w:r>
          </w:p>
        </w:tc>
        <w:tc>
          <w:tcPr>
            <w:tcW w:w="7678" w:type="dxa"/>
            <w:gridSpan w:val="2"/>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 xml:space="preserve">Podaci o postojećoj okolinskoj dozvoli </w:t>
            </w: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315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Datum</w:t>
            </w:r>
          </w:p>
        </w:tc>
        <w:tc>
          <w:tcPr>
            <w:tcW w:w="4528" w:type="dxa"/>
          </w:tcPr>
          <w:p w:rsidR="00FC07C6" w:rsidRPr="005C2587" w:rsidRDefault="00FC07C6" w:rsidP="005C2587">
            <w:pPr>
              <w:rPr>
                <w:rFonts w:ascii="Arial" w:hAnsi="Arial" w:cs="Arial"/>
                <w:lang w:val="bs-Latn-BA"/>
              </w:rPr>
            </w:pPr>
          </w:p>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315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Broj dokumenta</w:t>
            </w:r>
          </w:p>
        </w:tc>
        <w:tc>
          <w:tcPr>
            <w:tcW w:w="4528" w:type="dxa"/>
          </w:tcPr>
          <w:p w:rsidR="00FC07C6" w:rsidRPr="005C2587" w:rsidRDefault="00FC07C6" w:rsidP="005C2587">
            <w:pPr>
              <w:rPr>
                <w:rFonts w:ascii="Arial" w:hAnsi="Arial" w:cs="Arial"/>
                <w:lang w:val="bs-Latn-BA"/>
              </w:rPr>
            </w:pPr>
          </w:p>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3.2.</w:t>
            </w:r>
          </w:p>
        </w:tc>
        <w:tc>
          <w:tcPr>
            <w:tcW w:w="7678" w:type="dxa"/>
            <w:gridSpan w:val="2"/>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Da li je okolinska dozvola već mijenjana?</w:t>
            </w: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3150" w:type="dxa"/>
            <w:shd w:val="clear" w:color="auto" w:fill="D9E2F3" w:themeFill="accent5" w:themeFillTint="33"/>
          </w:tcPr>
          <w:p w:rsidR="00FC07C6" w:rsidRPr="005C2587" w:rsidRDefault="00FC07C6" w:rsidP="005C2587">
            <w:pPr>
              <w:jc w:val="right"/>
              <w:rPr>
                <w:rFonts w:ascii="Arial" w:hAnsi="Arial" w:cs="Arial"/>
                <w:lang w:val="bs-Latn-BA"/>
              </w:rPr>
            </w:pPr>
            <w:r w:rsidRPr="005C2587">
              <w:rPr>
                <w:rFonts w:ascii="Arial" w:hAnsi="Arial" w:cs="Arial"/>
                <w:lang w:val="bs-Latn-BA"/>
              </w:rPr>
              <w:t>Ne</w:t>
            </w:r>
          </w:p>
        </w:tc>
        <w:tc>
          <w:tcPr>
            <w:tcW w:w="4528" w:type="dxa"/>
          </w:tcPr>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7678" w:type="dxa"/>
            <w:gridSpan w:val="2"/>
          </w:tcPr>
          <w:p w:rsidR="00FC07C6" w:rsidRPr="005C2587" w:rsidRDefault="00FC07C6" w:rsidP="005C2587">
            <w:pPr>
              <w:rPr>
                <w:rFonts w:ascii="Arial" w:hAnsi="Arial" w:cs="Arial"/>
                <w:lang w:val="bs-Latn-BA"/>
              </w:rPr>
            </w:pPr>
          </w:p>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3150" w:type="dxa"/>
            <w:shd w:val="clear" w:color="auto" w:fill="D9E2F3" w:themeFill="accent5" w:themeFillTint="33"/>
          </w:tcPr>
          <w:p w:rsidR="00FC07C6" w:rsidRPr="005C2587" w:rsidRDefault="00FC07C6" w:rsidP="005C2587">
            <w:pPr>
              <w:jc w:val="right"/>
              <w:rPr>
                <w:rFonts w:ascii="Arial" w:hAnsi="Arial" w:cs="Arial"/>
                <w:lang w:val="bs-Latn-BA"/>
              </w:rPr>
            </w:pPr>
            <w:r w:rsidRPr="005C2587">
              <w:rPr>
                <w:rFonts w:ascii="Arial" w:hAnsi="Arial" w:cs="Arial"/>
                <w:lang w:val="bs-Latn-BA"/>
              </w:rPr>
              <w:t>Da</w:t>
            </w:r>
          </w:p>
        </w:tc>
        <w:tc>
          <w:tcPr>
            <w:tcW w:w="4528" w:type="dxa"/>
          </w:tcPr>
          <w:p w:rsidR="00FC07C6" w:rsidRPr="005C2587" w:rsidRDefault="00FC07C6" w:rsidP="005C2587">
            <w:pPr>
              <w:rPr>
                <w:rFonts w:ascii="Arial" w:hAnsi="Arial" w:cs="Arial"/>
                <w:lang w:val="bs-Latn-BA"/>
              </w:rPr>
            </w:pPr>
          </w:p>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3150" w:type="dxa"/>
            <w:shd w:val="clear" w:color="auto" w:fill="D9E2F3" w:themeFill="accent5" w:themeFillTint="33"/>
          </w:tcPr>
          <w:p w:rsidR="00FC07C6" w:rsidRPr="005C2587" w:rsidRDefault="00FC07C6" w:rsidP="005C2587">
            <w:pPr>
              <w:jc w:val="right"/>
              <w:rPr>
                <w:rFonts w:ascii="Arial" w:hAnsi="Arial" w:cs="Arial"/>
                <w:lang w:val="bs-Latn-BA"/>
              </w:rPr>
            </w:pPr>
            <w:r w:rsidRPr="005C2587">
              <w:rPr>
                <w:rFonts w:ascii="Arial" w:hAnsi="Arial" w:cs="Arial"/>
                <w:lang w:val="bs-Latn-BA"/>
              </w:rPr>
              <w:t xml:space="preserve">Razlozi </w:t>
            </w:r>
          </w:p>
        </w:tc>
        <w:tc>
          <w:tcPr>
            <w:tcW w:w="4528" w:type="dxa"/>
          </w:tcPr>
          <w:p w:rsidR="00FC07C6" w:rsidRPr="005C2587" w:rsidRDefault="00FC07C6" w:rsidP="005C2587">
            <w:pPr>
              <w:rPr>
                <w:rFonts w:ascii="Arial" w:hAnsi="Arial" w:cs="Arial"/>
                <w:lang w:val="bs-Latn-BA"/>
              </w:rPr>
            </w:pPr>
          </w:p>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3150" w:type="dxa"/>
            <w:shd w:val="clear" w:color="auto" w:fill="D9E2F3" w:themeFill="accent5" w:themeFillTint="33"/>
          </w:tcPr>
          <w:p w:rsidR="00FC07C6" w:rsidRPr="005C2587" w:rsidRDefault="00FC07C6" w:rsidP="005C2587">
            <w:pPr>
              <w:jc w:val="right"/>
              <w:rPr>
                <w:rFonts w:ascii="Arial" w:hAnsi="Arial" w:cs="Arial"/>
                <w:lang w:val="bs-Latn-BA"/>
              </w:rPr>
            </w:pPr>
            <w:r w:rsidRPr="005C2587">
              <w:rPr>
                <w:rFonts w:ascii="Arial" w:hAnsi="Arial" w:cs="Arial"/>
                <w:lang w:val="bs-Latn-BA"/>
              </w:rPr>
              <w:t>Broj dokumenta</w:t>
            </w:r>
          </w:p>
        </w:tc>
        <w:tc>
          <w:tcPr>
            <w:tcW w:w="4528" w:type="dxa"/>
          </w:tcPr>
          <w:p w:rsidR="00FC07C6" w:rsidRPr="005C2587" w:rsidRDefault="00FC07C6" w:rsidP="005C2587">
            <w:pPr>
              <w:rPr>
                <w:rFonts w:ascii="Arial" w:hAnsi="Arial" w:cs="Arial"/>
                <w:lang w:val="bs-Latn-BA"/>
              </w:rPr>
            </w:pPr>
          </w:p>
          <w:p w:rsidR="00FC07C6" w:rsidRPr="005C2587" w:rsidRDefault="00FC07C6" w:rsidP="005C2587">
            <w:pPr>
              <w:rPr>
                <w:rFonts w:ascii="Arial" w:hAnsi="Arial" w:cs="Arial"/>
                <w:lang w:val="bs-Latn-BA"/>
              </w:rPr>
            </w:pPr>
          </w:p>
        </w:tc>
      </w:tr>
    </w:tbl>
    <w:p w:rsidR="00FC07C6" w:rsidRPr="005C2587" w:rsidRDefault="00FC07C6" w:rsidP="005C2587">
      <w:pPr>
        <w:rPr>
          <w:rFonts w:ascii="Arial" w:hAnsi="Arial" w:cs="Arial"/>
          <w:lang w:val="bs-Latn-BA"/>
        </w:rPr>
      </w:pPr>
    </w:p>
    <w:p w:rsidR="00FC07C6" w:rsidRPr="005C2587" w:rsidRDefault="00FC07C6" w:rsidP="005C2587">
      <w:pPr>
        <w:rPr>
          <w:rFonts w:ascii="Arial" w:hAnsi="Arial" w:cs="Arial"/>
          <w:b/>
          <w:noProof/>
          <w:lang w:val="bs-Latn-BA"/>
        </w:rPr>
      </w:pPr>
      <w:r w:rsidRPr="005C2587">
        <w:rPr>
          <w:rFonts w:ascii="Arial" w:hAnsi="Arial" w:cs="Arial"/>
          <w:b/>
          <w:noProof/>
          <w:lang w:val="bs-Latn-BA"/>
        </w:rPr>
        <w:t xml:space="preserve">4. Informacije o planiranim promjenama u radu pogona/postrojenja </w:t>
      </w: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678"/>
      </w:tblGrid>
      <w:tr w:rsidR="00FC07C6" w:rsidRPr="005C2587" w:rsidTr="006C074A">
        <w:trPr>
          <w:trHeight w:val="305"/>
        </w:trPr>
        <w:tc>
          <w:tcPr>
            <w:tcW w:w="625"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4.1.</w:t>
            </w:r>
          </w:p>
        </w:tc>
        <w:tc>
          <w:tcPr>
            <w:tcW w:w="7678"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Vrsta predložene promjene i razlozi za provedbom promjena</w:t>
            </w: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7678" w:type="dxa"/>
          </w:tcPr>
          <w:p w:rsidR="00FC07C6" w:rsidRPr="005C2587" w:rsidRDefault="00FC07C6" w:rsidP="005C2587">
            <w:pPr>
              <w:rPr>
                <w:rFonts w:ascii="Arial" w:hAnsi="Arial" w:cs="Arial"/>
                <w:lang w:val="bs-Latn-BA"/>
              </w:rPr>
            </w:pPr>
          </w:p>
          <w:p w:rsidR="00FC07C6" w:rsidRPr="005C2587" w:rsidRDefault="00FC07C6" w:rsidP="005C2587">
            <w:pPr>
              <w:rPr>
                <w:rFonts w:ascii="Arial" w:hAnsi="Arial" w:cs="Arial"/>
                <w:lang w:val="bs-Latn-BA"/>
              </w:rPr>
            </w:pPr>
          </w:p>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4.2.</w:t>
            </w:r>
          </w:p>
        </w:tc>
        <w:tc>
          <w:tcPr>
            <w:tcW w:w="7678"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shd w:val="clear" w:color="auto" w:fill="D9E2F3" w:themeFill="accent5" w:themeFillTint="33"/>
                <w:lang w:val="bs-Latn-BA"/>
              </w:rPr>
              <w:t>Opis namjeravane promjene</w:t>
            </w:r>
            <w:r w:rsidRPr="005C2587">
              <w:rPr>
                <w:rFonts w:ascii="Arial" w:hAnsi="Arial" w:cs="Arial"/>
                <w:lang w:val="bs-Latn-BA"/>
              </w:rPr>
              <w:t xml:space="preserve"> vezane za pogon/postrojenje</w:t>
            </w: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7678" w:type="dxa"/>
          </w:tcPr>
          <w:p w:rsidR="00FC07C6" w:rsidRPr="005C2587" w:rsidRDefault="00FC07C6" w:rsidP="005C2587">
            <w:pPr>
              <w:rPr>
                <w:rFonts w:ascii="Arial" w:hAnsi="Arial" w:cs="Arial"/>
                <w:lang w:val="bs-Latn-BA"/>
              </w:rPr>
            </w:pPr>
          </w:p>
          <w:p w:rsidR="00FC07C6" w:rsidRPr="005C2587" w:rsidRDefault="00FC07C6" w:rsidP="005C2587">
            <w:pPr>
              <w:rPr>
                <w:rFonts w:ascii="Arial" w:hAnsi="Arial" w:cs="Arial"/>
                <w:lang w:val="bs-Latn-BA"/>
              </w:rPr>
            </w:pPr>
          </w:p>
        </w:tc>
      </w:tr>
    </w:tbl>
    <w:p w:rsidR="00FC07C6" w:rsidRPr="005C2587" w:rsidRDefault="00FC07C6" w:rsidP="005C2587">
      <w:pPr>
        <w:rPr>
          <w:rFonts w:ascii="Arial" w:hAnsi="Arial" w:cs="Arial"/>
          <w:lang w:val="bs-Latn-BA"/>
        </w:rPr>
      </w:pPr>
    </w:p>
    <w:p w:rsidR="00FC07C6" w:rsidRPr="005C2587" w:rsidRDefault="00FC07C6" w:rsidP="005C2587">
      <w:pPr>
        <w:rPr>
          <w:rFonts w:ascii="Arial" w:hAnsi="Arial" w:cs="Arial"/>
          <w:b/>
          <w:noProof/>
          <w:lang w:val="bs-Latn-BA"/>
        </w:rPr>
      </w:pPr>
      <w:r w:rsidRPr="005C2587">
        <w:rPr>
          <w:rFonts w:ascii="Arial" w:hAnsi="Arial" w:cs="Arial"/>
          <w:b/>
          <w:noProof/>
          <w:lang w:val="bs-Latn-BA"/>
        </w:rPr>
        <w:t>5. Kriteriji za procjenu obima i značaja promjene u radu pogona/postrojenja</w:t>
      </w: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910"/>
        <w:gridCol w:w="2768"/>
      </w:tblGrid>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5.1.</w:t>
            </w:r>
          </w:p>
        </w:tc>
        <w:tc>
          <w:tcPr>
            <w:tcW w:w="491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Kako promjena utiče na kapacitet pogona/postrojenja?</w:t>
            </w:r>
          </w:p>
          <w:p w:rsidR="00FC07C6" w:rsidRPr="005C2587" w:rsidRDefault="00FC07C6" w:rsidP="005C2587">
            <w:pPr>
              <w:rPr>
                <w:rFonts w:ascii="Arial" w:hAnsi="Arial" w:cs="Arial"/>
                <w:lang w:val="bs-Latn-BA"/>
              </w:rPr>
            </w:pPr>
          </w:p>
        </w:tc>
        <w:tc>
          <w:tcPr>
            <w:tcW w:w="2768"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Obrazložiti (kvantitativno)</w:t>
            </w: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491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Smanjenje kapaciteta</w:t>
            </w:r>
          </w:p>
          <w:p w:rsidR="00FC07C6" w:rsidRPr="005C2587" w:rsidRDefault="00FC07C6" w:rsidP="005C2587">
            <w:pPr>
              <w:rPr>
                <w:rFonts w:ascii="Arial" w:hAnsi="Arial" w:cs="Arial"/>
                <w:lang w:val="bs-Latn-BA"/>
              </w:rPr>
            </w:pPr>
          </w:p>
        </w:tc>
        <w:tc>
          <w:tcPr>
            <w:tcW w:w="2768" w:type="dxa"/>
          </w:tcPr>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491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Nema promjene u kapacitetu</w:t>
            </w:r>
          </w:p>
          <w:p w:rsidR="00FC07C6" w:rsidRPr="005C2587" w:rsidRDefault="00FC07C6" w:rsidP="005C2587">
            <w:pPr>
              <w:rPr>
                <w:rFonts w:ascii="Arial" w:hAnsi="Arial" w:cs="Arial"/>
                <w:lang w:val="bs-Latn-BA"/>
              </w:rPr>
            </w:pPr>
          </w:p>
        </w:tc>
        <w:tc>
          <w:tcPr>
            <w:tcW w:w="2768" w:type="dxa"/>
          </w:tcPr>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491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Povećanje kapaciteta</w:t>
            </w:r>
          </w:p>
          <w:p w:rsidR="00FC07C6" w:rsidRPr="005C2587" w:rsidRDefault="00FC07C6" w:rsidP="005C2587">
            <w:pPr>
              <w:rPr>
                <w:rFonts w:ascii="Arial" w:hAnsi="Arial" w:cs="Arial"/>
                <w:lang w:val="bs-Latn-BA"/>
              </w:rPr>
            </w:pPr>
          </w:p>
        </w:tc>
        <w:tc>
          <w:tcPr>
            <w:tcW w:w="2768" w:type="dxa"/>
          </w:tcPr>
          <w:p w:rsidR="00FC07C6" w:rsidRPr="005C2587" w:rsidRDefault="00FC07C6" w:rsidP="005C2587">
            <w:pPr>
              <w:rPr>
                <w:rFonts w:ascii="Arial" w:hAnsi="Arial" w:cs="Arial"/>
                <w:lang w:val="bs-Latn-BA"/>
              </w:rPr>
            </w:pPr>
          </w:p>
        </w:tc>
      </w:tr>
    </w:tbl>
    <w:p w:rsidR="00FC07C6" w:rsidRPr="005C2587" w:rsidRDefault="00FC07C6" w:rsidP="005C2587">
      <w:pPr>
        <w:rPr>
          <w:rFonts w:ascii="Arial" w:hAnsi="Arial" w:cs="Arial"/>
          <w:lang w:val="bs-Latn-BA"/>
        </w:rPr>
      </w:pP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620"/>
        <w:gridCol w:w="7020"/>
      </w:tblGrid>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5.2.</w:t>
            </w:r>
          </w:p>
        </w:tc>
        <w:tc>
          <w:tcPr>
            <w:tcW w:w="8640" w:type="dxa"/>
            <w:gridSpan w:val="2"/>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Navesti da li je za namjeravanu promjenu provedena ili zatražena ocjena o potrebi procjene uticaja na okoliš ?</w:t>
            </w:r>
          </w:p>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162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Da</w:t>
            </w:r>
          </w:p>
        </w:tc>
        <w:tc>
          <w:tcPr>
            <w:tcW w:w="7020" w:type="dxa"/>
          </w:tcPr>
          <w:p w:rsidR="00FC07C6" w:rsidRPr="005C2587" w:rsidRDefault="00FC07C6" w:rsidP="005C2587">
            <w:pPr>
              <w:rPr>
                <w:rFonts w:ascii="Arial" w:hAnsi="Arial" w:cs="Arial"/>
                <w:lang w:val="bs-Latn-BA"/>
              </w:rPr>
            </w:pPr>
            <w:r w:rsidRPr="005C2587">
              <w:rPr>
                <w:lang w:val="bs-Latn-BA"/>
              </w:rPr>
              <w:t>(</w:t>
            </w:r>
            <w:r w:rsidRPr="005C2587">
              <w:rPr>
                <w:rFonts w:ascii="Arial" w:hAnsi="Arial" w:cs="Arial"/>
                <w:lang w:val="bs-Latn-BA"/>
              </w:rPr>
              <w:t>navesti broj dokumenta – rješenje kojim je riješeno o potrebi procjene ili zahtjeva kojim je zatražena provedba)</w:t>
            </w: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162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 xml:space="preserve">Prilog br. </w:t>
            </w:r>
          </w:p>
        </w:tc>
        <w:tc>
          <w:tcPr>
            <w:tcW w:w="7020" w:type="dxa"/>
          </w:tcPr>
          <w:p w:rsidR="00FC07C6" w:rsidRPr="005C2587" w:rsidRDefault="00FC07C6" w:rsidP="005C2587">
            <w:pPr>
              <w:rPr>
                <w:rFonts w:ascii="Arial" w:hAnsi="Arial" w:cs="Arial"/>
                <w:lang w:val="bs-Latn-BA"/>
              </w:rPr>
            </w:pPr>
            <w:r w:rsidRPr="005C2587">
              <w:rPr>
                <w:rFonts w:ascii="Arial" w:hAnsi="Arial" w:cs="Arial"/>
                <w:lang w:val="bs-Latn-BA"/>
              </w:rPr>
              <w:t>(priložiti dokument - rješenje kojim je riješeno o potrebi procjene ili zahtjeva kojim je zatražena provedba)</w:t>
            </w: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162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Ne</w:t>
            </w:r>
          </w:p>
        </w:tc>
        <w:tc>
          <w:tcPr>
            <w:tcW w:w="7020" w:type="dxa"/>
          </w:tcPr>
          <w:p w:rsidR="00FC07C6" w:rsidRPr="005C2587" w:rsidRDefault="00FC07C6" w:rsidP="005C2587">
            <w:pPr>
              <w:rPr>
                <w:rFonts w:ascii="Arial" w:hAnsi="Arial" w:cs="Arial"/>
                <w:lang w:val="bs-Latn-BA"/>
              </w:rPr>
            </w:pPr>
            <w:r w:rsidRPr="005C2587">
              <w:rPr>
                <w:rFonts w:ascii="Arial" w:hAnsi="Arial" w:cs="Arial"/>
                <w:lang w:val="bs-Latn-BA"/>
              </w:rPr>
              <w:t>(navesti razloge zbog kojih nije provedena ili zatražena ocjena o potrebi procjene utjecaja na okoliš)</w:t>
            </w: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8640" w:type="dxa"/>
            <w:gridSpan w:val="2"/>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Navesti da li je za namjeravanu promjenu provedena ili zatražena procjena utjecaja na okoliš</w:t>
            </w:r>
          </w:p>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162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Da</w:t>
            </w:r>
          </w:p>
        </w:tc>
        <w:tc>
          <w:tcPr>
            <w:tcW w:w="7020" w:type="dxa"/>
          </w:tcPr>
          <w:p w:rsidR="00FC07C6" w:rsidRPr="005C2587" w:rsidRDefault="00FC07C6" w:rsidP="005C2587">
            <w:pPr>
              <w:rPr>
                <w:rFonts w:ascii="Arial" w:hAnsi="Arial" w:cs="Arial"/>
                <w:lang w:val="bs-Latn-BA"/>
              </w:rPr>
            </w:pPr>
            <w:r w:rsidRPr="005C2587">
              <w:rPr>
                <w:lang w:val="bs-Latn-BA"/>
              </w:rPr>
              <w:t>(</w:t>
            </w:r>
            <w:r w:rsidRPr="005C2587">
              <w:rPr>
                <w:rFonts w:ascii="Arial" w:hAnsi="Arial" w:cs="Arial"/>
                <w:lang w:val="bs-Latn-BA"/>
              </w:rPr>
              <w:t>navesti broj dokumenta – rješenje kojim je riješeno o potrebi procjene ili zahtjeva kojim je zatražena provedba)</w:t>
            </w:r>
          </w:p>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162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 xml:space="preserve">Prilog br. </w:t>
            </w:r>
          </w:p>
        </w:tc>
        <w:tc>
          <w:tcPr>
            <w:tcW w:w="7020" w:type="dxa"/>
          </w:tcPr>
          <w:p w:rsidR="00FC07C6" w:rsidRPr="005C2587" w:rsidRDefault="00FC07C6" w:rsidP="005C2587">
            <w:pPr>
              <w:rPr>
                <w:rFonts w:ascii="Arial" w:hAnsi="Arial" w:cs="Arial"/>
                <w:lang w:val="bs-Latn-BA"/>
              </w:rPr>
            </w:pPr>
            <w:r w:rsidRPr="005C2587">
              <w:rPr>
                <w:rFonts w:ascii="Arial" w:hAnsi="Arial" w:cs="Arial"/>
                <w:lang w:val="bs-Latn-BA"/>
              </w:rPr>
              <w:t>(priložiti dokument - rješenje kojim je riješeno o potrebi procjene ili zahtjeva kojim je zatražena provedba)</w:t>
            </w:r>
          </w:p>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162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Ne</w:t>
            </w:r>
          </w:p>
        </w:tc>
        <w:tc>
          <w:tcPr>
            <w:tcW w:w="7020" w:type="dxa"/>
          </w:tcPr>
          <w:p w:rsidR="00FC07C6" w:rsidRPr="005C2587" w:rsidRDefault="00FC07C6" w:rsidP="005C2587">
            <w:pPr>
              <w:rPr>
                <w:rFonts w:ascii="Arial" w:hAnsi="Arial" w:cs="Arial"/>
                <w:lang w:val="bs-Latn-BA"/>
              </w:rPr>
            </w:pPr>
            <w:r w:rsidRPr="005C2587">
              <w:rPr>
                <w:rFonts w:ascii="Arial" w:hAnsi="Arial" w:cs="Arial"/>
                <w:lang w:val="bs-Latn-BA"/>
              </w:rPr>
              <w:t>(navesti razloge zbog kojih nije provedena ili zatražena ocjena o potrebi procjene utjecaja na okoliš)</w:t>
            </w:r>
          </w:p>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5.3.</w:t>
            </w:r>
          </w:p>
        </w:tc>
        <w:tc>
          <w:tcPr>
            <w:tcW w:w="8640" w:type="dxa"/>
            <w:gridSpan w:val="2"/>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Navesti da li je potrebna izrada Studije o procjeni uticaja na okoliš na osnovu Zakona te da li je tom Studijom, ako je već izrađena, zatraženo poduzimanje posebnih mjera</w:t>
            </w:r>
          </w:p>
          <w:p w:rsidR="00FC07C6" w:rsidRPr="005C2587" w:rsidRDefault="00FC07C6" w:rsidP="005C2587">
            <w:pPr>
              <w:rPr>
                <w:rFonts w:ascii="Arial" w:hAnsi="Arial" w:cs="Arial"/>
                <w:lang w:val="bs-Latn-BA"/>
              </w:rPr>
            </w:pP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162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 xml:space="preserve">Da </w:t>
            </w:r>
          </w:p>
          <w:p w:rsidR="00FC07C6" w:rsidRPr="005C2587" w:rsidRDefault="00FC07C6" w:rsidP="005C2587">
            <w:pPr>
              <w:rPr>
                <w:rFonts w:ascii="Arial" w:hAnsi="Arial" w:cs="Arial"/>
                <w:lang w:val="bs-Latn-BA"/>
              </w:rPr>
            </w:pPr>
          </w:p>
        </w:tc>
        <w:tc>
          <w:tcPr>
            <w:tcW w:w="7020" w:type="dxa"/>
          </w:tcPr>
          <w:p w:rsidR="00FC07C6" w:rsidRPr="005C2587" w:rsidRDefault="00FC07C6" w:rsidP="005C2587">
            <w:pPr>
              <w:rPr>
                <w:rFonts w:ascii="Arial" w:hAnsi="Arial" w:cs="Arial"/>
                <w:lang w:val="bs-Latn-BA"/>
              </w:rPr>
            </w:pPr>
            <w:r w:rsidRPr="005C2587">
              <w:rPr>
                <w:rFonts w:ascii="Arial" w:hAnsi="Arial" w:cs="Arial"/>
                <w:lang w:val="bs-Latn-BA"/>
              </w:rPr>
              <w:t>(navesti je li potrebno poduzimanje posebnih mjera na osnovu izrađene Studije o procjeni uticaja na okoliš, da/ne)</w:t>
            </w:r>
          </w:p>
        </w:tc>
      </w:tr>
      <w:tr w:rsidR="00FC07C6" w:rsidRPr="005C2587" w:rsidTr="006C074A">
        <w:tc>
          <w:tcPr>
            <w:tcW w:w="625" w:type="dxa"/>
            <w:shd w:val="clear" w:color="auto" w:fill="D9E2F3" w:themeFill="accent5" w:themeFillTint="33"/>
          </w:tcPr>
          <w:p w:rsidR="00FC07C6" w:rsidRPr="005C2587" w:rsidRDefault="00FC07C6" w:rsidP="005C2587">
            <w:pPr>
              <w:rPr>
                <w:rFonts w:ascii="Arial" w:hAnsi="Arial" w:cs="Arial"/>
                <w:lang w:val="bs-Latn-BA"/>
              </w:rPr>
            </w:pPr>
          </w:p>
        </w:tc>
        <w:tc>
          <w:tcPr>
            <w:tcW w:w="162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Ne</w:t>
            </w:r>
          </w:p>
          <w:p w:rsidR="00FC07C6" w:rsidRPr="005C2587" w:rsidRDefault="00FC07C6" w:rsidP="005C2587">
            <w:pPr>
              <w:rPr>
                <w:rFonts w:ascii="Arial" w:hAnsi="Arial" w:cs="Arial"/>
                <w:lang w:val="bs-Latn-BA"/>
              </w:rPr>
            </w:pPr>
          </w:p>
        </w:tc>
        <w:tc>
          <w:tcPr>
            <w:tcW w:w="7020" w:type="dxa"/>
          </w:tcPr>
          <w:p w:rsidR="00FC07C6" w:rsidRPr="005C2587" w:rsidRDefault="00FC07C6" w:rsidP="005C2587">
            <w:pPr>
              <w:rPr>
                <w:rFonts w:ascii="Arial" w:hAnsi="Arial" w:cs="Arial"/>
                <w:lang w:val="bs-Latn-BA"/>
              </w:rPr>
            </w:pPr>
          </w:p>
        </w:tc>
      </w:tr>
    </w:tbl>
    <w:p w:rsidR="00FC07C6" w:rsidRPr="005C2587" w:rsidRDefault="00FC07C6" w:rsidP="005C2587">
      <w:pPr>
        <w:rPr>
          <w:rFonts w:ascii="Arial" w:hAnsi="Arial" w:cs="Arial"/>
          <w:lang w:val="bs-Latn-BA"/>
        </w:rPr>
      </w:pP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140"/>
        <w:gridCol w:w="4500"/>
      </w:tblGrid>
      <w:tr w:rsidR="00FC07C6" w:rsidRPr="005C2587" w:rsidTr="006C074A">
        <w:tc>
          <w:tcPr>
            <w:tcW w:w="625" w:type="dxa"/>
            <w:vMerge w:val="restart"/>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5.4.</w:t>
            </w:r>
          </w:p>
        </w:tc>
        <w:tc>
          <w:tcPr>
            <w:tcW w:w="8640" w:type="dxa"/>
            <w:gridSpan w:val="2"/>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Postoji li potreba za mijenjanjem uslova dozvole ili ostalih dijelova dozvole?</w:t>
            </w:r>
          </w:p>
          <w:p w:rsidR="00FC07C6" w:rsidRPr="005C2587" w:rsidRDefault="00FC07C6" w:rsidP="005C2587">
            <w:pPr>
              <w:rPr>
                <w:rFonts w:ascii="Arial" w:hAnsi="Arial" w:cs="Arial"/>
                <w:lang w:val="bs-Latn-BA"/>
              </w:rPr>
            </w:pPr>
          </w:p>
        </w:tc>
      </w:tr>
      <w:tr w:rsidR="00FC07C6" w:rsidRPr="005C2587" w:rsidTr="006C074A">
        <w:tc>
          <w:tcPr>
            <w:tcW w:w="625" w:type="dxa"/>
            <w:vMerge/>
            <w:shd w:val="clear" w:color="auto" w:fill="D9E2F3" w:themeFill="accent5" w:themeFillTint="33"/>
          </w:tcPr>
          <w:p w:rsidR="00FC07C6" w:rsidRPr="005C2587" w:rsidRDefault="00FC07C6" w:rsidP="005C2587">
            <w:pPr>
              <w:rPr>
                <w:rFonts w:ascii="Arial" w:hAnsi="Arial" w:cs="Arial"/>
                <w:lang w:val="bs-Latn-BA"/>
              </w:rPr>
            </w:pPr>
          </w:p>
        </w:tc>
        <w:tc>
          <w:tcPr>
            <w:tcW w:w="414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Ne</w:t>
            </w:r>
          </w:p>
          <w:p w:rsidR="00FC07C6" w:rsidRPr="005C2587" w:rsidRDefault="00FC07C6" w:rsidP="005C2587">
            <w:pPr>
              <w:rPr>
                <w:rFonts w:ascii="Arial" w:hAnsi="Arial" w:cs="Arial"/>
                <w:lang w:val="bs-Latn-BA"/>
              </w:rPr>
            </w:pPr>
          </w:p>
        </w:tc>
        <w:tc>
          <w:tcPr>
            <w:tcW w:w="4500" w:type="dxa"/>
          </w:tcPr>
          <w:p w:rsidR="00FC07C6" w:rsidRPr="005C2587" w:rsidRDefault="00FC07C6" w:rsidP="005C2587">
            <w:pPr>
              <w:rPr>
                <w:rFonts w:ascii="Arial" w:hAnsi="Arial" w:cs="Arial"/>
                <w:lang w:val="bs-Latn-BA"/>
              </w:rPr>
            </w:pPr>
            <w:r w:rsidRPr="005C2587">
              <w:rPr>
                <w:rFonts w:ascii="Arial" w:hAnsi="Arial" w:cs="Arial"/>
                <w:lang w:val="bs-Latn-BA"/>
              </w:rPr>
              <w:t xml:space="preserve">Navesti razlog </w:t>
            </w:r>
          </w:p>
        </w:tc>
      </w:tr>
      <w:tr w:rsidR="00FC07C6" w:rsidRPr="005C2587" w:rsidTr="006C074A">
        <w:tc>
          <w:tcPr>
            <w:tcW w:w="625" w:type="dxa"/>
            <w:vMerge/>
            <w:shd w:val="clear" w:color="auto" w:fill="D9E2F3" w:themeFill="accent5" w:themeFillTint="33"/>
          </w:tcPr>
          <w:p w:rsidR="00FC07C6" w:rsidRPr="005C2587" w:rsidRDefault="00FC07C6" w:rsidP="005C2587">
            <w:pPr>
              <w:rPr>
                <w:rFonts w:ascii="Arial" w:hAnsi="Arial" w:cs="Arial"/>
                <w:lang w:val="bs-Latn-BA"/>
              </w:rPr>
            </w:pPr>
          </w:p>
        </w:tc>
        <w:tc>
          <w:tcPr>
            <w:tcW w:w="414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 xml:space="preserve">Da </w:t>
            </w:r>
          </w:p>
          <w:p w:rsidR="00FC07C6" w:rsidRPr="005C2587" w:rsidRDefault="00FC07C6" w:rsidP="005C2587">
            <w:pPr>
              <w:rPr>
                <w:rFonts w:ascii="Arial" w:hAnsi="Arial" w:cs="Arial"/>
                <w:lang w:val="bs-Latn-BA"/>
              </w:rPr>
            </w:pPr>
          </w:p>
        </w:tc>
        <w:tc>
          <w:tcPr>
            <w:tcW w:w="4500" w:type="dxa"/>
          </w:tcPr>
          <w:p w:rsidR="00FC07C6" w:rsidRPr="005C2587" w:rsidRDefault="00FC07C6" w:rsidP="005C2587">
            <w:pPr>
              <w:rPr>
                <w:rFonts w:ascii="Arial" w:hAnsi="Arial" w:cs="Arial"/>
                <w:lang w:val="bs-Latn-BA"/>
              </w:rPr>
            </w:pPr>
            <w:r w:rsidRPr="005C2587">
              <w:rPr>
                <w:rFonts w:ascii="Arial" w:hAnsi="Arial" w:cs="Arial"/>
                <w:lang w:val="bs-Latn-BA"/>
              </w:rPr>
              <w:t xml:space="preserve">Navesti u kojim dijelovima postojeće okolinske dozvole </w:t>
            </w:r>
          </w:p>
        </w:tc>
      </w:tr>
      <w:tr w:rsidR="00FC07C6" w:rsidRPr="005C2587" w:rsidTr="006C074A">
        <w:tc>
          <w:tcPr>
            <w:tcW w:w="625" w:type="dxa"/>
            <w:vMerge/>
            <w:shd w:val="clear" w:color="auto" w:fill="D9E2F3" w:themeFill="accent5" w:themeFillTint="33"/>
          </w:tcPr>
          <w:p w:rsidR="00FC07C6" w:rsidRPr="005C2587" w:rsidRDefault="00FC07C6" w:rsidP="005C2587">
            <w:pPr>
              <w:rPr>
                <w:rFonts w:ascii="Arial" w:hAnsi="Arial" w:cs="Arial"/>
                <w:lang w:val="bs-Latn-BA"/>
              </w:rPr>
            </w:pPr>
          </w:p>
        </w:tc>
        <w:tc>
          <w:tcPr>
            <w:tcW w:w="4140"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 xml:space="preserve">Predložiti nove uslove ili ostale dijelove dozvole: </w:t>
            </w:r>
          </w:p>
          <w:p w:rsidR="00FC07C6" w:rsidRPr="005C2587" w:rsidRDefault="00FC07C6" w:rsidP="005C2587">
            <w:pPr>
              <w:rPr>
                <w:rFonts w:ascii="Arial" w:hAnsi="Arial" w:cs="Arial"/>
                <w:lang w:val="bs-Latn-BA"/>
              </w:rPr>
            </w:pPr>
          </w:p>
        </w:tc>
        <w:tc>
          <w:tcPr>
            <w:tcW w:w="4500" w:type="dxa"/>
          </w:tcPr>
          <w:p w:rsidR="00FC07C6" w:rsidRPr="005C2587" w:rsidRDefault="00FC07C6" w:rsidP="005C2587">
            <w:pPr>
              <w:rPr>
                <w:rFonts w:ascii="Arial" w:hAnsi="Arial" w:cs="Arial"/>
                <w:lang w:val="bs-Latn-BA"/>
              </w:rPr>
            </w:pPr>
          </w:p>
        </w:tc>
      </w:tr>
    </w:tbl>
    <w:p w:rsidR="00FC07C6" w:rsidRPr="005C2587" w:rsidRDefault="00FC07C6" w:rsidP="005C2587">
      <w:pPr>
        <w:rPr>
          <w:rFonts w:ascii="Arial" w:hAnsi="Arial" w:cs="Arial"/>
          <w:lang w:val="bs-Latn-BA"/>
        </w:rPr>
      </w:pPr>
    </w:p>
    <w:p w:rsidR="00FC07C6" w:rsidRPr="005C2587" w:rsidRDefault="00FC07C6" w:rsidP="005C2587">
      <w:pPr>
        <w:rPr>
          <w:rFonts w:ascii="Arial" w:hAnsi="Arial" w:cs="Arial"/>
          <w:b/>
          <w:noProof/>
          <w:lang w:val="bs-Latn-BA"/>
        </w:rPr>
      </w:pPr>
      <w:r w:rsidRPr="005C2587">
        <w:rPr>
          <w:rFonts w:ascii="Arial" w:hAnsi="Arial" w:cs="Arial"/>
          <w:b/>
          <w:noProof/>
          <w:lang w:val="bs-Latn-BA"/>
        </w:rPr>
        <w:t>6. Ostale informacije</w:t>
      </w:r>
    </w:p>
    <w:tbl>
      <w:tblPr>
        <w:tblStyle w:val="Stro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640"/>
      </w:tblGrid>
      <w:tr w:rsidR="00FC07C6" w:rsidRPr="00732A72" w:rsidTr="006C074A">
        <w:tc>
          <w:tcPr>
            <w:tcW w:w="625" w:type="dxa"/>
            <w:shd w:val="clear" w:color="auto" w:fill="D9E2F3" w:themeFill="accent5" w:themeFillTint="33"/>
          </w:tcPr>
          <w:p w:rsidR="00FC07C6" w:rsidRPr="005C2587" w:rsidRDefault="00FC07C6" w:rsidP="005C2587">
            <w:pPr>
              <w:rPr>
                <w:rFonts w:ascii="Arial" w:hAnsi="Arial" w:cs="Arial"/>
                <w:lang w:val="bs-Latn-BA"/>
              </w:rPr>
            </w:pPr>
            <w:r w:rsidRPr="005C2587">
              <w:rPr>
                <w:rFonts w:ascii="Arial" w:hAnsi="Arial" w:cs="Arial"/>
                <w:lang w:val="bs-Latn-BA"/>
              </w:rPr>
              <w:t>6.1.</w:t>
            </w:r>
          </w:p>
        </w:tc>
        <w:tc>
          <w:tcPr>
            <w:tcW w:w="8640" w:type="dxa"/>
            <w:shd w:val="clear" w:color="auto" w:fill="D9E2F3" w:themeFill="accent5" w:themeFillTint="33"/>
          </w:tcPr>
          <w:p w:rsidR="00FC07C6" w:rsidRPr="00BB73EE" w:rsidRDefault="00FC07C6" w:rsidP="005C2587">
            <w:pPr>
              <w:rPr>
                <w:rFonts w:ascii="Arial" w:hAnsi="Arial" w:cs="Arial"/>
                <w:lang w:val="bs-Latn-BA"/>
              </w:rPr>
            </w:pPr>
            <w:r w:rsidRPr="005C2587">
              <w:rPr>
                <w:rFonts w:ascii="Arial" w:hAnsi="Arial" w:cs="Arial"/>
                <w:lang w:val="bs-Latn-BA"/>
              </w:rPr>
              <w:t>Navesti ostale relevantne informacije</w:t>
            </w:r>
            <w:r w:rsidRPr="00BB73EE">
              <w:rPr>
                <w:rFonts w:ascii="Arial" w:hAnsi="Arial" w:cs="Arial"/>
                <w:lang w:val="bs-Latn-BA"/>
              </w:rPr>
              <w:t xml:space="preserve"> </w:t>
            </w:r>
          </w:p>
          <w:p w:rsidR="00FC07C6" w:rsidRPr="00BB73EE" w:rsidRDefault="00FC07C6" w:rsidP="005C2587">
            <w:pPr>
              <w:rPr>
                <w:rFonts w:ascii="Arial" w:hAnsi="Arial" w:cs="Arial"/>
                <w:lang w:val="bs-Latn-BA"/>
              </w:rPr>
            </w:pPr>
          </w:p>
        </w:tc>
      </w:tr>
      <w:tr w:rsidR="00FC07C6" w:rsidRPr="00732A72" w:rsidTr="006C074A">
        <w:tc>
          <w:tcPr>
            <w:tcW w:w="625" w:type="dxa"/>
            <w:shd w:val="clear" w:color="auto" w:fill="D9E2F3" w:themeFill="accent5" w:themeFillTint="33"/>
          </w:tcPr>
          <w:p w:rsidR="00FC07C6" w:rsidRPr="00BB73EE" w:rsidRDefault="00FC07C6" w:rsidP="005C2587">
            <w:pPr>
              <w:rPr>
                <w:rFonts w:ascii="Arial" w:hAnsi="Arial" w:cs="Arial"/>
                <w:lang w:val="bs-Latn-BA"/>
              </w:rPr>
            </w:pPr>
          </w:p>
        </w:tc>
        <w:tc>
          <w:tcPr>
            <w:tcW w:w="8640" w:type="dxa"/>
          </w:tcPr>
          <w:p w:rsidR="00FC07C6" w:rsidRPr="00BB73EE" w:rsidRDefault="00FC07C6" w:rsidP="005C2587">
            <w:pPr>
              <w:rPr>
                <w:rFonts w:ascii="Arial" w:hAnsi="Arial" w:cs="Arial"/>
                <w:lang w:val="bs-Latn-BA"/>
              </w:rPr>
            </w:pPr>
          </w:p>
          <w:p w:rsidR="00FC07C6" w:rsidRPr="00BB73EE" w:rsidRDefault="00FC07C6" w:rsidP="005C2587">
            <w:pPr>
              <w:rPr>
                <w:rFonts w:ascii="Arial" w:hAnsi="Arial" w:cs="Arial"/>
                <w:lang w:val="bs-Latn-BA"/>
              </w:rPr>
            </w:pPr>
          </w:p>
          <w:p w:rsidR="00FC07C6" w:rsidRPr="00BB73EE" w:rsidRDefault="00FC07C6" w:rsidP="005C2587">
            <w:pPr>
              <w:rPr>
                <w:rFonts w:ascii="Arial" w:hAnsi="Arial" w:cs="Arial"/>
                <w:lang w:val="bs-Latn-BA"/>
              </w:rPr>
            </w:pPr>
          </w:p>
          <w:p w:rsidR="00FC07C6" w:rsidRPr="00BB73EE" w:rsidRDefault="00FC07C6" w:rsidP="005C2587">
            <w:pPr>
              <w:rPr>
                <w:rFonts w:ascii="Arial" w:hAnsi="Arial" w:cs="Arial"/>
                <w:lang w:val="bs-Latn-BA"/>
              </w:rPr>
            </w:pPr>
          </w:p>
          <w:p w:rsidR="00FC07C6" w:rsidRPr="00BB73EE" w:rsidRDefault="00FC07C6" w:rsidP="005C2587">
            <w:pPr>
              <w:rPr>
                <w:rFonts w:ascii="Arial" w:hAnsi="Arial" w:cs="Arial"/>
                <w:lang w:val="bs-Latn-BA"/>
              </w:rPr>
            </w:pPr>
          </w:p>
        </w:tc>
      </w:tr>
    </w:tbl>
    <w:p w:rsidR="00FC07C6" w:rsidRPr="00BB73EE" w:rsidRDefault="00FC07C6" w:rsidP="005C2587">
      <w:pPr>
        <w:ind w:right="-51"/>
        <w:jc w:val="both"/>
        <w:rPr>
          <w:rFonts w:ascii="Arial" w:hAnsi="Arial" w:cs="Arial"/>
          <w:noProof/>
          <w:lang w:val="bs-Latn-BA"/>
        </w:rPr>
      </w:pPr>
    </w:p>
    <w:sectPr w:rsidR="00FC07C6" w:rsidRPr="00BB73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0A" w:rsidRDefault="005F210A" w:rsidP="00FC07C6">
      <w:pPr>
        <w:spacing w:after="0" w:line="240" w:lineRule="auto"/>
      </w:pPr>
      <w:r>
        <w:separator/>
      </w:r>
    </w:p>
  </w:endnote>
  <w:endnote w:type="continuationSeparator" w:id="0">
    <w:p w:rsidR="005F210A" w:rsidRDefault="005F210A" w:rsidP="00FC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C C Swis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Footer"/>
      <w:tabs>
        <w:tab w:val="right" w:pos="8051"/>
      </w:tabs>
      <w:ind w:right="254"/>
      <w:jc w:val="both"/>
      <w:rPr>
        <w:rStyle w:val="PageNumber"/>
        <w:rFonts w:eastAsiaTheme="majorEastAsia"/>
        <w:i/>
        <w:sz w:val="16"/>
      </w:rPr>
    </w:pPr>
    <w:r>
      <w:rPr>
        <w:i/>
        <w:sz w:val="16"/>
      </w:rPr>
      <w:tab/>
    </w:r>
    <w:r>
      <w:rPr>
        <w:rStyle w:val="PageNumber"/>
        <w:rFonts w:eastAsiaTheme="majorEastAsia"/>
        <w: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Footer"/>
      <w:ind w:right="-1514"/>
      <w:rPr>
        <w:rStyle w:val="PageNumber"/>
        <w:rFonts w:eastAsia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Footer"/>
      <w:tabs>
        <w:tab w:val="right" w:pos="8051"/>
      </w:tabs>
      <w:ind w:right="254"/>
      <w:jc w:val="both"/>
      <w:rPr>
        <w:rStyle w:val="PageNumber"/>
        <w:rFonts w:eastAsiaTheme="majorEastAsia"/>
        <w:i/>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Footer"/>
      <w:tabs>
        <w:tab w:val="right" w:pos="8051"/>
      </w:tabs>
      <w:ind w:right="254"/>
      <w:jc w:val="both"/>
      <w:rPr>
        <w:rStyle w:val="PageNumber"/>
        <w:rFonts w:eastAsiaTheme="majorEastAsia"/>
        <w:i/>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Footer"/>
      <w:tabs>
        <w:tab w:val="right" w:pos="8051"/>
      </w:tabs>
      <w:ind w:right="254"/>
      <w:jc w:val="both"/>
      <w:rPr>
        <w:rStyle w:val="PageNumber"/>
        <w:rFonts w:eastAsiaTheme="majorEastAsi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0A" w:rsidRDefault="005F210A" w:rsidP="00FC07C6">
      <w:pPr>
        <w:spacing w:after="0" w:line="240" w:lineRule="auto"/>
      </w:pPr>
      <w:r>
        <w:separator/>
      </w:r>
    </w:p>
  </w:footnote>
  <w:footnote w:type="continuationSeparator" w:id="0">
    <w:p w:rsidR="005F210A" w:rsidRDefault="005F210A" w:rsidP="00FC07C6">
      <w:pPr>
        <w:spacing w:after="0" w:line="240" w:lineRule="auto"/>
      </w:pPr>
      <w:r>
        <w:continuationSeparator/>
      </w:r>
    </w:p>
  </w:footnote>
  <w:footnote w:id="1">
    <w:p w:rsidR="00FC07C6" w:rsidRPr="005719AB" w:rsidRDefault="00FC07C6" w:rsidP="00FC07C6">
      <w:pPr>
        <w:pStyle w:val="FootnoteText"/>
        <w:rPr>
          <w:rFonts w:ascii="Arial" w:hAnsi="Arial" w:cs="Arial"/>
          <w:sz w:val="16"/>
          <w:szCs w:val="16"/>
          <w:lang w:val="hr-HR"/>
        </w:rPr>
      </w:pPr>
      <w:r>
        <w:rPr>
          <w:rStyle w:val="FootnoteReference"/>
        </w:rPr>
        <w:footnoteRef/>
      </w:r>
      <w:r>
        <w:t xml:space="preserve"> </w:t>
      </w:r>
      <w:r w:rsidRPr="005719AB">
        <w:rPr>
          <w:rFonts w:ascii="Arial" w:hAnsi="Arial" w:cs="Arial"/>
          <w:sz w:val="16"/>
          <w:szCs w:val="16"/>
          <w:lang w:val="hr-HR"/>
        </w:rPr>
        <w:t>Za novi pogon/ postorojenje priložiti izvod iz planskog akta odnosnog područja sa ucrtanom legendom o namjeni površina šireg područja i namjenama površine predmetne lokacije.</w:t>
      </w:r>
    </w:p>
  </w:footnote>
  <w:footnote w:id="2">
    <w:p w:rsidR="00FC07C6" w:rsidRPr="005719AB" w:rsidRDefault="00FC07C6" w:rsidP="00FC07C6">
      <w:pPr>
        <w:pStyle w:val="FootnoteText"/>
        <w:rPr>
          <w:rFonts w:ascii="Arial" w:hAnsi="Arial" w:cs="Arial"/>
          <w:sz w:val="16"/>
          <w:szCs w:val="16"/>
          <w:lang w:val="bs-Latn-BA"/>
        </w:rPr>
      </w:pPr>
      <w:r w:rsidRPr="005719AB">
        <w:rPr>
          <w:rStyle w:val="FootnoteReference"/>
          <w:rFonts w:ascii="Arial" w:hAnsi="Arial" w:cs="Arial"/>
          <w:sz w:val="16"/>
          <w:szCs w:val="16"/>
        </w:rPr>
        <w:footnoteRef/>
      </w:r>
      <w:r w:rsidRPr="005719AB">
        <w:rPr>
          <w:rFonts w:ascii="Arial" w:hAnsi="Arial" w:cs="Arial"/>
          <w:sz w:val="16"/>
          <w:szCs w:val="16"/>
        </w:rPr>
        <w:t xml:space="preserve"> U slučaju značajnih izmjena postojećih pogona i postrojenja, uz Prilog III. podnosilac zahtjeva popunjava dodatno Prilog VI.</w:t>
      </w:r>
    </w:p>
  </w:footnote>
  <w:footnote w:id="3">
    <w:p w:rsidR="00FC07C6" w:rsidRPr="005719AB" w:rsidRDefault="00FC07C6" w:rsidP="00FC07C6">
      <w:pPr>
        <w:pStyle w:val="FootnoteText"/>
        <w:ind w:left="120" w:hanging="120"/>
        <w:rPr>
          <w:rFonts w:ascii="Arial" w:hAnsi="Arial" w:cs="Arial"/>
          <w:sz w:val="16"/>
          <w:szCs w:val="16"/>
          <w:lang w:val="pt-BR"/>
        </w:rPr>
      </w:pPr>
      <w:r w:rsidRPr="005719AB">
        <w:rPr>
          <w:rStyle w:val="FootnoteReference"/>
          <w:rFonts w:ascii="Arial" w:hAnsi="Arial" w:cs="Arial"/>
          <w:sz w:val="16"/>
          <w:szCs w:val="16"/>
        </w:rPr>
        <w:footnoteRef/>
      </w:r>
      <w:r w:rsidRPr="005719AB">
        <w:rPr>
          <w:rFonts w:ascii="Arial" w:hAnsi="Arial" w:cs="Arial"/>
          <w:sz w:val="16"/>
          <w:szCs w:val="16"/>
          <w:lang w:val="pt-BR"/>
        </w:rPr>
        <w:t xml:space="preserve"> SNAP kod ( Odabrana nomenklatura za izvore onečišćenja zraka (engl. Selected nomenclature for sources of air pollution) : https://en.eustat.eus/documentos/elem_13173/definicion.html</w:t>
      </w:r>
      <w:r w:rsidRPr="005719AB" w:rsidDel="001722AA">
        <w:rPr>
          <w:rFonts w:ascii="Arial" w:hAnsi="Arial" w:cs="Arial"/>
          <w:sz w:val="16"/>
          <w:szCs w:val="16"/>
          <w:lang w:val="pt-BR"/>
        </w:rPr>
        <w:t xml:space="preserve"> </w:t>
      </w:r>
    </w:p>
  </w:footnote>
  <w:footnote w:id="4">
    <w:p w:rsidR="00FC07C6" w:rsidRPr="005719AB" w:rsidRDefault="00FC07C6" w:rsidP="00FC07C6">
      <w:pPr>
        <w:pStyle w:val="FootnoteText"/>
        <w:ind w:left="120" w:hanging="120"/>
        <w:rPr>
          <w:rFonts w:ascii="Arial" w:hAnsi="Arial" w:cs="Arial"/>
          <w:sz w:val="16"/>
          <w:szCs w:val="16"/>
        </w:rPr>
      </w:pPr>
      <w:r w:rsidRPr="005719AB">
        <w:rPr>
          <w:rStyle w:val="FootnoteReference"/>
          <w:rFonts w:ascii="Arial" w:hAnsi="Arial" w:cs="Arial"/>
          <w:sz w:val="16"/>
          <w:szCs w:val="16"/>
        </w:rPr>
        <w:footnoteRef/>
      </w:r>
      <w:r w:rsidRPr="005719AB">
        <w:rPr>
          <w:rFonts w:ascii="Arial" w:hAnsi="Arial" w:cs="Arial"/>
          <w:sz w:val="16"/>
          <w:szCs w:val="16"/>
        </w:rPr>
        <w:t xml:space="preserve"> </w:t>
      </w:r>
      <w:r w:rsidRPr="005719AB">
        <w:rPr>
          <w:rFonts w:ascii="Arial" w:hAnsi="Arial" w:cs="Arial"/>
          <w:sz w:val="16"/>
          <w:szCs w:val="16"/>
          <w:lang w:val="hr-HR"/>
        </w:rPr>
        <w:t>NACE nomenklatura djelatnosti. https://ec.europa.eu/competition/mergers/cases/index/nace_all.html</w:t>
      </w:r>
    </w:p>
  </w:footnote>
  <w:footnote w:id="5">
    <w:p w:rsidR="00FC07C6" w:rsidRPr="005719AB" w:rsidRDefault="00FC07C6" w:rsidP="00FC07C6">
      <w:pPr>
        <w:pStyle w:val="FootnoteText"/>
        <w:jc w:val="both"/>
        <w:rPr>
          <w:rFonts w:ascii="Arial" w:hAnsi="Arial" w:cs="Arial"/>
          <w:sz w:val="16"/>
          <w:szCs w:val="16"/>
          <w:lang w:val="pt-BR"/>
        </w:rPr>
      </w:pPr>
      <w:r w:rsidRPr="005719AB">
        <w:rPr>
          <w:rStyle w:val="FootnoteReference"/>
          <w:rFonts w:ascii="Arial" w:hAnsi="Arial" w:cs="Arial"/>
          <w:sz w:val="16"/>
          <w:szCs w:val="16"/>
        </w:rPr>
        <w:footnoteRef/>
      </w:r>
      <w:r w:rsidRPr="005719AB">
        <w:rPr>
          <w:rFonts w:ascii="Arial" w:hAnsi="Arial" w:cs="Arial"/>
          <w:sz w:val="16"/>
          <w:szCs w:val="16"/>
          <w:lang w:val="pt-BR"/>
        </w:rPr>
        <w:t xml:space="preserve"> Odnosi se na naziv instalacije kako je zvanično registrovana</w:t>
      </w:r>
    </w:p>
  </w:footnote>
  <w:footnote w:id="6">
    <w:p w:rsidR="00FC07C6" w:rsidRPr="008522D7" w:rsidRDefault="00FC07C6" w:rsidP="00FC07C6">
      <w:pPr>
        <w:pStyle w:val="FootnoteText"/>
        <w:jc w:val="both"/>
        <w:rPr>
          <w:rFonts w:ascii="Calibri" w:hAnsi="Calibri" w:cs="Calibri"/>
          <w:lang w:val="mk-MK"/>
        </w:rPr>
      </w:pPr>
      <w:r w:rsidRPr="008522D7">
        <w:rPr>
          <w:rStyle w:val="FootnoteReference"/>
          <w:rFonts w:ascii="Calibri" w:hAnsi="Calibri" w:cs="Calibri"/>
        </w:rPr>
        <w:footnoteRef/>
      </w:r>
      <w:r w:rsidRPr="008522D7">
        <w:rPr>
          <w:rFonts w:ascii="Calibri" w:hAnsi="Calibri" w:cs="Calibri"/>
          <w:lang w:val="it-IT"/>
        </w:rPr>
        <w:t xml:space="preserve"> </w:t>
      </w:r>
      <w:r>
        <w:rPr>
          <w:rFonts w:ascii="Calibri" w:hAnsi="Calibri" w:cs="Calibri"/>
          <w:lang w:val="hr-HR"/>
        </w:rPr>
        <w:t>Unesi</w:t>
      </w:r>
      <w:r w:rsidRPr="008522D7">
        <w:rPr>
          <w:rFonts w:ascii="Calibri" w:hAnsi="Calibri" w:cs="Calibri"/>
          <w:lang w:val="mk-MK"/>
        </w:rPr>
        <w:t xml:space="preserve"> kod</w:t>
      </w:r>
      <w:r>
        <w:rPr>
          <w:rFonts w:ascii="Calibri" w:hAnsi="Calibri" w:cs="Calibri"/>
          <w:lang w:val="hr-HR"/>
        </w:rPr>
        <w:t>(</w:t>
      </w:r>
      <w:r w:rsidRPr="008522D7">
        <w:rPr>
          <w:rFonts w:ascii="Calibri" w:hAnsi="Calibri" w:cs="Calibri"/>
          <w:lang w:val="mk-MK"/>
        </w:rPr>
        <w:t>o</w:t>
      </w:r>
      <w:r>
        <w:rPr>
          <w:rFonts w:ascii="Calibri" w:hAnsi="Calibri" w:cs="Calibri"/>
          <w:lang w:val="hr-HR"/>
        </w:rPr>
        <w:t>ve)</w:t>
      </w:r>
      <w:r w:rsidRPr="008522D7">
        <w:rPr>
          <w:rFonts w:ascii="Calibri" w:hAnsi="Calibri" w:cs="Calibri"/>
          <w:lang w:val="mk-MK"/>
        </w:rPr>
        <w:t xml:space="preserve"> i aktivnost(</w:t>
      </w:r>
      <w:r>
        <w:rPr>
          <w:rFonts w:ascii="Calibri" w:hAnsi="Calibri" w:cs="Calibri"/>
          <w:lang w:val="hr-HR"/>
        </w:rPr>
        <w:t>i</w:t>
      </w:r>
      <w:r w:rsidRPr="008522D7">
        <w:rPr>
          <w:rFonts w:ascii="Calibri" w:hAnsi="Calibri" w:cs="Calibri"/>
          <w:lang w:val="mk-MK"/>
        </w:rPr>
        <w:t xml:space="preserve">) </w:t>
      </w:r>
      <w:r>
        <w:rPr>
          <w:rFonts w:ascii="Calibri" w:hAnsi="Calibri" w:cs="Calibri"/>
          <w:lang w:val="hr-HR"/>
        </w:rPr>
        <w:t>navedene u</w:t>
      </w:r>
      <w:r w:rsidRPr="008522D7">
        <w:rPr>
          <w:rFonts w:ascii="Calibri" w:hAnsi="Calibri" w:cs="Calibri"/>
          <w:lang w:val="mk-MK"/>
        </w:rPr>
        <w:t xml:space="preserve"> </w:t>
      </w:r>
      <w:r>
        <w:rPr>
          <w:rFonts w:ascii="Calibri" w:hAnsi="Calibri" w:cs="Calibri"/>
          <w:lang w:val="hr-HR"/>
        </w:rPr>
        <w:t>Prilogu 1 Uredbe/Pravilnika o okolišnim dozvolama. Ukoliko je u instalaciju uključeno više</w:t>
      </w:r>
      <w:r w:rsidRPr="008522D7">
        <w:rPr>
          <w:rFonts w:ascii="Calibri" w:hAnsi="Calibri" w:cs="Calibri"/>
          <w:lang w:val="mk-MK"/>
        </w:rPr>
        <w:t xml:space="preserve"> </w:t>
      </w:r>
      <w:r>
        <w:rPr>
          <w:rFonts w:ascii="Calibri" w:hAnsi="Calibri" w:cs="Calibri"/>
          <w:lang w:val="hr-HR"/>
        </w:rPr>
        <w:t>aktivnosti koje su predmet IPPC-a</w:t>
      </w:r>
      <w:r w:rsidRPr="008522D7">
        <w:rPr>
          <w:rFonts w:ascii="Calibri" w:hAnsi="Calibri" w:cs="Calibri"/>
          <w:lang w:val="mk-MK"/>
        </w:rPr>
        <w:t xml:space="preserve">, </w:t>
      </w:r>
      <w:r>
        <w:rPr>
          <w:rFonts w:ascii="Calibri" w:hAnsi="Calibri" w:cs="Calibri"/>
          <w:lang w:val="hr-HR"/>
        </w:rPr>
        <w:t>treba označiti kod svake aktivnosti</w:t>
      </w:r>
      <w:r w:rsidRPr="008522D7">
        <w:rPr>
          <w:rFonts w:ascii="Calibri" w:hAnsi="Calibri" w:cs="Calibri"/>
          <w:lang w:val="mk-MK"/>
        </w:rPr>
        <w:t>. Kodov</w:t>
      </w:r>
      <w:r>
        <w:rPr>
          <w:rFonts w:ascii="Calibri" w:hAnsi="Calibri" w:cs="Calibri"/>
          <w:lang w:val="hr-HR"/>
        </w:rPr>
        <w:t>e međusobno</w:t>
      </w:r>
      <w:r w:rsidRPr="008522D7">
        <w:rPr>
          <w:rFonts w:ascii="Calibri" w:hAnsi="Calibri" w:cs="Calibri"/>
          <w:lang w:val="mk-MK"/>
        </w:rPr>
        <w:t xml:space="preserve"> treba</w:t>
      </w:r>
      <w:r>
        <w:rPr>
          <w:rFonts w:ascii="Calibri" w:hAnsi="Calibri" w:cs="Calibri"/>
          <w:lang w:val="hr-HR"/>
        </w:rPr>
        <w:t xml:space="preserve"> </w:t>
      </w:r>
      <w:r w:rsidRPr="008522D7">
        <w:rPr>
          <w:rFonts w:ascii="Calibri" w:hAnsi="Calibri" w:cs="Calibri"/>
          <w:lang w:val="mk-MK"/>
        </w:rPr>
        <w:t xml:space="preserve">jasno </w:t>
      </w:r>
      <w:r>
        <w:rPr>
          <w:rFonts w:ascii="Calibri" w:hAnsi="Calibri" w:cs="Calibri"/>
          <w:lang w:val="hr-HR"/>
        </w:rPr>
        <w:t>odvojiti</w:t>
      </w:r>
      <w:r w:rsidRPr="008522D7">
        <w:rPr>
          <w:rFonts w:ascii="Calibri" w:hAnsi="Calibri" w:cs="Calibri"/>
          <w:lang w:val="mk-MK"/>
        </w:rPr>
        <w:t>.</w:t>
      </w:r>
    </w:p>
  </w:footnote>
  <w:footnote w:id="7">
    <w:p w:rsidR="00FC07C6" w:rsidRPr="002928AE" w:rsidRDefault="00FC07C6" w:rsidP="00FC07C6">
      <w:pPr>
        <w:pStyle w:val="FootnoteText"/>
        <w:rPr>
          <w:rFonts w:ascii="Calibri" w:hAnsi="Calibri" w:cs="Calibri"/>
          <w:lang w:val="pl-PL"/>
        </w:rPr>
      </w:pPr>
      <w:r w:rsidRPr="00693FE9">
        <w:rPr>
          <w:rStyle w:val="FootnoteReference"/>
          <w:rFonts w:ascii="Calibri" w:hAnsi="Calibri" w:cs="Calibri"/>
        </w:rPr>
        <w:footnoteRef/>
      </w:r>
      <w:r w:rsidRPr="00693FE9">
        <w:rPr>
          <w:rFonts w:ascii="Calibri" w:hAnsi="Calibri" w:cs="Calibri"/>
          <w:lang w:val="pl-PL"/>
        </w:rPr>
        <w:t xml:space="preserve"> Lista prioritetni</w:t>
      </w:r>
      <w:r>
        <w:rPr>
          <w:rFonts w:ascii="Calibri" w:hAnsi="Calibri" w:cs="Calibri"/>
          <w:lang w:val="pl-PL"/>
        </w:rPr>
        <w:t>h</w:t>
      </w:r>
      <w:r w:rsidRPr="00693FE9">
        <w:rPr>
          <w:rFonts w:ascii="Calibri" w:hAnsi="Calibri" w:cs="Calibri"/>
          <w:lang w:val="pl-PL"/>
        </w:rPr>
        <w:t xml:space="preserve"> supstanci </w:t>
      </w:r>
      <w:r>
        <w:rPr>
          <w:rFonts w:ascii="Calibri" w:hAnsi="Calibri" w:cs="Calibri"/>
          <w:lang w:val="pl-PL"/>
        </w:rPr>
        <w:t>u saglasnosti sa tabelom 1 Uredbe o opasnim i štetnim materijama u vodama (</w:t>
      </w:r>
      <w:r>
        <w:rPr>
          <w:rFonts w:ascii="Calibri" w:hAnsi="Calibri" w:cs="Calibri"/>
          <w:color w:val="333333"/>
          <w:lang w:val="pl-PL"/>
        </w:rPr>
        <w:t>Sl. N</w:t>
      </w:r>
      <w:r w:rsidRPr="002928AE">
        <w:rPr>
          <w:rFonts w:ascii="Calibri" w:hAnsi="Calibri" w:cs="Calibri"/>
          <w:color w:val="333333"/>
          <w:lang w:val="pl-PL"/>
        </w:rPr>
        <w:t>ovine FBiH, broj 43/07)</w:t>
      </w:r>
      <w:r w:rsidRPr="00693FE9">
        <w:rPr>
          <w:rFonts w:ascii="Calibri" w:hAnsi="Calibri" w:cs="Calibri"/>
          <w:lang w:val="pl-PL"/>
        </w:rPr>
        <w:t xml:space="preserve">. </w:t>
      </w:r>
    </w:p>
  </w:footnote>
  <w:footnote w:id="8">
    <w:p w:rsidR="00FC07C6" w:rsidRPr="00693FE9" w:rsidRDefault="00FC07C6" w:rsidP="00FC07C6">
      <w:pPr>
        <w:pStyle w:val="FootnoteText"/>
        <w:rPr>
          <w:rFonts w:ascii="Calibri" w:hAnsi="Calibri" w:cs="Calibri"/>
          <w:lang w:val="mk-MK"/>
        </w:rPr>
      </w:pPr>
      <w:r w:rsidRPr="00693FE9">
        <w:rPr>
          <w:rStyle w:val="FootnoteReference"/>
          <w:rFonts w:ascii="Calibri" w:hAnsi="Calibri" w:cs="Calibri"/>
        </w:rPr>
        <w:footnoteRef/>
      </w:r>
      <w:r>
        <w:rPr>
          <w:rFonts w:ascii="Calibri" w:hAnsi="Calibri" w:cs="Calibri"/>
          <w:lang w:val="mk-MK"/>
        </w:rPr>
        <w:t xml:space="preserve"> </w:t>
      </w:r>
      <w:r w:rsidRPr="00693FE9">
        <w:rPr>
          <w:rFonts w:ascii="Calibri" w:hAnsi="Calibri" w:cs="Calibri"/>
          <w:lang w:val="hr-HR"/>
        </w:rPr>
        <w:t xml:space="preserve">Ukoliko materijal </w:t>
      </w:r>
      <w:r>
        <w:rPr>
          <w:rFonts w:ascii="Calibri" w:hAnsi="Calibri" w:cs="Calibri"/>
          <w:lang w:val="hr-HR"/>
        </w:rPr>
        <w:t>uključuje više opasnih supstanci, navedite detalje o svakoj supstanci</w:t>
      </w:r>
    </w:p>
  </w:footnote>
  <w:footnote w:id="9">
    <w:p w:rsidR="00FC07C6" w:rsidRPr="00693FE9" w:rsidRDefault="00FC07C6" w:rsidP="00FC07C6">
      <w:pPr>
        <w:pStyle w:val="FootnoteText"/>
        <w:rPr>
          <w:rFonts w:ascii="Calibri" w:hAnsi="Calibri" w:cs="Calibri"/>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C6" w:rsidRDefault="00FC0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E61"/>
    <w:multiLevelType w:val="hybridMultilevel"/>
    <w:tmpl w:val="576AEC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42674"/>
    <w:multiLevelType w:val="hybridMultilevel"/>
    <w:tmpl w:val="66D21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57104"/>
    <w:multiLevelType w:val="multilevel"/>
    <w:tmpl w:val="F048A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12C41"/>
    <w:multiLevelType w:val="singleLevel"/>
    <w:tmpl w:val="5594928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44304E"/>
    <w:multiLevelType w:val="hybridMultilevel"/>
    <w:tmpl w:val="E28A8B6C"/>
    <w:lvl w:ilvl="0" w:tplc="0E9E3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064D7"/>
    <w:multiLevelType w:val="hybridMultilevel"/>
    <w:tmpl w:val="96C449F6"/>
    <w:lvl w:ilvl="0" w:tplc="7972B01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676278"/>
    <w:multiLevelType w:val="hybridMultilevel"/>
    <w:tmpl w:val="D16CA7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C1199"/>
    <w:multiLevelType w:val="hybridMultilevel"/>
    <w:tmpl w:val="9D3A4150"/>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8863FC"/>
    <w:multiLevelType w:val="hybridMultilevel"/>
    <w:tmpl w:val="8AB6D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8688A"/>
    <w:multiLevelType w:val="hybridMultilevel"/>
    <w:tmpl w:val="722A3788"/>
    <w:lvl w:ilvl="0" w:tplc="D10C4F7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074BD"/>
    <w:multiLevelType w:val="singleLevel"/>
    <w:tmpl w:val="0E0890E2"/>
    <w:lvl w:ilvl="0">
      <w:start w:val="1"/>
      <w:numFmt w:val="decimal"/>
      <w:lvlText w:val="%1."/>
      <w:lvlJc w:val="left"/>
      <w:pPr>
        <w:tabs>
          <w:tab w:val="num" w:pos="720"/>
        </w:tabs>
        <w:ind w:left="720" w:hanging="360"/>
      </w:pPr>
      <w:rPr>
        <w:rFonts w:hint="default"/>
      </w:rPr>
    </w:lvl>
  </w:abstractNum>
  <w:abstractNum w:abstractNumId="11" w15:restartNumberingAfterBreak="0">
    <w:nsid w:val="23FA6A0C"/>
    <w:multiLevelType w:val="hybridMultilevel"/>
    <w:tmpl w:val="9078D0C6"/>
    <w:lvl w:ilvl="0" w:tplc="04090017">
      <w:start w:val="18"/>
      <w:numFmt w:val="lowerLetter"/>
      <w:lvlText w:val="%1)"/>
      <w:lvlJc w:val="left"/>
      <w:pPr>
        <w:ind w:left="720" w:hanging="360"/>
      </w:pPr>
      <w:rPr>
        <w:rFonts w:hint="default"/>
      </w:rPr>
    </w:lvl>
    <w:lvl w:ilvl="1" w:tplc="F40CFF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A6D8F"/>
    <w:multiLevelType w:val="multilevel"/>
    <w:tmpl w:val="874E5F3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092E9C"/>
    <w:multiLevelType w:val="hybridMultilevel"/>
    <w:tmpl w:val="4B5C88D0"/>
    <w:lvl w:ilvl="0" w:tplc="1F240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53EC8"/>
    <w:multiLevelType w:val="hybridMultilevel"/>
    <w:tmpl w:val="83F4A9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AC0542"/>
    <w:multiLevelType w:val="hybridMultilevel"/>
    <w:tmpl w:val="0F2E9E6A"/>
    <w:lvl w:ilvl="0" w:tplc="04090017">
      <w:start w:val="26"/>
      <w:numFmt w:val="lowerLetter"/>
      <w:lvlText w:val="%1)"/>
      <w:lvlJc w:val="left"/>
      <w:pPr>
        <w:ind w:left="720" w:hanging="360"/>
      </w:pPr>
      <w:rPr>
        <w:rFonts w:hint="default"/>
      </w:rPr>
    </w:lvl>
    <w:lvl w:ilvl="1" w:tplc="F872EA4C">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14DE"/>
    <w:multiLevelType w:val="multilevel"/>
    <w:tmpl w:val="B31E1712"/>
    <w:lvl w:ilvl="0">
      <w:start w:val="1"/>
      <w:numFmt w:val="upperRoman"/>
      <w:pStyle w:val="StyleHeading1MACCSwissChar"/>
      <w:lvlText w:val="%1"/>
      <w:lvlJc w:val="left"/>
      <w:pPr>
        <w:tabs>
          <w:tab w:val="num" w:pos="574"/>
        </w:tabs>
        <w:ind w:left="574" w:hanging="432"/>
      </w:pPr>
      <w:rPr>
        <w:rFonts w:ascii="Arial" w:hAnsi="Arial" w:hint="default"/>
        <w:sz w:val="28"/>
        <w:szCs w:val="28"/>
      </w:rPr>
    </w:lvl>
    <w:lvl w:ilvl="1">
      <w:start w:val="1"/>
      <w:numFmt w:val="decimal"/>
      <w:lvlText w:val="%1.%2"/>
      <w:lvlJc w:val="left"/>
      <w:pPr>
        <w:tabs>
          <w:tab w:val="num" w:pos="478"/>
        </w:tabs>
        <w:ind w:left="478" w:hanging="576"/>
      </w:pPr>
      <w:rPr>
        <w:rFonts w:ascii="Arial" w:hAnsi="Arial" w:hint="default"/>
        <w:sz w:val="24"/>
        <w:szCs w:val="24"/>
        <w:lang w:val="it-IT"/>
      </w:rPr>
    </w:lvl>
    <w:lvl w:ilvl="2">
      <w:start w:val="1"/>
      <w:numFmt w:val="decimal"/>
      <w:lvlText w:val="%1.%2.%3"/>
      <w:lvlJc w:val="left"/>
      <w:pPr>
        <w:tabs>
          <w:tab w:val="num" w:pos="622"/>
        </w:tabs>
        <w:ind w:left="622" w:hanging="720"/>
      </w:pPr>
      <w:rPr>
        <w:rFonts w:ascii="Arial" w:hAnsi="Arial" w:hint="default"/>
      </w:rPr>
    </w:lvl>
    <w:lvl w:ilvl="3">
      <w:start w:val="1"/>
      <w:numFmt w:val="decimal"/>
      <w:lvlText w:val="%1.%2.%3.%4"/>
      <w:lvlJc w:val="left"/>
      <w:pPr>
        <w:tabs>
          <w:tab w:val="num" w:pos="766"/>
        </w:tabs>
        <w:ind w:left="766" w:hanging="864"/>
      </w:pPr>
      <w:rPr>
        <w:rFonts w:ascii="Arial" w:hAnsi="Arial" w:cs="Arial" w:hint="default"/>
      </w:rPr>
    </w:lvl>
    <w:lvl w:ilvl="4">
      <w:start w:val="1"/>
      <w:numFmt w:val="decimal"/>
      <w:lvlText w:val="%1.%2.%3.%4.%5"/>
      <w:lvlJc w:val="left"/>
      <w:pPr>
        <w:tabs>
          <w:tab w:val="num" w:pos="910"/>
        </w:tabs>
        <w:ind w:left="910" w:hanging="1008"/>
      </w:pPr>
      <w:rPr>
        <w:rFonts w:hint="default"/>
      </w:rPr>
    </w:lvl>
    <w:lvl w:ilvl="5">
      <w:start w:val="1"/>
      <w:numFmt w:val="decimal"/>
      <w:lvlText w:val="%1.%2.%3.%4.%5.%6"/>
      <w:lvlJc w:val="left"/>
      <w:pPr>
        <w:tabs>
          <w:tab w:val="num" w:pos="1054"/>
        </w:tabs>
        <w:ind w:left="1054" w:hanging="1152"/>
      </w:pPr>
      <w:rPr>
        <w:rFonts w:hint="default"/>
      </w:rPr>
    </w:lvl>
    <w:lvl w:ilvl="6">
      <w:start w:val="1"/>
      <w:numFmt w:val="decimal"/>
      <w:lvlText w:val="%1.%2.%3.%4.%5.%6.%7"/>
      <w:lvlJc w:val="left"/>
      <w:pPr>
        <w:tabs>
          <w:tab w:val="num" w:pos="1198"/>
        </w:tabs>
        <w:ind w:left="1198" w:hanging="1296"/>
      </w:pPr>
      <w:rPr>
        <w:rFonts w:hint="default"/>
      </w:rPr>
    </w:lvl>
    <w:lvl w:ilvl="7">
      <w:start w:val="1"/>
      <w:numFmt w:val="decimal"/>
      <w:lvlText w:val="%1.%2.%3.%4.%5.%6.%7.%8"/>
      <w:lvlJc w:val="left"/>
      <w:pPr>
        <w:tabs>
          <w:tab w:val="num" w:pos="1342"/>
        </w:tabs>
        <w:ind w:left="1342" w:hanging="1440"/>
      </w:pPr>
      <w:rPr>
        <w:rFonts w:hint="default"/>
      </w:rPr>
    </w:lvl>
    <w:lvl w:ilvl="8">
      <w:start w:val="1"/>
      <w:numFmt w:val="decimal"/>
      <w:lvlText w:val="%1.%2.%3.%4.%5.%6.%7.%8.%9"/>
      <w:lvlJc w:val="left"/>
      <w:pPr>
        <w:tabs>
          <w:tab w:val="num" w:pos="1486"/>
        </w:tabs>
        <w:ind w:left="1486" w:hanging="1584"/>
      </w:pPr>
      <w:rPr>
        <w:rFonts w:hint="default"/>
      </w:rPr>
    </w:lvl>
  </w:abstractNum>
  <w:abstractNum w:abstractNumId="17" w15:restartNumberingAfterBreak="0">
    <w:nsid w:val="3B8E6E29"/>
    <w:multiLevelType w:val="hybridMultilevel"/>
    <w:tmpl w:val="80222C36"/>
    <w:lvl w:ilvl="0" w:tplc="34BC81BC">
      <w:start w:val="1"/>
      <w:numFmt w:val="decimal"/>
      <w:lvlText w:val="%1."/>
      <w:lvlJc w:val="left"/>
      <w:pPr>
        <w:ind w:left="555" w:hanging="360"/>
      </w:pPr>
      <w:rPr>
        <w:rFonts w:ascii="Arial" w:hAnsi="Arial" w:cs="Arial"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15:restartNumberingAfterBreak="0">
    <w:nsid w:val="3D134974"/>
    <w:multiLevelType w:val="hybridMultilevel"/>
    <w:tmpl w:val="34CE3AE8"/>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FB268B"/>
    <w:multiLevelType w:val="hybridMultilevel"/>
    <w:tmpl w:val="D1F431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B176D"/>
    <w:multiLevelType w:val="hybridMultilevel"/>
    <w:tmpl w:val="CEA8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8A1347"/>
    <w:multiLevelType w:val="hybridMultilevel"/>
    <w:tmpl w:val="6DD032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09660C"/>
    <w:multiLevelType w:val="hybridMultilevel"/>
    <w:tmpl w:val="3524F2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B5BCA"/>
    <w:multiLevelType w:val="hybridMultilevel"/>
    <w:tmpl w:val="C4442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70C30"/>
    <w:multiLevelType w:val="hybridMultilevel"/>
    <w:tmpl w:val="70CCC8BE"/>
    <w:lvl w:ilvl="0" w:tplc="4CDABAA4">
      <w:start w:val="1"/>
      <w:numFmt w:val="decima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E71D7F"/>
    <w:multiLevelType w:val="hybridMultilevel"/>
    <w:tmpl w:val="3DA099A2"/>
    <w:lvl w:ilvl="0" w:tplc="E68E60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52BE8"/>
    <w:multiLevelType w:val="hybridMultilevel"/>
    <w:tmpl w:val="35B6D4CA"/>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2F2FA4"/>
    <w:multiLevelType w:val="hybridMultilevel"/>
    <w:tmpl w:val="BE183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84952"/>
    <w:multiLevelType w:val="hybridMultilevel"/>
    <w:tmpl w:val="24B6B75E"/>
    <w:lvl w:ilvl="0" w:tplc="4A4234AA">
      <w:start w:val="1"/>
      <w:numFmt w:val="decimal"/>
      <w:pStyle w:val="TableGrid"/>
      <w:lvlText w:val="%1."/>
      <w:lvlJc w:val="left"/>
      <w:pPr>
        <w:tabs>
          <w:tab w:val="num" w:pos="454"/>
        </w:tabs>
        <w:ind w:left="45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67851C9D"/>
    <w:multiLevelType w:val="hybridMultilevel"/>
    <w:tmpl w:val="26F88076"/>
    <w:lvl w:ilvl="0" w:tplc="A77CC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51C73"/>
    <w:multiLevelType w:val="hybridMultilevel"/>
    <w:tmpl w:val="50182F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F60C5"/>
    <w:multiLevelType w:val="hybridMultilevel"/>
    <w:tmpl w:val="4B1A92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2287B"/>
    <w:multiLevelType w:val="hybridMultilevel"/>
    <w:tmpl w:val="45CCF2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20300"/>
    <w:multiLevelType w:val="hybridMultilevel"/>
    <w:tmpl w:val="A1ACC2D6"/>
    <w:lvl w:ilvl="0" w:tplc="7972B0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940A77"/>
    <w:multiLevelType w:val="singleLevel"/>
    <w:tmpl w:val="22C6469A"/>
    <w:lvl w:ilvl="0">
      <w:start w:val="1"/>
      <w:numFmt w:val="decimal"/>
      <w:lvlText w:val="%1. "/>
      <w:legacy w:legacy="1" w:legacySpace="0" w:legacyIndent="283"/>
      <w:lvlJc w:val="left"/>
      <w:pPr>
        <w:ind w:left="283" w:hanging="283"/>
      </w:pPr>
      <w:rPr>
        <w:rFonts w:ascii="Calibri" w:hAnsi="Calibri" w:cs="Calibri" w:hint="default"/>
        <w:b/>
        <w:i w:val="0"/>
        <w:sz w:val="20"/>
        <w:szCs w:val="20"/>
        <w:u w:val="none"/>
      </w:rPr>
    </w:lvl>
  </w:abstractNum>
  <w:abstractNum w:abstractNumId="35" w15:restartNumberingAfterBreak="0">
    <w:nsid w:val="6F612900"/>
    <w:multiLevelType w:val="hybridMultilevel"/>
    <w:tmpl w:val="5D6091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72DFB"/>
    <w:multiLevelType w:val="hybridMultilevel"/>
    <w:tmpl w:val="7E5404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96C24"/>
    <w:multiLevelType w:val="singleLevel"/>
    <w:tmpl w:val="178EF81C"/>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C40192"/>
    <w:multiLevelType w:val="hybridMultilevel"/>
    <w:tmpl w:val="DB9A3C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0A6913"/>
    <w:multiLevelType w:val="singleLevel"/>
    <w:tmpl w:val="0E0890E2"/>
    <w:lvl w:ilvl="0">
      <w:start w:val="1"/>
      <w:numFmt w:val="decimal"/>
      <w:lvlText w:val="%1."/>
      <w:lvlJc w:val="left"/>
      <w:pPr>
        <w:tabs>
          <w:tab w:val="num" w:pos="720"/>
        </w:tabs>
        <w:ind w:left="720" w:hanging="360"/>
      </w:pPr>
      <w:rPr>
        <w:rFonts w:hint="default"/>
      </w:rPr>
    </w:lvl>
  </w:abstractNum>
  <w:abstractNum w:abstractNumId="40" w15:restartNumberingAfterBreak="0">
    <w:nsid w:val="7BDB4103"/>
    <w:multiLevelType w:val="hybridMultilevel"/>
    <w:tmpl w:val="C4D266F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454C01AA">
      <w:start w:val="2"/>
      <w:numFmt w:val="decimal"/>
      <w:lvlText w:val="(%3)"/>
      <w:lvlJc w:val="left"/>
      <w:pPr>
        <w:tabs>
          <w:tab w:val="num" w:pos="2340"/>
        </w:tabs>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BE7237E"/>
    <w:multiLevelType w:val="hybridMultilevel"/>
    <w:tmpl w:val="C90C80EE"/>
    <w:lvl w:ilvl="0" w:tplc="889EA9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934A70"/>
    <w:multiLevelType w:val="hybridMultilevel"/>
    <w:tmpl w:val="CE9AA896"/>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1"/>
  </w:num>
  <w:num w:numId="2">
    <w:abstractNumId w:val="16"/>
  </w:num>
  <w:num w:numId="3">
    <w:abstractNumId w:val="39"/>
  </w:num>
  <w:num w:numId="4">
    <w:abstractNumId w:val="3"/>
  </w:num>
  <w:num w:numId="5">
    <w:abstractNumId w:val="37"/>
  </w:num>
  <w:num w:numId="6">
    <w:abstractNumId w:val="34"/>
  </w:num>
  <w:num w:numId="7">
    <w:abstractNumId w:val="24"/>
  </w:num>
  <w:num w:numId="8">
    <w:abstractNumId w:val="14"/>
  </w:num>
  <w:num w:numId="9">
    <w:abstractNumId w:val="40"/>
  </w:num>
  <w:num w:numId="10">
    <w:abstractNumId w:val="28"/>
  </w:num>
  <w:num w:numId="11">
    <w:abstractNumId w:val="20"/>
  </w:num>
  <w:num w:numId="12">
    <w:abstractNumId w:val="10"/>
  </w:num>
  <w:num w:numId="13">
    <w:abstractNumId w:val="2"/>
  </w:num>
  <w:num w:numId="14">
    <w:abstractNumId w:val="42"/>
  </w:num>
  <w:num w:numId="15">
    <w:abstractNumId w:val="17"/>
  </w:num>
  <w:num w:numId="16">
    <w:abstractNumId w:val="18"/>
  </w:num>
  <w:num w:numId="17">
    <w:abstractNumId w:val="41"/>
  </w:num>
  <w:num w:numId="18">
    <w:abstractNumId w:val="11"/>
  </w:num>
  <w:num w:numId="19">
    <w:abstractNumId w:val="15"/>
  </w:num>
  <w:num w:numId="20">
    <w:abstractNumId w:val="5"/>
  </w:num>
  <w:num w:numId="21">
    <w:abstractNumId w:val="22"/>
  </w:num>
  <w:num w:numId="22">
    <w:abstractNumId w:val="35"/>
  </w:num>
  <w:num w:numId="23">
    <w:abstractNumId w:val="9"/>
  </w:num>
  <w:num w:numId="24">
    <w:abstractNumId w:val="19"/>
  </w:num>
  <w:num w:numId="25">
    <w:abstractNumId w:val="6"/>
  </w:num>
  <w:num w:numId="26">
    <w:abstractNumId w:val="32"/>
  </w:num>
  <w:num w:numId="27">
    <w:abstractNumId w:val="30"/>
  </w:num>
  <w:num w:numId="28">
    <w:abstractNumId w:val="38"/>
  </w:num>
  <w:num w:numId="29">
    <w:abstractNumId w:val="27"/>
  </w:num>
  <w:num w:numId="30">
    <w:abstractNumId w:val="23"/>
  </w:num>
  <w:num w:numId="31">
    <w:abstractNumId w:val="7"/>
  </w:num>
  <w:num w:numId="32">
    <w:abstractNumId w:val="29"/>
  </w:num>
  <w:num w:numId="33">
    <w:abstractNumId w:val="33"/>
  </w:num>
  <w:num w:numId="34">
    <w:abstractNumId w:val="25"/>
  </w:num>
  <w:num w:numId="35">
    <w:abstractNumId w:val="31"/>
  </w:num>
  <w:num w:numId="36">
    <w:abstractNumId w:val="0"/>
  </w:num>
  <w:num w:numId="37">
    <w:abstractNumId w:val="26"/>
  </w:num>
  <w:num w:numId="38">
    <w:abstractNumId w:val="13"/>
  </w:num>
  <w:num w:numId="39">
    <w:abstractNumId w:val="36"/>
  </w:num>
  <w:num w:numId="40">
    <w:abstractNumId w:val="12"/>
  </w:num>
  <w:num w:numId="41">
    <w:abstractNumId w:val="21"/>
  </w:num>
  <w:num w:numId="42">
    <w:abstractNumId w:val="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C6"/>
    <w:rsid w:val="00214F94"/>
    <w:rsid w:val="00525436"/>
    <w:rsid w:val="005C2587"/>
    <w:rsid w:val="005F210A"/>
    <w:rsid w:val="006C074A"/>
    <w:rsid w:val="009152F5"/>
    <w:rsid w:val="00A167DC"/>
    <w:rsid w:val="00C408C5"/>
    <w:rsid w:val="00FC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CA36"/>
  <w15:chartTrackingRefBased/>
  <w15:docId w15:val="{FF9C6524-57D5-4B4D-B606-E197E594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7C6"/>
  </w:style>
  <w:style w:type="paragraph" w:styleId="Heading1">
    <w:name w:val="heading 1"/>
    <w:basedOn w:val="Normal"/>
    <w:next w:val="Normal"/>
    <w:link w:val="Heading1Char"/>
    <w:qFormat/>
    <w:rsid w:val="00FC07C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rPr>
  </w:style>
  <w:style w:type="paragraph" w:styleId="Heading2">
    <w:name w:val="heading 2"/>
    <w:basedOn w:val="Normal"/>
    <w:next w:val="Normal"/>
    <w:link w:val="Heading2Char"/>
    <w:qFormat/>
    <w:rsid w:val="00FC07C6"/>
    <w:pPr>
      <w:keepNext/>
      <w:spacing w:after="0" w:line="240" w:lineRule="auto"/>
      <w:outlineLvl w:val="1"/>
    </w:pPr>
    <w:rPr>
      <w:rFonts w:ascii="Times New Roman" w:eastAsia="Times New Roman" w:hAnsi="Times New Roman" w:cs="Times New Roman"/>
      <w:b/>
      <w:sz w:val="20"/>
      <w:szCs w:val="20"/>
      <w:lang w:val="en-GB"/>
    </w:rPr>
  </w:style>
  <w:style w:type="paragraph" w:styleId="Heading3">
    <w:name w:val="heading 3"/>
    <w:basedOn w:val="Normal"/>
    <w:next w:val="Normal"/>
    <w:link w:val="Heading3Char"/>
    <w:qFormat/>
    <w:rsid w:val="00FC07C6"/>
    <w:pPr>
      <w:keepNext/>
      <w:spacing w:after="0" w:line="240" w:lineRule="auto"/>
      <w:jc w:val="center"/>
      <w:outlineLvl w:val="2"/>
    </w:pPr>
    <w:rPr>
      <w:rFonts w:ascii="Times New Roman" w:eastAsia="Times New Roman" w:hAnsi="Times New Roman" w:cs="Times New Roman"/>
      <w:sz w:val="24"/>
      <w:szCs w:val="20"/>
      <w:lang w:val="en-GB"/>
    </w:rPr>
  </w:style>
  <w:style w:type="paragraph" w:styleId="Heading4">
    <w:name w:val="heading 4"/>
    <w:basedOn w:val="Normal"/>
    <w:next w:val="Normal"/>
    <w:link w:val="Heading4Char"/>
    <w:qFormat/>
    <w:rsid w:val="00FC07C6"/>
    <w:pPr>
      <w:keepNext/>
      <w:spacing w:before="240" w:after="60" w:line="240" w:lineRule="auto"/>
      <w:ind w:left="864"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FC07C6"/>
    <w:pPr>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FC07C6"/>
    <w:pPr>
      <w:keepNext/>
      <w:spacing w:after="0" w:line="240" w:lineRule="auto"/>
      <w:outlineLvl w:val="5"/>
    </w:pPr>
    <w:rPr>
      <w:rFonts w:ascii="Times New Roman" w:eastAsia="Times New Roman" w:hAnsi="Times New Roman" w:cs="Times New Roman"/>
      <w:sz w:val="24"/>
      <w:szCs w:val="20"/>
      <w:lang w:val="en-GB"/>
    </w:rPr>
  </w:style>
  <w:style w:type="paragraph" w:styleId="Heading7">
    <w:name w:val="heading 7"/>
    <w:basedOn w:val="Normal"/>
    <w:next w:val="Normal"/>
    <w:link w:val="Heading7Char"/>
    <w:qFormat/>
    <w:rsid w:val="00FC07C6"/>
    <w:pPr>
      <w:keepNext/>
      <w:spacing w:after="0" w:line="240" w:lineRule="auto"/>
      <w:outlineLvl w:val="6"/>
    </w:pPr>
    <w:rPr>
      <w:rFonts w:ascii="Times New Roman" w:eastAsia="Times New Roman" w:hAnsi="Times New Roman" w:cs="Times New Roman"/>
      <w:b/>
      <w:sz w:val="24"/>
      <w:szCs w:val="20"/>
      <w:u w:val="single"/>
      <w:lang w:val="en-GB"/>
    </w:rPr>
  </w:style>
  <w:style w:type="paragraph" w:styleId="Heading8">
    <w:name w:val="heading 8"/>
    <w:basedOn w:val="Normal"/>
    <w:next w:val="Normal"/>
    <w:link w:val="Heading8Char"/>
    <w:qFormat/>
    <w:rsid w:val="00FC07C6"/>
    <w:pPr>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FC07C6"/>
    <w:pPr>
      <w:spacing w:before="240" w:after="60" w:line="240" w:lineRule="auto"/>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7C6"/>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rsid w:val="00FC07C6"/>
    <w:rPr>
      <w:rFonts w:ascii="Times New Roman" w:eastAsia="Times New Roman" w:hAnsi="Times New Roman" w:cs="Times New Roman"/>
      <w:b/>
      <w:sz w:val="20"/>
      <w:szCs w:val="20"/>
      <w:lang w:val="en-GB"/>
    </w:rPr>
  </w:style>
  <w:style w:type="character" w:customStyle="1" w:styleId="Heading3Char">
    <w:name w:val="Heading 3 Char"/>
    <w:basedOn w:val="DefaultParagraphFont"/>
    <w:link w:val="Heading3"/>
    <w:rsid w:val="00FC07C6"/>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FC07C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C07C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C07C6"/>
    <w:rPr>
      <w:rFonts w:ascii="Times New Roman" w:eastAsia="Times New Roman" w:hAnsi="Times New Roman" w:cs="Times New Roman"/>
      <w:sz w:val="24"/>
      <w:szCs w:val="20"/>
      <w:lang w:val="en-GB"/>
    </w:rPr>
  </w:style>
  <w:style w:type="character" w:customStyle="1" w:styleId="Heading7Char">
    <w:name w:val="Heading 7 Char"/>
    <w:basedOn w:val="DefaultParagraphFont"/>
    <w:link w:val="Heading7"/>
    <w:rsid w:val="00FC07C6"/>
    <w:rPr>
      <w:rFonts w:ascii="Times New Roman" w:eastAsia="Times New Roman" w:hAnsi="Times New Roman" w:cs="Times New Roman"/>
      <w:b/>
      <w:sz w:val="24"/>
      <w:szCs w:val="20"/>
      <w:u w:val="single"/>
      <w:lang w:val="en-GB"/>
    </w:rPr>
  </w:style>
  <w:style w:type="character" w:customStyle="1" w:styleId="Heading8Char">
    <w:name w:val="Heading 8 Char"/>
    <w:basedOn w:val="DefaultParagraphFont"/>
    <w:link w:val="Heading8"/>
    <w:rsid w:val="00FC07C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C07C6"/>
    <w:rPr>
      <w:rFonts w:ascii="Arial" w:eastAsia="Times New Roman" w:hAnsi="Arial" w:cs="Arial"/>
    </w:rPr>
  </w:style>
  <w:style w:type="character" w:customStyle="1" w:styleId="CommentTextChar">
    <w:name w:val="Comment Text Char"/>
    <w:basedOn w:val="DefaultParagraphFont"/>
    <w:link w:val="CommentText"/>
    <w:semiHidden/>
    <w:rsid w:val="00FC07C6"/>
    <w:rPr>
      <w:sz w:val="20"/>
      <w:szCs w:val="20"/>
    </w:rPr>
  </w:style>
  <w:style w:type="paragraph" w:styleId="CommentText">
    <w:name w:val="annotation text"/>
    <w:basedOn w:val="Normal"/>
    <w:link w:val="CommentTextChar"/>
    <w:semiHidden/>
    <w:unhideWhenUsed/>
    <w:rsid w:val="00FC07C6"/>
    <w:pPr>
      <w:spacing w:line="240" w:lineRule="auto"/>
    </w:pPr>
    <w:rPr>
      <w:sz w:val="20"/>
      <w:szCs w:val="20"/>
    </w:rPr>
  </w:style>
  <w:style w:type="paragraph" w:styleId="BalloonText">
    <w:name w:val="Balloon Text"/>
    <w:basedOn w:val="Normal"/>
    <w:link w:val="BalloonTextChar"/>
    <w:unhideWhenUsed/>
    <w:rsid w:val="00FC0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C07C6"/>
    <w:rPr>
      <w:rFonts w:ascii="Segoe UI" w:hAnsi="Segoe UI" w:cs="Segoe UI"/>
      <w:sz w:val="18"/>
      <w:szCs w:val="18"/>
    </w:rPr>
  </w:style>
  <w:style w:type="paragraph" w:styleId="ListParagraph">
    <w:name w:val="List Paragraph"/>
    <w:basedOn w:val="Normal"/>
    <w:uiPriority w:val="34"/>
    <w:qFormat/>
    <w:rsid w:val="00FC07C6"/>
    <w:pPr>
      <w:ind w:left="720"/>
      <w:contextualSpacing/>
    </w:pPr>
  </w:style>
  <w:style w:type="character" w:customStyle="1" w:styleId="CommentSubjectChar">
    <w:name w:val="Comment Subject Char"/>
    <w:basedOn w:val="CommentTextChar"/>
    <w:link w:val="CommentSubject"/>
    <w:semiHidden/>
    <w:rsid w:val="00FC07C6"/>
    <w:rPr>
      <w:b/>
      <w:bCs/>
      <w:sz w:val="20"/>
      <w:szCs w:val="20"/>
    </w:rPr>
  </w:style>
  <w:style w:type="paragraph" w:styleId="CommentSubject">
    <w:name w:val="annotation subject"/>
    <w:basedOn w:val="CommentText"/>
    <w:next w:val="CommentText"/>
    <w:link w:val="CommentSubjectChar"/>
    <w:semiHidden/>
    <w:unhideWhenUsed/>
    <w:rsid w:val="00FC07C6"/>
    <w:rPr>
      <w:b/>
      <w:bCs/>
    </w:rPr>
  </w:style>
  <w:style w:type="paragraph" w:styleId="BodyText3">
    <w:name w:val="Body Text 3"/>
    <w:basedOn w:val="Normal"/>
    <w:link w:val="BodyText3Char"/>
    <w:rsid w:val="00FC07C6"/>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FC07C6"/>
    <w:rPr>
      <w:rFonts w:ascii="Times New Roman" w:eastAsia="Times New Roman" w:hAnsi="Times New Roman" w:cs="Times New Roman"/>
      <w:sz w:val="24"/>
      <w:szCs w:val="20"/>
    </w:rPr>
  </w:style>
  <w:style w:type="paragraph" w:styleId="BodyText">
    <w:name w:val="Body Text"/>
    <w:basedOn w:val="Normal"/>
    <w:link w:val="BodyTextChar"/>
    <w:unhideWhenUsed/>
    <w:rsid w:val="00FC07C6"/>
    <w:pPr>
      <w:spacing w:after="120"/>
    </w:pPr>
  </w:style>
  <w:style w:type="character" w:customStyle="1" w:styleId="BodyTextChar">
    <w:name w:val="Body Text Char"/>
    <w:basedOn w:val="DefaultParagraphFont"/>
    <w:link w:val="BodyText"/>
    <w:rsid w:val="00FC07C6"/>
  </w:style>
  <w:style w:type="paragraph" w:styleId="BodyTextIndent2">
    <w:name w:val="Body Text Indent 2"/>
    <w:basedOn w:val="Normal"/>
    <w:link w:val="BodyTextIndent2Char"/>
    <w:unhideWhenUsed/>
    <w:rsid w:val="00FC07C6"/>
    <w:pPr>
      <w:spacing w:after="120" w:line="480" w:lineRule="auto"/>
      <w:ind w:left="283"/>
    </w:pPr>
  </w:style>
  <w:style w:type="character" w:customStyle="1" w:styleId="BodyTextIndent2Char">
    <w:name w:val="Body Text Indent 2 Char"/>
    <w:basedOn w:val="DefaultParagraphFont"/>
    <w:link w:val="BodyTextIndent2"/>
    <w:rsid w:val="00FC07C6"/>
  </w:style>
  <w:style w:type="paragraph" w:styleId="NoSpacing">
    <w:name w:val="No Spacing"/>
    <w:uiPriority w:val="1"/>
    <w:qFormat/>
    <w:rsid w:val="00FC07C6"/>
    <w:pPr>
      <w:spacing w:after="0" w:line="240" w:lineRule="auto"/>
    </w:pPr>
  </w:style>
  <w:style w:type="paragraph" w:customStyle="1" w:styleId="t-9-8">
    <w:name w:val="t-9-8"/>
    <w:basedOn w:val="Normal"/>
    <w:rsid w:val="00FC0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log">
    <w:name w:val="prilog"/>
    <w:basedOn w:val="Normal"/>
    <w:rsid w:val="00FC07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FC07C6"/>
    <w:pPr>
      <w:spacing w:after="120"/>
      <w:ind w:left="283"/>
    </w:pPr>
  </w:style>
  <w:style w:type="character" w:customStyle="1" w:styleId="BodyTextIndentChar">
    <w:name w:val="Body Text Indent Char"/>
    <w:basedOn w:val="DefaultParagraphFont"/>
    <w:link w:val="BodyTextIndent"/>
    <w:rsid w:val="00FC07C6"/>
  </w:style>
  <w:style w:type="paragraph" w:styleId="BodyText2">
    <w:name w:val="Body Text 2"/>
    <w:basedOn w:val="Normal"/>
    <w:link w:val="BodyText2Char"/>
    <w:rsid w:val="00FC07C6"/>
    <w:pPr>
      <w:spacing w:after="0" w:line="240" w:lineRule="auto"/>
      <w:jc w:val="both"/>
    </w:pPr>
    <w:rPr>
      <w:rFonts w:ascii="Times New Roman" w:eastAsia="Times New Roman" w:hAnsi="Times New Roman" w:cs="Times New Roman"/>
      <w:b/>
      <w:sz w:val="24"/>
      <w:szCs w:val="20"/>
      <w:lang w:val="en-GB"/>
    </w:rPr>
  </w:style>
  <w:style w:type="character" w:customStyle="1" w:styleId="BodyText2Char">
    <w:name w:val="Body Text 2 Char"/>
    <w:basedOn w:val="DefaultParagraphFont"/>
    <w:link w:val="BodyText2"/>
    <w:rsid w:val="00FC07C6"/>
    <w:rPr>
      <w:rFonts w:ascii="Times New Roman" w:eastAsia="Times New Roman" w:hAnsi="Times New Roman" w:cs="Times New Roman"/>
      <w:b/>
      <w:sz w:val="24"/>
      <w:szCs w:val="20"/>
      <w:lang w:val="en-GB"/>
    </w:rPr>
  </w:style>
  <w:style w:type="paragraph" w:styleId="Footer">
    <w:name w:val="footer"/>
    <w:basedOn w:val="Normal"/>
    <w:link w:val="FooterChar"/>
    <w:rsid w:val="00FC07C6"/>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FC07C6"/>
    <w:rPr>
      <w:rFonts w:ascii="Times New Roman" w:eastAsia="Times New Roman" w:hAnsi="Times New Roman" w:cs="Times New Roman"/>
      <w:sz w:val="20"/>
      <w:szCs w:val="20"/>
      <w:lang w:val="en-GB"/>
    </w:rPr>
  </w:style>
  <w:style w:type="character" w:styleId="PageNumber">
    <w:name w:val="page number"/>
    <w:basedOn w:val="DefaultParagraphFont"/>
    <w:rsid w:val="00FC07C6"/>
  </w:style>
  <w:style w:type="paragraph" w:styleId="BodyTextIndent3">
    <w:name w:val="Body Text Indent 3"/>
    <w:basedOn w:val="Normal"/>
    <w:link w:val="BodyTextIndent3Char"/>
    <w:rsid w:val="00FC07C6"/>
    <w:pPr>
      <w:spacing w:after="0" w:line="240" w:lineRule="auto"/>
      <w:ind w:firstLine="450"/>
      <w:jc w:val="both"/>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rsid w:val="00FC07C6"/>
    <w:rPr>
      <w:rFonts w:ascii="Times New Roman" w:eastAsia="Times New Roman" w:hAnsi="Times New Roman" w:cs="Times New Roman"/>
      <w:sz w:val="24"/>
      <w:szCs w:val="20"/>
      <w:lang w:val="en-GB"/>
    </w:rPr>
  </w:style>
  <w:style w:type="character" w:styleId="Hyperlink">
    <w:name w:val="Hyperlink"/>
    <w:basedOn w:val="DefaultParagraphFont"/>
    <w:uiPriority w:val="99"/>
    <w:unhideWhenUsed/>
    <w:rsid w:val="00FC07C6"/>
    <w:rPr>
      <w:color w:val="0000FF"/>
      <w:u w:val="single"/>
    </w:rPr>
  </w:style>
  <w:style w:type="character" w:customStyle="1" w:styleId="apple-converted-space">
    <w:name w:val="apple-converted-space"/>
    <w:basedOn w:val="DefaultParagraphFont"/>
    <w:rsid w:val="00FC07C6"/>
  </w:style>
  <w:style w:type="character" w:customStyle="1" w:styleId="HTMLPreformattedChar">
    <w:name w:val="HTML Preformatted Char"/>
    <w:basedOn w:val="DefaultParagraphFont"/>
    <w:link w:val="HTMLPreformatted"/>
    <w:semiHidden/>
    <w:rsid w:val="00FC07C6"/>
    <w:rPr>
      <w:rFonts w:ascii="Consolas" w:eastAsia="Times New Roman" w:hAnsi="Consolas" w:cs="Times New Roman"/>
      <w:sz w:val="20"/>
      <w:szCs w:val="20"/>
      <w:lang w:val="en-GB"/>
    </w:rPr>
  </w:style>
  <w:style w:type="paragraph" w:styleId="HTMLPreformatted">
    <w:name w:val="HTML Preformatted"/>
    <w:basedOn w:val="Normal"/>
    <w:link w:val="HTMLPreformattedChar"/>
    <w:semiHidden/>
    <w:unhideWhenUsed/>
    <w:rsid w:val="00FC07C6"/>
    <w:pPr>
      <w:spacing w:after="0" w:line="240" w:lineRule="auto"/>
    </w:pPr>
    <w:rPr>
      <w:rFonts w:ascii="Consolas" w:eastAsia="Times New Roman" w:hAnsi="Consolas" w:cs="Times New Roman"/>
      <w:sz w:val="20"/>
      <w:szCs w:val="20"/>
      <w:lang w:val="en-GB"/>
    </w:rPr>
  </w:style>
  <w:style w:type="paragraph" w:customStyle="1" w:styleId="clanak">
    <w:name w:val="clanak"/>
    <w:basedOn w:val="Normal"/>
    <w:rsid w:val="00FC07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C07C6"/>
  </w:style>
  <w:style w:type="paragraph" w:customStyle="1" w:styleId="t-12-9-sred">
    <w:name w:val="t-12-9-sred"/>
    <w:basedOn w:val="Normal"/>
    <w:rsid w:val="00FC07C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rsid w:val="00FC07C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FC07C6"/>
    <w:rPr>
      <w:rFonts w:ascii="Arial Unicode MS" w:eastAsia="Arial Unicode MS" w:hAnsi="Arial Unicode MS" w:cs="Arial Unicode MS"/>
      <w:sz w:val="24"/>
      <w:szCs w:val="24"/>
    </w:rPr>
  </w:style>
  <w:style w:type="paragraph" w:styleId="Header">
    <w:name w:val="header"/>
    <w:basedOn w:val="Normal"/>
    <w:link w:val="HeaderChar"/>
    <w:rsid w:val="00FC07C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C07C6"/>
    <w:rPr>
      <w:rFonts w:ascii="Times New Roman" w:eastAsia="Times New Roman" w:hAnsi="Times New Roman" w:cs="Times New Roman"/>
      <w:sz w:val="24"/>
      <w:szCs w:val="24"/>
    </w:rPr>
  </w:style>
  <w:style w:type="paragraph" w:styleId="FootnoteText">
    <w:name w:val="footnote text"/>
    <w:basedOn w:val="Normal"/>
    <w:link w:val="FootnoteTextChar"/>
    <w:semiHidden/>
    <w:rsid w:val="00FC07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C07C6"/>
    <w:rPr>
      <w:rFonts w:ascii="Times New Roman" w:eastAsia="Times New Roman" w:hAnsi="Times New Roman" w:cs="Times New Roman"/>
      <w:sz w:val="20"/>
      <w:szCs w:val="20"/>
    </w:rPr>
  </w:style>
  <w:style w:type="character" w:styleId="FootnoteReference">
    <w:name w:val="footnote reference"/>
    <w:basedOn w:val="DefaultParagraphFont"/>
    <w:semiHidden/>
    <w:rsid w:val="00FC07C6"/>
    <w:rPr>
      <w:vertAlign w:val="superscript"/>
    </w:rPr>
  </w:style>
  <w:style w:type="paragraph" w:styleId="TOC1">
    <w:name w:val="toc 1"/>
    <w:basedOn w:val="Normal"/>
    <w:next w:val="Normal"/>
    <w:autoRedefine/>
    <w:uiPriority w:val="39"/>
    <w:rsid w:val="00FC07C6"/>
    <w:pPr>
      <w:tabs>
        <w:tab w:val="left" w:pos="426"/>
        <w:tab w:val="right" w:leader="dot" w:pos="8495"/>
      </w:tabs>
      <w:spacing w:before="120" w:after="0" w:line="240" w:lineRule="auto"/>
      <w:jc w:val="center"/>
    </w:pPr>
    <w:rPr>
      <w:rFonts w:ascii="Times New Roman" w:eastAsia="Times New Roman" w:hAnsi="Times New Roman" w:cs="Times New Roman"/>
      <w:b/>
      <w:bCs/>
      <w:i/>
      <w:iCs/>
      <w:sz w:val="24"/>
      <w:szCs w:val="28"/>
    </w:rPr>
  </w:style>
  <w:style w:type="paragraph" w:styleId="TOC2">
    <w:name w:val="toc 2"/>
    <w:basedOn w:val="Normal"/>
    <w:next w:val="Normal"/>
    <w:autoRedefine/>
    <w:uiPriority w:val="39"/>
    <w:rsid w:val="00FC07C6"/>
    <w:pPr>
      <w:tabs>
        <w:tab w:val="right" w:leader="underscore" w:pos="8495"/>
      </w:tabs>
      <w:spacing w:before="120" w:after="0" w:line="240" w:lineRule="auto"/>
      <w:ind w:left="240"/>
    </w:pPr>
    <w:rPr>
      <w:rFonts w:ascii="Times New Roman" w:eastAsia="Times New Roman" w:hAnsi="Times New Roman" w:cs="Times New Roman"/>
      <w:b/>
      <w:bCs/>
      <w:szCs w:val="26"/>
    </w:rPr>
  </w:style>
  <w:style w:type="paragraph" w:styleId="TOC3">
    <w:name w:val="toc 3"/>
    <w:basedOn w:val="Normal"/>
    <w:next w:val="Normal"/>
    <w:autoRedefine/>
    <w:uiPriority w:val="39"/>
    <w:rsid w:val="00FC07C6"/>
    <w:pPr>
      <w:spacing w:after="0" w:line="240" w:lineRule="auto"/>
      <w:ind w:left="480"/>
    </w:pPr>
    <w:rPr>
      <w:rFonts w:ascii="Times New Roman" w:eastAsia="Times New Roman" w:hAnsi="Times New Roman" w:cs="Times New Roman"/>
      <w:sz w:val="20"/>
      <w:szCs w:val="24"/>
    </w:rPr>
  </w:style>
  <w:style w:type="character" w:styleId="FollowedHyperlink">
    <w:name w:val="FollowedHyperlink"/>
    <w:basedOn w:val="DefaultParagraphFont"/>
    <w:rsid w:val="00FC07C6"/>
    <w:rPr>
      <w:color w:val="800080"/>
      <w:u w:val="single"/>
    </w:rPr>
  </w:style>
  <w:style w:type="paragraph" w:styleId="Caption">
    <w:name w:val="caption"/>
    <w:basedOn w:val="Normal"/>
    <w:next w:val="Normal"/>
    <w:qFormat/>
    <w:rsid w:val="00FC07C6"/>
    <w:pPr>
      <w:tabs>
        <w:tab w:val="left" w:pos="450"/>
      </w:tabs>
      <w:spacing w:after="120" w:line="240" w:lineRule="auto"/>
      <w:jc w:val="both"/>
    </w:pPr>
    <w:rPr>
      <w:rFonts w:ascii="Arial" w:eastAsia="Times New Roman" w:hAnsi="Arial" w:cs="Times New Roman"/>
      <w:sz w:val="24"/>
      <w:szCs w:val="20"/>
      <w:lang w:val="sk-SK" w:eastAsia="sk-SK"/>
    </w:rPr>
  </w:style>
  <w:style w:type="character" w:customStyle="1" w:styleId="EndnoteTextChar">
    <w:name w:val="Endnote Text Char"/>
    <w:basedOn w:val="DefaultParagraphFont"/>
    <w:link w:val="EndnoteText"/>
    <w:semiHidden/>
    <w:rsid w:val="00FC07C6"/>
    <w:rPr>
      <w:rFonts w:ascii="Times New Roman" w:eastAsia="Times New Roman" w:hAnsi="Times New Roman" w:cs="Times New Roman"/>
      <w:sz w:val="20"/>
      <w:szCs w:val="20"/>
    </w:rPr>
  </w:style>
  <w:style w:type="paragraph" w:styleId="EndnoteText">
    <w:name w:val="endnote text"/>
    <w:basedOn w:val="Normal"/>
    <w:link w:val="EndnoteTextChar"/>
    <w:semiHidden/>
    <w:rsid w:val="00FC07C6"/>
    <w:pPr>
      <w:spacing w:after="0" w:line="240" w:lineRule="auto"/>
    </w:pPr>
    <w:rPr>
      <w:rFonts w:ascii="Times New Roman" w:eastAsia="Times New Roman" w:hAnsi="Times New Roman" w:cs="Times New Roman"/>
      <w:sz w:val="20"/>
      <w:szCs w:val="20"/>
    </w:rPr>
  </w:style>
  <w:style w:type="character" w:customStyle="1" w:styleId="EndnoteTextChar1">
    <w:name w:val="Endnote Text Char1"/>
    <w:basedOn w:val="DefaultParagraphFont"/>
    <w:uiPriority w:val="99"/>
    <w:semiHidden/>
    <w:rsid w:val="00FC07C6"/>
    <w:rPr>
      <w:sz w:val="20"/>
      <w:szCs w:val="20"/>
    </w:rPr>
  </w:style>
  <w:style w:type="paragraph" w:customStyle="1" w:styleId="StyleHeading1MACCSwiss">
    <w:name w:val="Style Heading 1 + MAC C Swiss"/>
    <w:basedOn w:val="Heading1"/>
    <w:link w:val="StyleHeading1MACCSwissChar"/>
    <w:rsid w:val="00FC07C6"/>
    <w:pPr>
      <w:keepLines w:val="0"/>
      <w:numPr>
        <w:numId w:val="2"/>
      </w:numPr>
      <w:spacing w:before="360"/>
    </w:pPr>
    <w:rPr>
      <w:rFonts w:ascii="MAC C Swiss" w:eastAsia="Times New Roman" w:hAnsi="MAC C Swiss" w:cs="Times New Roman"/>
      <w:b/>
      <w:bCs/>
      <w:i/>
      <w:iCs/>
      <w:sz w:val="28"/>
      <w:szCs w:val="24"/>
      <w:lang w:val="mk-MK"/>
    </w:rPr>
  </w:style>
  <w:style w:type="character" w:customStyle="1" w:styleId="StyleHeading1MACCSwissChar">
    <w:name w:val="Style Heading 1 + MAC C Swiss Char"/>
    <w:basedOn w:val="Heading1Char"/>
    <w:link w:val="StyleHeading1MACCSwiss"/>
    <w:rsid w:val="00FC07C6"/>
    <w:rPr>
      <w:rFonts w:ascii="MAC C Swiss" w:eastAsia="Times New Roman" w:hAnsi="MAC C Swiss" w:cs="Times New Roman"/>
      <w:b/>
      <w:bCs/>
      <w:i/>
      <w:iCs/>
      <w:color w:val="2E74B5" w:themeColor="accent1" w:themeShade="BF"/>
      <w:sz w:val="28"/>
      <w:szCs w:val="24"/>
      <w:lang w:val="mk-MK"/>
    </w:rPr>
  </w:style>
  <w:style w:type="paragraph" w:styleId="TOCHeading">
    <w:name w:val="TOC Heading"/>
    <w:basedOn w:val="Heading1"/>
    <w:next w:val="Normal"/>
    <w:uiPriority w:val="39"/>
    <w:qFormat/>
    <w:rsid w:val="00FC07C6"/>
    <w:pPr>
      <w:spacing w:before="480" w:line="276" w:lineRule="auto"/>
      <w:outlineLvl w:val="9"/>
    </w:pPr>
    <w:rPr>
      <w:rFonts w:ascii="Cambria" w:eastAsia="Times New Roman" w:hAnsi="Cambria" w:cs="Times New Roman"/>
      <w:b/>
      <w:bCs/>
      <w:color w:val="365F91"/>
      <w:sz w:val="28"/>
      <w:szCs w:val="28"/>
      <w:lang w:val="en-US"/>
    </w:rPr>
  </w:style>
  <w:style w:type="paragraph" w:customStyle="1" w:styleId="Reference">
    <w:name w:val="Reference"/>
    <w:basedOn w:val="Normal"/>
    <w:rsid w:val="00FC07C6"/>
    <w:pPr>
      <w:numPr>
        <w:numId w:val="10"/>
      </w:numPr>
      <w:spacing w:before="40" w:after="40" w:line="240" w:lineRule="auto"/>
      <w:jc w:val="both"/>
    </w:pPr>
    <w:rPr>
      <w:rFonts w:ascii="Times New Roman" w:eastAsia="Times New Roman" w:hAnsi="Times New Roman" w:cs="Times New Roman"/>
      <w:sz w:val="24"/>
      <w:szCs w:val="24"/>
      <w:lang w:val="hr-HR"/>
    </w:rPr>
  </w:style>
  <w:style w:type="table" w:styleId="TableGrid">
    <w:name w:val="Table Grid"/>
    <w:basedOn w:val="TableNormal"/>
    <w:uiPriority w:val="39"/>
    <w:rsid w:val="00FC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0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s://www.fmoit.gov.ba/upload/file/okolis/z%20o%20upr%20otpad%2072-09-1-2-Copy.pdf" TargetMode="External"/><Relationship Id="rId21" Type="http://schemas.openxmlformats.org/officeDocument/2006/relationships/header" Target="header10.xml"/><Relationship Id="rId34" Type="http://schemas.openxmlformats.org/officeDocument/2006/relationships/hyperlink" Target="https://www.fmoit.gov.ba/upload/file/2020/RJE%C5%A0ENJE%20O%20PROGLA%C5%A0ENJU%20FEDERALNOG%20OPERATIVNOG%20PLANA%20ZA%20INCIDENTNA%20ZAGA%C4%90ENJA%20III%20STEPENA%20UGRO%C5%BDENOSTI%20U%20FEDERACIJI%20%20BOSNE%20I%20HERCEGOVINE%2019_20.pdf"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s://www.fmoit.gov.ba/upload/file/Zakon%20o%20upravljanju%20otpadom%2033%2003_.pdf" TargetMode="External"/><Relationship Id="rId33" Type="http://schemas.openxmlformats.org/officeDocument/2006/relationships/hyperlink" Target="https://www.fmoit.gov.ba/upload/file/Pravilnik-o-EPP%202019.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https://www.fmoit.gov.ba/upload/file/2020/2__Pravilnik%20o%20monitoringu%20u%20podru%C4%8Djima%20podlo%C5%BEnim%20eutrofikaciji%20i%20osjetljivim%20na%20nitrate%20(Slu%C5%BEbene%20novine%20Federacije%20BiH%2C%20broj%2071_0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yperlink" Target="https://www.fmoit.gov.ba/upload/file/2020/6_Pravilnik%20o%20na%C4%8Dinu%20odre%C4%91ivanja%20ekoli%C5%A1ki%20prihvatljivog%20protoka%20(%E2%80%9ESlu%C5%BEbene%20novine%20Federacije%20BiH%20br_4_13).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s://www.fmoit.gov.ba/upload/file/2020/1_Pravilnik%20o%20utvr%C4%91ivanju%20podru%C4%8Dja%20podlo%C5%BEnih%20eutrofikaciji%20i%20osjetljivih%20na%20nitrate%20(Slu%C5%BEbene%20novine%20Federacije%20BiH%2C%20broj%2071_09).pdf" TargetMode="External"/><Relationship Id="rId36" Type="http://schemas.openxmlformats.org/officeDocument/2006/relationships/hyperlink" Target="https://www.fmoit.gov.ba/upload/file/2020/Uredba%20o%20usl%20ispus%20otp%20vod%20u%20okolis%20i%20sist%20jav%20kanaliz%2026_20.pdf" TargetMode="Externa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s://www.fmoit.gov.ba/upload/file/2020/102_18.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yperlink" Target="https://www.fmoit.gov.ba/upload/file/okolis/z%20o%20upr.%20otpad%2097-17-2.pdf" TargetMode="External"/><Relationship Id="rId30" Type="http://schemas.openxmlformats.org/officeDocument/2006/relationships/hyperlink" Target="https://www.fmoit.gov.ba/upload/file/2020/3_Pravilnik%20o%20postupcima%20i%20mjerama%20u%20slu%C4%8Dajevima%20akcidenata%20na%20vodama%20i%20obalnom%20vodnom%20podru%C4%8Dju%20(%E2%80%9ESlu%C5%BEbene%20novine%20Federacije%20BiH%E2%80%9C%2C%20broj%2071_09).pdf" TargetMode="External"/><Relationship Id="rId35" Type="http://schemas.openxmlformats.org/officeDocument/2006/relationships/hyperlink" Target="https://www.fmoit.gov.ba/upload/file/2020/OKOLI%C5%A0%202020/Rjes%20o%20progl%20podr%20podl%20eutrof_84_18.pdf" TargetMode="External"/><Relationship Id="rId8"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60</Pages>
  <Words>12284</Words>
  <Characters>70021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2</cp:revision>
  <dcterms:created xsi:type="dcterms:W3CDTF">2021-04-06T10:43:00Z</dcterms:created>
  <dcterms:modified xsi:type="dcterms:W3CDTF">2021-04-06T11:10:00Z</dcterms:modified>
</cp:coreProperties>
</file>