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A7" w:rsidRDefault="00AD0AA7" w:rsidP="00AD0AA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FEDERACIJA BOSNE I HERCEGOVINE</w:t>
      </w:r>
    </w:p>
    <w:p w:rsidR="00AD0AA7" w:rsidRDefault="00180B47" w:rsidP="00AD0AA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FEDERALNO </w:t>
      </w:r>
      <w:r w:rsidR="00AD0AA7">
        <w:rPr>
          <w:rFonts w:ascii="Arial" w:eastAsia="Arial" w:hAnsi="Arial" w:cs="Arial"/>
          <w:b/>
          <w:sz w:val="24"/>
        </w:rPr>
        <w:t>MINISTARSTVO OKOLIŠA I TURIZMA</w:t>
      </w:r>
      <w:r w:rsidR="00613094">
        <w:rPr>
          <w:rFonts w:ascii="Arial" w:eastAsia="Arial" w:hAnsi="Arial" w:cs="Arial"/>
          <w:b/>
          <w:sz w:val="24"/>
        </w:rPr>
        <w:tab/>
      </w:r>
      <w:r w:rsidR="00613094">
        <w:rPr>
          <w:rFonts w:ascii="Arial" w:eastAsia="Arial" w:hAnsi="Arial" w:cs="Arial"/>
          <w:b/>
          <w:sz w:val="24"/>
        </w:rPr>
        <w:tab/>
      </w:r>
      <w:r w:rsidR="00613094">
        <w:rPr>
          <w:rFonts w:ascii="Arial" w:eastAsia="Arial" w:hAnsi="Arial" w:cs="Arial"/>
          <w:b/>
          <w:sz w:val="24"/>
        </w:rPr>
        <w:tab/>
      </w:r>
      <w:r w:rsidR="00613094">
        <w:rPr>
          <w:rFonts w:ascii="Arial" w:eastAsia="Arial" w:hAnsi="Arial" w:cs="Arial"/>
          <w:b/>
          <w:sz w:val="24"/>
        </w:rPr>
        <w:tab/>
      </w:r>
      <w:r w:rsidR="00613094">
        <w:rPr>
          <w:rFonts w:ascii="Arial" w:eastAsia="Arial" w:hAnsi="Arial" w:cs="Arial"/>
          <w:b/>
          <w:sz w:val="24"/>
        </w:rPr>
        <w:tab/>
      </w: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PRAVILNIK O UPRAVLJANJ</w:t>
      </w:r>
      <w:r w:rsidR="00EC5971">
        <w:rPr>
          <w:rFonts w:ascii="Arial" w:eastAsia="Arial" w:hAnsi="Arial" w:cs="Arial"/>
          <w:b/>
          <w:sz w:val="24"/>
        </w:rPr>
        <w:t>U</w:t>
      </w:r>
      <w:r>
        <w:rPr>
          <w:rFonts w:ascii="Arial" w:eastAsia="Arial" w:hAnsi="Arial" w:cs="Arial"/>
          <w:b/>
          <w:sz w:val="24"/>
        </w:rPr>
        <w:t xml:space="preserve"> OTPADOM IZ PROIZVODNJE TITAN DIOKSIDA</w:t>
      </w: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613094" w:rsidRDefault="00613094" w:rsidP="00AD0AA7">
      <w:pPr>
        <w:jc w:val="both"/>
        <w:rPr>
          <w:rFonts w:ascii="Arial" w:eastAsia="Arial" w:hAnsi="Arial" w:cs="Arial"/>
          <w:sz w:val="24"/>
        </w:rPr>
      </w:pPr>
    </w:p>
    <w:p w:rsidR="00613094" w:rsidRDefault="00613094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AD0AA7" w:rsidRDefault="00562EAD" w:rsidP="00AD0AA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Sarajevo, februar 2021</w:t>
      </w:r>
      <w:r w:rsidR="00AD0AA7">
        <w:rPr>
          <w:rFonts w:ascii="Arial" w:eastAsia="Arial" w:hAnsi="Arial" w:cs="Arial"/>
          <w:sz w:val="24"/>
        </w:rPr>
        <w:t>. godine</w:t>
      </w: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AD0AA7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osnovu člana 58.</w:t>
      </w:r>
      <w:r w:rsidR="002D7578">
        <w:rPr>
          <w:rFonts w:ascii="Arial" w:eastAsia="Arial" w:hAnsi="Arial" w:cs="Arial"/>
          <w:sz w:val="24"/>
        </w:rPr>
        <w:t>,</w:t>
      </w:r>
      <w:r w:rsidR="003E3FC1">
        <w:rPr>
          <w:rFonts w:ascii="Arial" w:eastAsia="Arial" w:hAnsi="Arial" w:cs="Arial"/>
          <w:sz w:val="24"/>
        </w:rPr>
        <w:t xml:space="preserve"> stav 4.</w:t>
      </w:r>
      <w:r>
        <w:rPr>
          <w:rFonts w:ascii="Arial" w:eastAsia="Arial" w:hAnsi="Arial" w:cs="Arial"/>
          <w:sz w:val="24"/>
        </w:rPr>
        <w:t xml:space="preserve"> Zakona o upravljanju otpadom („Službene novine Federacije BiH“, br</w:t>
      </w:r>
      <w:r w:rsidR="00302382">
        <w:rPr>
          <w:rFonts w:ascii="Arial" w:eastAsia="Arial" w:hAnsi="Arial" w:cs="Arial"/>
          <w:sz w:val="24"/>
        </w:rPr>
        <w:t>.33/03,72/09 i 92/17), Federalna ministrica</w:t>
      </w:r>
      <w:r>
        <w:rPr>
          <w:rFonts w:ascii="Arial" w:eastAsia="Arial" w:hAnsi="Arial" w:cs="Arial"/>
          <w:sz w:val="24"/>
        </w:rPr>
        <w:t xml:space="preserve"> okoliša i turizma, donosi:</w:t>
      </w:r>
    </w:p>
    <w:p w:rsidR="00AD0AA7" w:rsidRDefault="00AD0AA7" w:rsidP="00F4661E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</w:p>
    <w:p w:rsidR="00AD0AA7" w:rsidRDefault="00AD0AA7" w:rsidP="00F4661E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Pravilnik o upravljanju otpadom iz proizvodnje titan dioksida </w:t>
      </w:r>
    </w:p>
    <w:p w:rsidR="00F36B5D" w:rsidRDefault="00F36B5D" w:rsidP="00F4661E">
      <w:pPr>
        <w:spacing w:before="100" w:after="100" w:line="276" w:lineRule="auto"/>
        <w:jc w:val="both"/>
        <w:rPr>
          <w:rFonts w:ascii="Arial" w:eastAsia="Arial" w:hAnsi="Arial" w:cs="Arial"/>
          <w:b/>
          <w:sz w:val="24"/>
        </w:rPr>
      </w:pPr>
    </w:p>
    <w:p w:rsidR="00AD0AA7" w:rsidRDefault="00AD0AA7" w:rsidP="00F4661E">
      <w:pPr>
        <w:spacing w:before="100" w:after="1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 OPĆE ODREDBE</w:t>
      </w:r>
    </w:p>
    <w:p w:rsidR="00AD0AA7" w:rsidRDefault="00AD0AA7" w:rsidP="00F4661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Član 1.</w:t>
      </w:r>
    </w:p>
    <w:p w:rsidR="00AD0AA7" w:rsidRDefault="00F36B5D" w:rsidP="00F4661E">
      <w:pPr>
        <w:spacing w:after="0" w:line="276" w:lineRule="auto"/>
        <w:jc w:val="both"/>
        <w:rPr>
          <w:rFonts w:ascii="Arial" w:eastAsia="Arial" w:hAnsi="Arial" w:cs="Arial"/>
          <w:color w:val="1A1718"/>
          <w:sz w:val="24"/>
        </w:rPr>
      </w:pPr>
      <w:r>
        <w:rPr>
          <w:rFonts w:ascii="Arial" w:eastAsia="Arial" w:hAnsi="Arial" w:cs="Arial"/>
          <w:color w:val="1A1718"/>
          <w:sz w:val="24"/>
        </w:rPr>
        <w:t>Ovim Pravilnikom</w:t>
      </w:r>
      <w:r w:rsidR="00C2521C">
        <w:rPr>
          <w:rFonts w:ascii="Arial" w:eastAsia="Arial" w:hAnsi="Arial" w:cs="Arial"/>
          <w:color w:val="1A1718"/>
          <w:sz w:val="24"/>
        </w:rPr>
        <w:t xml:space="preserve"> propisuju</w:t>
      </w:r>
      <w:r w:rsidR="00AD0AA7">
        <w:rPr>
          <w:rFonts w:ascii="Arial" w:eastAsia="Arial" w:hAnsi="Arial" w:cs="Arial"/>
          <w:color w:val="1A1718"/>
          <w:sz w:val="24"/>
        </w:rPr>
        <w:t xml:space="preserve"> se:</w:t>
      </w:r>
    </w:p>
    <w:p w:rsidR="00AD0AA7" w:rsidRDefault="00647909" w:rsidP="006F1E52">
      <w:pPr>
        <w:spacing w:after="0" w:line="276" w:lineRule="auto"/>
        <w:ind w:left="720"/>
        <w:jc w:val="both"/>
        <w:rPr>
          <w:rFonts w:ascii="Arial" w:eastAsia="Arial" w:hAnsi="Arial" w:cs="Arial"/>
          <w:color w:val="1A1718"/>
          <w:sz w:val="24"/>
        </w:rPr>
      </w:pPr>
      <w:r>
        <w:rPr>
          <w:rFonts w:ascii="Arial" w:eastAsia="Arial" w:hAnsi="Arial" w:cs="Arial"/>
          <w:color w:val="1A1718"/>
          <w:sz w:val="24"/>
        </w:rPr>
        <w:t>-</w:t>
      </w:r>
      <w:r w:rsidR="00BD2B73">
        <w:rPr>
          <w:rFonts w:ascii="Arial" w:eastAsia="Arial" w:hAnsi="Arial" w:cs="Arial"/>
          <w:color w:val="1A1718"/>
          <w:sz w:val="24"/>
        </w:rPr>
        <w:t>vrste otpada nastalih iz procesa</w:t>
      </w:r>
      <w:r>
        <w:rPr>
          <w:rFonts w:ascii="Arial" w:eastAsia="Arial" w:hAnsi="Arial" w:cs="Arial"/>
          <w:color w:val="1A1718"/>
          <w:sz w:val="24"/>
        </w:rPr>
        <w:t xml:space="preserve"> proizvodnje titan dioksida</w:t>
      </w:r>
    </w:p>
    <w:p w:rsidR="00BD2B73" w:rsidRDefault="00BD2B73" w:rsidP="006F1E52">
      <w:pPr>
        <w:spacing w:after="0" w:line="276" w:lineRule="auto"/>
        <w:ind w:left="720"/>
        <w:jc w:val="both"/>
        <w:rPr>
          <w:rFonts w:ascii="Arial" w:eastAsia="Arial" w:hAnsi="Arial" w:cs="Arial"/>
          <w:color w:val="1A1718"/>
          <w:sz w:val="24"/>
        </w:rPr>
      </w:pPr>
      <w:r>
        <w:rPr>
          <w:rFonts w:ascii="Arial" w:eastAsia="Arial" w:hAnsi="Arial" w:cs="Arial"/>
          <w:color w:val="1A1718"/>
          <w:sz w:val="24"/>
        </w:rPr>
        <w:t>-način</w:t>
      </w:r>
      <w:r w:rsidR="00881AF7">
        <w:rPr>
          <w:rFonts w:ascii="Arial" w:eastAsia="Arial" w:hAnsi="Arial" w:cs="Arial"/>
          <w:color w:val="1A1718"/>
          <w:sz w:val="24"/>
        </w:rPr>
        <w:t>i i postupci</w:t>
      </w:r>
      <w:r>
        <w:rPr>
          <w:rFonts w:ascii="Arial" w:eastAsia="Arial" w:hAnsi="Arial" w:cs="Arial"/>
          <w:color w:val="1A1718"/>
          <w:sz w:val="24"/>
        </w:rPr>
        <w:t xml:space="preserve"> upravljanja otpadom od titan dioksida</w:t>
      </w:r>
    </w:p>
    <w:p w:rsidR="00AD0AA7" w:rsidRDefault="006F1E52" w:rsidP="006F1E52">
      <w:pPr>
        <w:spacing w:after="0" w:line="276" w:lineRule="auto"/>
        <w:ind w:left="720"/>
        <w:jc w:val="both"/>
        <w:rPr>
          <w:rFonts w:ascii="Arial" w:eastAsia="Arial" w:hAnsi="Arial" w:cs="Arial"/>
          <w:color w:val="1A1718"/>
          <w:sz w:val="24"/>
        </w:rPr>
      </w:pPr>
      <w:r>
        <w:rPr>
          <w:rFonts w:ascii="Arial" w:eastAsia="Arial" w:hAnsi="Arial" w:cs="Arial"/>
          <w:color w:val="1A1718"/>
          <w:sz w:val="24"/>
        </w:rPr>
        <w:t>-</w:t>
      </w:r>
      <w:r w:rsidR="00C2521C">
        <w:rPr>
          <w:rFonts w:ascii="Arial" w:eastAsia="Arial" w:hAnsi="Arial" w:cs="Arial"/>
          <w:color w:val="1A1718"/>
          <w:sz w:val="24"/>
        </w:rPr>
        <w:t>obaveze</w:t>
      </w:r>
      <w:r w:rsidR="00AD0AA7">
        <w:rPr>
          <w:rFonts w:ascii="Arial" w:eastAsia="Arial" w:hAnsi="Arial" w:cs="Arial"/>
          <w:color w:val="1A1718"/>
          <w:sz w:val="24"/>
        </w:rPr>
        <w:t xml:space="preserve"> vođenja evidencije i izvještavanja.</w:t>
      </w:r>
    </w:p>
    <w:p w:rsidR="003654D4" w:rsidRDefault="003654D4" w:rsidP="006F1E52">
      <w:pPr>
        <w:spacing w:after="0" w:line="276" w:lineRule="auto"/>
        <w:ind w:left="720"/>
        <w:jc w:val="both"/>
        <w:rPr>
          <w:rFonts w:ascii="Arial" w:eastAsia="Arial" w:hAnsi="Arial" w:cs="Arial"/>
          <w:color w:val="1A1718"/>
          <w:sz w:val="24"/>
        </w:rPr>
      </w:pPr>
    </w:p>
    <w:p w:rsidR="006F1E52" w:rsidRPr="003654D4" w:rsidRDefault="003654D4" w:rsidP="003654D4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1A1718"/>
          <w:sz w:val="24"/>
        </w:rPr>
      </w:pPr>
      <w:r w:rsidRPr="003654D4">
        <w:rPr>
          <w:rFonts w:ascii="Arial" w:eastAsia="Arial" w:hAnsi="Arial" w:cs="Arial"/>
          <w:b/>
          <w:color w:val="1A1718"/>
          <w:sz w:val="24"/>
        </w:rPr>
        <w:t>Član 2.</w:t>
      </w:r>
    </w:p>
    <w:p w:rsidR="00922E3D" w:rsidRPr="003654D4" w:rsidRDefault="003654D4" w:rsidP="00E34B85">
      <w:pPr>
        <w:spacing w:after="0" w:line="276" w:lineRule="auto"/>
        <w:ind w:left="720" w:hanging="720"/>
        <w:jc w:val="both"/>
        <w:rPr>
          <w:rFonts w:ascii="Arial" w:eastAsia="Arial" w:hAnsi="Arial" w:cs="Arial"/>
          <w:sz w:val="24"/>
        </w:rPr>
      </w:pPr>
      <w:r w:rsidRPr="003654D4">
        <w:rPr>
          <w:rFonts w:ascii="Arial" w:eastAsia="Arial" w:hAnsi="Arial" w:cs="Arial"/>
          <w:sz w:val="24"/>
        </w:rPr>
        <w:t>Učesnici u sistemu upravljanja</w:t>
      </w:r>
      <w:r>
        <w:rPr>
          <w:rFonts w:ascii="Arial" w:eastAsia="Arial" w:hAnsi="Arial" w:cs="Arial"/>
          <w:sz w:val="24"/>
        </w:rPr>
        <w:t xml:space="preserve"> otpadom od titan dioksida su:</w:t>
      </w:r>
    </w:p>
    <w:p w:rsidR="003654D4" w:rsidRPr="003654D4" w:rsidRDefault="003654D4" w:rsidP="003654D4">
      <w:pPr>
        <w:pStyle w:val="ListParagraph"/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Pr="003654D4">
        <w:rPr>
          <w:rFonts w:ascii="Arial" w:eastAsia="Arial" w:hAnsi="Arial" w:cs="Arial"/>
          <w:sz w:val="24"/>
        </w:rPr>
        <w:t>Kantonalna ministarstva za zaštitu okoliša</w:t>
      </w:r>
      <w:r w:rsidR="00EA5E28">
        <w:rPr>
          <w:rFonts w:ascii="Arial" w:eastAsia="Arial" w:hAnsi="Arial" w:cs="Arial"/>
          <w:sz w:val="24"/>
        </w:rPr>
        <w:t>,</w:t>
      </w:r>
    </w:p>
    <w:p w:rsidR="00AD0AA7" w:rsidRPr="003654D4" w:rsidRDefault="003654D4" w:rsidP="003654D4">
      <w:pPr>
        <w:spacing w:after="0" w:line="276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Pr="003654D4">
        <w:rPr>
          <w:rFonts w:ascii="Arial" w:eastAsia="Arial" w:hAnsi="Arial" w:cs="Arial"/>
          <w:sz w:val="24"/>
        </w:rPr>
        <w:t>Proizvođač i vlasnik otpada od titan dioksida</w:t>
      </w:r>
      <w:r w:rsidR="00EA5E28">
        <w:rPr>
          <w:rFonts w:ascii="Arial" w:eastAsia="Arial" w:hAnsi="Arial" w:cs="Arial"/>
          <w:sz w:val="24"/>
        </w:rPr>
        <w:t>,</w:t>
      </w:r>
    </w:p>
    <w:p w:rsidR="00303921" w:rsidRDefault="003654D4" w:rsidP="00506B26">
      <w:pPr>
        <w:spacing w:after="0" w:line="276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Pr="003654D4">
        <w:rPr>
          <w:rFonts w:ascii="Arial" w:eastAsia="Arial" w:hAnsi="Arial" w:cs="Arial"/>
          <w:sz w:val="24"/>
        </w:rPr>
        <w:t>Subjekti ovlašteni za upravljanje otpadom</w:t>
      </w:r>
      <w:r w:rsidR="001A105E">
        <w:rPr>
          <w:rFonts w:ascii="Arial" w:eastAsia="Arial" w:hAnsi="Arial" w:cs="Arial"/>
          <w:sz w:val="24"/>
        </w:rPr>
        <w:t xml:space="preserve"> od titan dioksida</w:t>
      </w:r>
      <w:r w:rsidR="00E34B85">
        <w:rPr>
          <w:rFonts w:ascii="Arial" w:eastAsia="Arial" w:hAnsi="Arial" w:cs="Arial"/>
          <w:sz w:val="24"/>
        </w:rPr>
        <w:t>,</w:t>
      </w:r>
    </w:p>
    <w:p w:rsidR="00E34B85" w:rsidRDefault="00E34B85" w:rsidP="00506B26">
      <w:pPr>
        <w:spacing w:after="0" w:line="276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-Fond za zaštitu okoliša Federacije BiH.</w:t>
      </w:r>
    </w:p>
    <w:p w:rsidR="00506B26" w:rsidRPr="00506B26" w:rsidRDefault="00506B26" w:rsidP="00506B26">
      <w:pPr>
        <w:spacing w:after="0" w:line="276" w:lineRule="auto"/>
        <w:ind w:left="720"/>
        <w:jc w:val="both"/>
        <w:rPr>
          <w:rFonts w:ascii="Arial" w:eastAsia="Arial" w:hAnsi="Arial" w:cs="Arial"/>
          <w:sz w:val="24"/>
        </w:rPr>
      </w:pPr>
    </w:p>
    <w:p w:rsidR="00613094" w:rsidRPr="00312B7E" w:rsidRDefault="00BD2B73" w:rsidP="00312B7E">
      <w:pPr>
        <w:spacing w:before="240" w:after="200" w:line="276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II VRST</w:t>
      </w:r>
      <w:r w:rsidR="0063653C">
        <w:rPr>
          <w:rFonts w:ascii="Arial" w:eastAsia="Arial" w:hAnsi="Arial" w:cs="Arial"/>
          <w:b/>
          <w:color w:val="000000"/>
          <w:sz w:val="24"/>
        </w:rPr>
        <w:t>E OTPADA IZ PROCESA PROIZVODNJE TITAN DIOKSIDA,</w:t>
      </w:r>
      <w:r w:rsidR="00AD0AA7">
        <w:rPr>
          <w:rFonts w:ascii="Arial" w:eastAsia="Arial" w:hAnsi="Arial" w:cs="Arial"/>
          <w:b/>
          <w:color w:val="000000"/>
          <w:sz w:val="24"/>
        </w:rPr>
        <w:t xml:space="preserve"> POSTUPAK UPRAV</w:t>
      </w:r>
      <w:r w:rsidR="0063653C">
        <w:rPr>
          <w:rFonts w:ascii="Arial" w:eastAsia="Arial" w:hAnsi="Arial" w:cs="Arial"/>
          <w:b/>
          <w:color w:val="000000"/>
          <w:sz w:val="24"/>
        </w:rPr>
        <w:t>LJANJA OTPADOM I NAČIN VOĐENJA EVIDENCIJE</w:t>
      </w:r>
      <w:r w:rsidR="009339D1">
        <w:rPr>
          <w:rFonts w:ascii="Arial" w:eastAsia="Arial" w:hAnsi="Arial" w:cs="Arial"/>
          <w:b/>
          <w:color w:val="000000"/>
          <w:sz w:val="24"/>
        </w:rPr>
        <w:t xml:space="preserve"> I IZVJEŠTAVANJA</w:t>
      </w:r>
    </w:p>
    <w:p w:rsidR="00AD0AA7" w:rsidRDefault="00AD0AA7" w:rsidP="00312B7E">
      <w:pPr>
        <w:spacing w:before="100"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881AF7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.</w:t>
      </w:r>
    </w:p>
    <w:p w:rsidR="00AD0AA7" w:rsidRPr="006A4DF0" w:rsidRDefault="00AD0AA7" w:rsidP="00312B7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6A4DF0">
        <w:rPr>
          <w:rFonts w:ascii="Arial" w:eastAsia="Arial" w:hAnsi="Arial" w:cs="Arial"/>
          <w:sz w:val="24"/>
        </w:rPr>
        <w:t xml:space="preserve">(1) Otpad </w:t>
      </w:r>
      <w:r w:rsidR="00647909">
        <w:rPr>
          <w:rFonts w:ascii="Arial" w:eastAsia="Arial" w:hAnsi="Arial" w:cs="Arial"/>
          <w:sz w:val="24"/>
        </w:rPr>
        <w:t xml:space="preserve">od </w:t>
      </w:r>
      <w:r w:rsidRPr="006A4DF0">
        <w:rPr>
          <w:rFonts w:ascii="Arial" w:eastAsia="Arial" w:hAnsi="Arial" w:cs="Arial"/>
          <w:sz w:val="24"/>
        </w:rPr>
        <w:t xml:space="preserve">titan dioksida obuhvata sve vrste otpada nastalih u </w:t>
      </w:r>
      <w:r w:rsidR="00647909">
        <w:rPr>
          <w:rFonts w:ascii="Arial" w:eastAsia="Arial" w:hAnsi="Arial" w:cs="Arial"/>
          <w:sz w:val="24"/>
        </w:rPr>
        <w:t>toku procesa proizvodnje titan</w:t>
      </w:r>
      <w:r w:rsidRPr="006A4DF0">
        <w:rPr>
          <w:rFonts w:ascii="Arial" w:eastAsia="Arial" w:hAnsi="Arial" w:cs="Arial"/>
          <w:sz w:val="24"/>
        </w:rPr>
        <w:t xml:space="preserve"> dioksida, a pod tim se podrazumijeva:  </w:t>
      </w:r>
    </w:p>
    <w:p w:rsidR="00AD0AA7" w:rsidRPr="006A4DF0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 w:rsidRPr="006A4DF0">
        <w:rPr>
          <w:rFonts w:ascii="Arial" w:eastAsia="Arial" w:hAnsi="Arial" w:cs="Arial"/>
          <w:sz w:val="24"/>
        </w:rPr>
        <w:t xml:space="preserve">a) čvrsti otpad, </w:t>
      </w:r>
    </w:p>
    <w:p w:rsidR="00AD0AA7" w:rsidRPr="006A4DF0" w:rsidRDefault="007653AC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matični</w:t>
      </w:r>
      <w:r w:rsidR="00AD0AA7" w:rsidRPr="006A4DF0">
        <w:rPr>
          <w:rFonts w:ascii="Arial" w:eastAsia="Arial" w:hAnsi="Arial" w:cs="Arial"/>
          <w:sz w:val="24"/>
        </w:rPr>
        <w:t xml:space="preserve"> rastvor nastao filtracijom poslije hidrolize titan</w:t>
      </w:r>
      <w:r w:rsidR="00845574">
        <w:rPr>
          <w:rFonts w:ascii="Arial" w:eastAsia="Arial" w:hAnsi="Arial" w:cs="Arial"/>
          <w:sz w:val="24"/>
        </w:rPr>
        <w:t xml:space="preserve"> </w:t>
      </w:r>
      <w:r w:rsidR="00AD0AA7" w:rsidRPr="006A4DF0">
        <w:rPr>
          <w:rFonts w:ascii="Arial" w:eastAsia="Arial" w:hAnsi="Arial" w:cs="Arial"/>
          <w:sz w:val="24"/>
        </w:rPr>
        <w:t>-</w:t>
      </w:r>
      <w:r w:rsidR="00845574">
        <w:rPr>
          <w:rFonts w:ascii="Arial" w:eastAsia="Arial" w:hAnsi="Arial" w:cs="Arial"/>
          <w:sz w:val="24"/>
        </w:rPr>
        <w:t xml:space="preserve"> </w:t>
      </w:r>
      <w:r w:rsidR="00AD0AA7" w:rsidRPr="006A4DF0">
        <w:rPr>
          <w:rFonts w:ascii="Arial" w:eastAsia="Arial" w:hAnsi="Arial" w:cs="Arial"/>
          <w:sz w:val="24"/>
        </w:rPr>
        <w:t>oksisulfata iz postrojenja koja primjenjuju sulfatni postupak, uključujući i smjese baznog rastvora i slabo kiselog otpada koji sadrži ukupno više od 0,5% slobodne sumporne kiseline i raznih teških metala, kao i bazni rastvor koji je razblažen  tako da sadrži 0,5% ili manje slobodne sumporne kiseline,</w:t>
      </w:r>
    </w:p>
    <w:p w:rsidR="00AD0AA7" w:rsidRPr="006A4DF0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 w:rsidRPr="006A4DF0">
        <w:rPr>
          <w:rFonts w:ascii="Arial" w:eastAsia="Arial" w:hAnsi="Arial" w:cs="Arial"/>
          <w:sz w:val="24"/>
        </w:rPr>
        <w:t xml:space="preserve">c) otpad iz postrojenja koji primjenjuje postupak za dobivanje hlorida, koji sadrži više od 0,5% slobodne </w:t>
      </w:r>
      <w:r w:rsidR="00845574" w:rsidRPr="00845574">
        <w:rPr>
          <w:rFonts w:ascii="Arial" w:eastAsia="Arial" w:hAnsi="Arial" w:cs="Arial"/>
          <w:sz w:val="24"/>
        </w:rPr>
        <w:t>hlorovodikove</w:t>
      </w:r>
      <w:r w:rsidRPr="006A4DF0">
        <w:rPr>
          <w:rFonts w:ascii="Arial" w:eastAsia="Arial" w:hAnsi="Arial" w:cs="Arial"/>
          <w:sz w:val="24"/>
        </w:rPr>
        <w:t xml:space="preserve"> kiseline i raznih teških metala, uključujući i takav otpad koji se razrijedi tako da sadrži 0,5% ili manje slobodne </w:t>
      </w:r>
      <w:r w:rsidR="00A6520C">
        <w:rPr>
          <w:rFonts w:ascii="Arial" w:eastAsia="Arial" w:hAnsi="Arial" w:cs="Arial"/>
          <w:sz w:val="24"/>
        </w:rPr>
        <w:t>hlorovodonične</w:t>
      </w:r>
      <w:r w:rsidRPr="006A4DF0">
        <w:rPr>
          <w:rFonts w:ascii="Arial" w:eastAsia="Arial" w:hAnsi="Arial" w:cs="Arial"/>
          <w:sz w:val="24"/>
        </w:rPr>
        <w:t xml:space="preserve"> kiseline,</w:t>
      </w:r>
    </w:p>
    <w:p w:rsidR="00AD0AA7" w:rsidRPr="006A4DF0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 w:rsidRPr="006A4DF0">
        <w:rPr>
          <w:rFonts w:ascii="Arial" w:eastAsia="Arial" w:hAnsi="Arial" w:cs="Arial"/>
          <w:sz w:val="24"/>
        </w:rPr>
        <w:t xml:space="preserve">d) filtracijske soli, muljevi i tečni otpad koji je nastao postupcima obrade (koncentracijom ili neutralizacijom)  otpada iz tačke </w:t>
      </w:r>
      <w:r w:rsidR="005F36E0">
        <w:rPr>
          <w:rFonts w:ascii="Arial" w:eastAsia="Arial" w:hAnsi="Arial" w:cs="Arial"/>
          <w:sz w:val="24"/>
        </w:rPr>
        <w:t>b</w:t>
      </w:r>
      <w:r w:rsidRPr="006A4DF0">
        <w:rPr>
          <w:rFonts w:ascii="Arial" w:eastAsia="Arial" w:hAnsi="Arial" w:cs="Arial"/>
          <w:sz w:val="24"/>
        </w:rPr>
        <w:t xml:space="preserve">) i </w:t>
      </w:r>
      <w:r w:rsidR="005F36E0">
        <w:rPr>
          <w:rFonts w:ascii="Arial" w:eastAsia="Arial" w:hAnsi="Arial" w:cs="Arial"/>
          <w:sz w:val="24"/>
        </w:rPr>
        <w:t>c</w:t>
      </w:r>
      <w:r w:rsidRPr="006A4DF0">
        <w:rPr>
          <w:rFonts w:ascii="Arial" w:eastAsia="Arial" w:hAnsi="Arial" w:cs="Arial"/>
          <w:sz w:val="24"/>
        </w:rPr>
        <w:t xml:space="preserve">) ovog člana, kao i otpad koji sadrži različite teške metale, ali ne uključuje neutralisani, filtrirani ili procijeđeni otpad </w:t>
      </w:r>
      <w:r w:rsidRPr="006A4DF0">
        <w:rPr>
          <w:rFonts w:ascii="Arial" w:eastAsia="Arial" w:hAnsi="Arial" w:cs="Arial"/>
          <w:sz w:val="24"/>
        </w:rPr>
        <w:lastRenderedPageBreak/>
        <w:t xml:space="preserve">koji sadrži samo tragove teških metala i koji prije razblaživanja ima pH vrijednost iznad 5,5. </w:t>
      </w:r>
    </w:p>
    <w:p w:rsidR="00AD0AA7" w:rsidRPr="006A4DF0" w:rsidRDefault="00AD0AA7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6A4DF0">
        <w:rPr>
          <w:rFonts w:ascii="Arial" w:eastAsia="Arial" w:hAnsi="Arial" w:cs="Arial"/>
          <w:sz w:val="24"/>
        </w:rPr>
        <w:t xml:space="preserve">(2) </w:t>
      </w:r>
      <w:r w:rsidR="006642FA">
        <w:rPr>
          <w:rFonts w:ascii="Arial" w:eastAsia="Arial" w:hAnsi="Arial" w:cs="Arial"/>
          <w:sz w:val="24"/>
        </w:rPr>
        <w:t>Zabranjuje se odlaganje o</w:t>
      </w:r>
      <w:r w:rsidRPr="006A4DF0">
        <w:rPr>
          <w:rFonts w:ascii="Arial" w:eastAsia="Arial" w:hAnsi="Arial" w:cs="Arial"/>
          <w:sz w:val="24"/>
        </w:rPr>
        <w:t>tpad</w:t>
      </w:r>
      <w:r w:rsidR="006642FA">
        <w:rPr>
          <w:rFonts w:ascii="Arial" w:eastAsia="Arial" w:hAnsi="Arial" w:cs="Arial"/>
          <w:sz w:val="24"/>
        </w:rPr>
        <w:t>a</w:t>
      </w:r>
      <w:r w:rsidRPr="006A4DF0">
        <w:rPr>
          <w:rFonts w:ascii="Arial" w:eastAsia="Arial" w:hAnsi="Arial" w:cs="Arial"/>
          <w:sz w:val="24"/>
        </w:rPr>
        <w:t xml:space="preserve"> iz  stava 1.</w:t>
      </w:r>
      <w:r w:rsidR="006642FA">
        <w:rPr>
          <w:rFonts w:ascii="Arial" w:eastAsia="Arial" w:hAnsi="Arial" w:cs="Arial"/>
          <w:sz w:val="24"/>
        </w:rPr>
        <w:t xml:space="preserve"> ovog člana</w:t>
      </w:r>
      <w:r w:rsidRPr="006A4DF0">
        <w:rPr>
          <w:rFonts w:ascii="Arial" w:eastAsia="Arial" w:hAnsi="Arial" w:cs="Arial"/>
          <w:sz w:val="24"/>
        </w:rPr>
        <w:t xml:space="preserve"> </w:t>
      </w:r>
      <w:r w:rsidR="006F2A19">
        <w:rPr>
          <w:rFonts w:ascii="Arial" w:eastAsia="Arial" w:hAnsi="Arial" w:cs="Arial"/>
          <w:sz w:val="24"/>
        </w:rPr>
        <w:t xml:space="preserve">u </w:t>
      </w:r>
      <w:r w:rsidRPr="006A4DF0">
        <w:rPr>
          <w:rFonts w:ascii="Arial" w:eastAsia="Arial" w:hAnsi="Arial" w:cs="Arial"/>
          <w:sz w:val="24"/>
        </w:rPr>
        <w:t xml:space="preserve">vodne recipijente. </w:t>
      </w:r>
    </w:p>
    <w:p w:rsidR="00C27803" w:rsidRDefault="00C27803" w:rsidP="007A4B6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AD0AA7" w:rsidRDefault="00AD0AA7" w:rsidP="00312B7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9D2E8F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.</w:t>
      </w:r>
    </w:p>
    <w:p w:rsidR="00AD0AA7" w:rsidRDefault="00AD0AA7" w:rsidP="00312B7E">
      <w:pPr>
        <w:spacing w:after="0" w:line="276" w:lineRule="auto"/>
        <w:jc w:val="both"/>
        <w:rPr>
          <w:rFonts w:ascii="Arial" w:eastAsia="Arial" w:hAnsi="Arial" w:cs="Arial"/>
          <w:color w:val="1A1718"/>
          <w:sz w:val="24"/>
        </w:rPr>
      </w:pPr>
      <w:r>
        <w:rPr>
          <w:rFonts w:ascii="Arial" w:eastAsia="Arial" w:hAnsi="Arial" w:cs="Arial"/>
          <w:sz w:val="24"/>
        </w:rPr>
        <w:t xml:space="preserve">Način i postupak upravljanja otpadom </w:t>
      </w:r>
      <w:r w:rsidR="0009047A">
        <w:rPr>
          <w:rFonts w:ascii="Arial" w:eastAsia="Arial" w:hAnsi="Arial" w:cs="Arial"/>
          <w:sz w:val="24"/>
        </w:rPr>
        <w:t xml:space="preserve">od </w:t>
      </w:r>
      <w:r>
        <w:rPr>
          <w:rFonts w:ascii="Arial" w:eastAsia="Arial" w:hAnsi="Arial" w:cs="Arial"/>
          <w:sz w:val="24"/>
        </w:rPr>
        <w:t xml:space="preserve">titan dioksida obavlja </w:t>
      </w:r>
      <w:r w:rsidR="0009047A">
        <w:rPr>
          <w:rFonts w:ascii="Arial" w:eastAsia="Arial" w:hAnsi="Arial" w:cs="Arial"/>
          <w:sz w:val="24"/>
        </w:rPr>
        <w:t xml:space="preserve">se </w:t>
      </w:r>
      <w:r>
        <w:rPr>
          <w:rFonts w:ascii="Arial" w:eastAsia="Arial" w:hAnsi="Arial" w:cs="Arial"/>
          <w:sz w:val="24"/>
        </w:rPr>
        <w:t xml:space="preserve">u skladu sa Zakonom o upravljanju otpadom </w:t>
      </w:r>
      <w:r w:rsidR="00BD2B73">
        <w:rPr>
          <w:rFonts w:ascii="Arial" w:eastAsia="Arial" w:hAnsi="Arial" w:cs="Arial"/>
          <w:color w:val="1A1718"/>
          <w:sz w:val="24"/>
        </w:rPr>
        <w:t xml:space="preserve">(''Službene novine Federacije BiH'', broj: 33/03, 72/09 i 92/17), </w:t>
      </w:r>
      <w:r>
        <w:rPr>
          <w:rFonts w:ascii="Arial" w:eastAsia="Arial" w:hAnsi="Arial" w:cs="Arial"/>
          <w:sz w:val="24"/>
        </w:rPr>
        <w:t>(u dal</w:t>
      </w:r>
      <w:r w:rsidR="00847C84">
        <w:rPr>
          <w:rFonts w:ascii="Arial" w:eastAsia="Arial" w:hAnsi="Arial" w:cs="Arial"/>
          <w:sz w:val="24"/>
        </w:rPr>
        <w:t>jem redu: Zakon) i ovim pravilnikom</w:t>
      </w:r>
      <w:r>
        <w:rPr>
          <w:rFonts w:ascii="Arial" w:eastAsia="Arial" w:hAnsi="Arial" w:cs="Arial"/>
          <w:sz w:val="24"/>
        </w:rPr>
        <w:t xml:space="preserve">. </w:t>
      </w:r>
    </w:p>
    <w:p w:rsidR="007A4B68" w:rsidRPr="007A4B68" w:rsidRDefault="007A4B68" w:rsidP="007A4B68">
      <w:pPr>
        <w:spacing w:after="0" w:line="276" w:lineRule="auto"/>
        <w:jc w:val="both"/>
        <w:rPr>
          <w:rFonts w:ascii="Arial" w:eastAsia="Arial" w:hAnsi="Arial" w:cs="Arial"/>
          <w:color w:val="1A1718"/>
          <w:sz w:val="24"/>
        </w:rPr>
      </w:pPr>
    </w:p>
    <w:p w:rsidR="00AD0AA7" w:rsidRDefault="00AD0AA7" w:rsidP="00312B7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9D2E8F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</w:t>
      </w:r>
    </w:p>
    <w:p w:rsidR="00EE28FD" w:rsidRDefault="008E63C8" w:rsidP="00312B7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(1) Djelatnosti</w:t>
      </w:r>
      <w:r w:rsidR="00AD0AA7">
        <w:rPr>
          <w:rFonts w:ascii="Arial" w:eastAsia="Arial" w:hAnsi="Arial" w:cs="Arial"/>
          <w:sz w:val="24"/>
        </w:rPr>
        <w:t xml:space="preserve"> upravljanja otpadom od titan dioksida, koje uključuju sakupljanje, transport, </w:t>
      </w:r>
      <w:r w:rsidR="001645EF">
        <w:rPr>
          <w:rFonts w:ascii="Arial" w:eastAsia="Arial" w:hAnsi="Arial" w:cs="Arial"/>
          <w:sz w:val="24"/>
        </w:rPr>
        <w:t>uskladištenje</w:t>
      </w:r>
      <w:r w:rsidR="006F1E52">
        <w:rPr>
          <w:rFonts w:ascii="Arial" w:eastAsia="Arial" w:hAnsi="Arial" w:cs="Arial"/>
          <w:sz w:val="24"/>
        </w:rPr>
        <w:t>, tretman</w:t>
      </w:r>
      <w:r w:rsidR="00AD0AA7">
        <w:rPr>
          <w:rFonts w:ascii="Arial" w:eastAsia="Arial" w:hAnsi="Arial" w:cs="Arial"/>
          <w:sz w:val="24"/>
        </w:rPr>
        <w:t xml:space="preserve"> i odlaganje otpada od titan dioksida, obavljaju sub</w:t>
      </w:r>
      <w:r>
        <w:rPr>
          <w:rFonts w:ascii="Arial" w:eastAsia="Arial" w:hAnsi="Arial" w:cs="Arial"/>
          <w:sz w:val="24"/>
        </w:rPr>
        <w:t xml:space="preserve">jekti koji imaju dozvolu za upravljanje otpadom </w:t>
      </w:r>
      <w:r w:rsidR="00570072">
        <w:rPr>
          <w:rFonts w:ascii="Arial" w:eastAsia="Arial" w:hAnsi="Arial" w:cs="Arial"/>
          <w:sz w:val="24"/>
        </w:rPr>
        <w:t>i/</w:t>
      </w:r>
      <w:r>
        <w:rPr>
          <w:rFonts w:ascii="Arial" w:eastAsia="Arial" w:hAnsi="Arial" w:cs="Arial"/>
          <w:sz w:val="24"/>
        </w:rPr>
        <w:t>ili okolišnu dozvolu</w:t>
      </w:r>
      <w:r w:rsidR="00E8292B">
        <w:rPr>
          <w:rFonts w:ascii="Arial" w:eastAsia="Arial" w:hAnsi="Arial" w:cs="Arial"/>
          <w:sz w:val="24"/>
        </w:rPr>
        <w:t xml:space="preserve">. </w:t>
      </w:r>
      <w:r w:rsidR="00FC234B">
        <w:rPr>
          <w:rFonts w:ascii="Arial" w:eastAsia="Arial" w:hAnsi="Arial" w:cs="Arial"/>
          <w:sz w:val="24"/>
        </w:rPr>
        <w:t xml:space="preserve"> </w:t>
      </w:r>
    </w:p>
    <w:p w:rsidR="00AD0AA7" w:rsidRDefault="00EE28FD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0AA7">
        <w:rPr>
          <w:rFonts w:ascii="Arial" w:eastAsia="Arial" w:hAnsi="Arial" w:cs="Arial"/>
          <w:sz w:val="24"/>
        </w:rPr>
        <w:t>(2) Prije odlaganja otpada</w:t>
      </w:r>
      <w:r w:rsidR="008E63C8">
        <w:rPr>
          <w:rFonts w:ascii="Arial" w:eastAsia="Arial" w:hAnsi="Arial" w:cs="Arial"/>
          <w:sz w:val="24"/>
        </w:rPr>
        <w:t xml:space="preserve"> od</w:t>
      </w:r>
      <w:r w:rsidR="00AD0AA7">
        <w:rPr>
          <w:rFonts w:ascii="Arial" w:eastAsia="Arial" w:hAnsi="Arial" w:cs="Arial"/>
          <w:sz w:val="24"/>
        </w:rPr>
        <w:t xml:space="preserve"> titan dioksida na deponiju vlasnik otpada mora da izvrši postupa</w:t>
      </w:r>
      <w:r w:rsidR="00847C84">
        <w:rPr>
          <w:rFonts w:ascii="Arial" w:eastAsia="Arial" w:hAnsi="Arial" w:cs="Arial"/>
          <w:sz w:val="24"/>
        </w:rPr>
        <w:t>k stabilizacije ili solidifikacije</w:t>
      </w:r>
      <w:r w:rsidR="00AD0AA7">
        <w:rPr>
          <w:rFonts w:ascii="Arial" w:eastAsia="Arial" w:hAnsi="Arial" w:cs="Arial"/>
          <w:sz w:val="24"/>
        </w:rPr>
        <w:t xml:space="preserve">. </w:t>
      </w:r>
    </w:p>
    <w:p w:rsidR="00AD0AA7" w:rsidRDefault="00AD0AA7" w:rsidP="00312B7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9D2E8F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.</w:t>
      </w:r>
    </w:p>
    <w:p w:rsidR="00AD0AA7" w:rsidRDefault="00AD0AA7" w:rsidP="00312B7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Lokacija </w:t>
      </w:r>
      <w:r w:rsidR="006F1E52">
        <w:rPr>
          <w:rFonts w:ascii="Arial" w:eastAsia="Arial" w:hAnsi="Arial" w:cs="Arial"/>
          <w:sz w:val="24"/>
        </w:rPr>
        <w:t>iz člana 1. ovog pravilnika je lokacija</w:t>
      </w:r>
      <w:r w:rsidR="009C43BE">
        <w:rPr>
          <w:rFonts w:ascii="Arial" w:eastAsia="Arial" w:hAnsi="Arial" w:cs="Arial"/>
          <w:sz w:val="24"/>
        </w:rPr>
        <w:t xml:space="preserve"> gdje je otpad od titan dioksida</w:t>
      </w:r>
      <w:r w:rsidR="006F1E52">
        <w:rPr>
          <w:rFonts w:ascii="Arial" w:eastAsia="Arial" w:hAnsi="Arial" w:cs="Arial"/>
          <w:sz w:val="24"/>
        </w:rPr>
        <w:t xml:space="preserve"> korišten, čuvan ili odložen u skladu sa Zakonom.</w:t>
      </w:r>
    </w:p>
    <w:p w:rsidR="00C21A83" w:rsidRDefault="006F1E52" w:rsidP="00C21A83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 w:rsidRPr="006F1E52">
        <w:rPr>
          <w:rFonts w:ascii="Arial" w:eastAsia="Arial" w:hAnsi="Arial" w:cs="Arial"/>
          <w:b/>
          <w:sz w:val="24"/>
        </w:rPr>
        <w:t>Član 7.</w:t>
      </w:r>
    </w:p>
    <w:p w:rsidR="006F1E52" w:rsidRDefault="006F1E52" w:rsidP="00312B7E">
      <w:pPr>
        <w:spacing w:after="0" w:line="276" w:lineRule="auto"/>
        <w:rPr>
          <w:rFonts w:ascii="Arial" w:eastAsia="Arial" w:hAnsi="Arial" w:cs="Arial"/>
          <w:sz w:val="24"/>
        </w:rPr>
      </w:pPr>
      <w:r w:rsidRPr="006F1E52">
        <w:rPr>
          <w:rFonts w:ascii="Arial" w:eastAsia="Arial" w:hAnsi="Arial" w:cs="Arial"/>
          <w:sz w:val="24"/>
        </w:rPr>
        <w:t xml:space="preserve">Mjere monitoringa okoliša na </w:t>
      </w:r>
      <w:r>
        <w:rPr>
          <w:rFonts w:ascii="Arial" w:eastAsia="Arial" w:hAnsi="Arial" w:cs="Arial"/>
          <w:sz w:val="24"/>
        </w:rPr>
        <w:t xml:space="preserve">lokaciji iz člana 6. ovog pravilnika vrše se u skladu sa </w:t>
      </w:r>
      <w:r w:rsidR="00647909">
        <w:rPr>
          <w:rFonts w:ascii="Arial" w:eastAsia="Arial" w:hAnsi="Arial" w:cs="Arial"/>
          <w:sz w:val="24"/>
        </w:rPr>
        <w:t xml:space="preserve">Zakonom i </w:t>
      </w:r>
      <w:r w:rsidR="009C43BE">
        <w:rPr>
          <w:rFonts w:ascii="Arial" w:eastAsia="Arial" w:hAnsi="Arial" w:cs="Arial"/>
          <w:sz w:val="24"/>
        </w:rPr>
        <w:t xml:space="preserve">posebnim </w:t>
      </w:r>
      <w:r w:rsidR="00647909">
        <w:rPr>
          <w:rFonts w:ascii="Arial" w:eastAsia="Arial" w:hAnsi="Arial" w:cs="Arial"/>
          <w:sz w:val="24"/>
        </w:rPr>
        <w:t>propisom kojim se uređuje odlaganje otpada na deponijama.</w:t>
      </w:r>
    </w:p>
    <w:p w:rsidR="00312B7E" w:rsidRPr="00180B47" w:rsidRDefault="00312B7E" w:rsidP="00312B7E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16570E" w:rsidRPr="00180B47" w:rsidRDefault="00180B47" w:rsidP="006F1E52">
      <w:pPr>
        <w:spacing w:line="276" w:lineRule="auto"/>
        <w:rPr>
          <w:rFonts w:ascii="Arial" w:eastAsia="Arial" w:hAnsi="Arial" w:cs="Arial"/>
          <w:b/>
          <w:sz w:val="24"/>
        </w:rPr>
      </w:pPr>
      <w:r w:rsidRPr="00180B47">
        <w:rPr>
          <w:rFonts w:ascii="Arial" w:eastAsia="Arial" w:hAnsi="Arial" w:cs="Arial"/>
          <w:b/>
          <w:sz w:val="24"/>
        </w:rPr>
        <w:t xml:space="preserve">III </w:t>
      </w:r>
      <w:r w:rsidR="0016570E" w:rsidRPr="00180B47">
        <w:rPr>
          <w:rFonts w:ascii="Arial" w:eastAsia="Arial" w:hAnsi="Arial" w:cs="Arial"/>
          <w:b/>
          <w:sz w:val="24"/>
        </w:rPr>
        <w:t>PRIJELAZNE I ZAVRŠNE ODREDBE</w:t>
      </w:r>
    </w:p>
    <w:p w:rsidR="00AD0AA7" w:rsidRDefault="00AD0AA7" w:rsidP="00312B7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6F1E52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>.</w:t>
      </w:r>
    </w:p>
    <w:p w:rsidR="00DB72E6" w:rsidRDefault="00AD0AA7" w:rsidP="00312B7E">
      <w:pPr>
        <w:spacing w:before="100" w:after="0" w:line="276" w:lineRule="auto"/>
        <w:jc w:val="both"/>
        <w:rPr>
          <w:rFonts w:ascii="Arial" w:eastAsia="Arial" w:hAnsi="Arial" w:cs="Arial"/>
          <w:sz w:val="24"/>
        </w:rPr>
      </w:pPr>
      <w:r w:rsidRPr="003655F0">
        <w:rPr>
          <w:rFonts w:ascii="Arial" w:eastAsia="Arial" w:hAnsi="Arial" w:cs="Arial"/>
          <w:sz w:val="24"/>
        </w:rPr>
        <w:t>Proizvođač otpad</w:t>
      </w:r>
      <w:r w:rsidR="008E63C8" w:rsidRPr="003655F0">
        <w:rPr>
          <w:rFonts w:ascii="Arial" w:eastAsia="Arial" w:hAnsi="Arial" w:cs="Arial"/>
          <w:sz w:val="24"/>
        </w:rPr>
        <w:t xml:space="preserve">a od titan dioksida i </w:t>
      </w:r>
      <w:r w:rsidR="003655F0" w:rsidRPr="003655F0">
        <w:rPr>
          <w:rFonts w:ascii="Arial" w:eastAsia="Arial" w:hAnsi="Arial" w:cs="Arial"/>
          <w:sz w:val="24"/>
        </w:rPr>
        <w:t>subjekti koji su ovlašteni za upravljanje otpadom od titan dioksida vode evidenciju o otpadu i dostavljaju redovne godi</w:t>
      </w:r>
      <w:r w:rsidR="006F1E52">
        <w:rPr>
          <w:rFonts w:ascii="Arial" w:eastAsia="Arial" w:hAnsi="Arial" w:cs="Arial"/>
          <w:sz w:val="24"/>
        </w:rPr>
        <w:t>šnje izvještaje Fondu</w:t>
      </w:r>
      <w:r w:rsidR="003655F0" w:rsidRPr="003655F0">
        <w:rPr>
          <w:rFonts w:ascii="Arial" w:eastAsia="Arial" w:hAnsi="Arial" w:cs="Arial"/>
          <w:sz w:val="24"/>
        </w:rPr>
        <w:t xml:space="preserve"> u skladu sa Zakonom i Uredbom o informacionom sistemu upravljanja otpadom (''Službene novine Federacije BiH'', broj: 97/18).</w:t>
      </w:r>
    </w:p>
    <w:p w:rsidR="00312B7E" w:rsidRPr="007A4B68" w:rsidRDefault="00312B7E" w:rsidP="00312B7E">
      <w:pPr>
        <w:spacing w:before="100" w:after="0" w:line="276" w:lineRule="auto"/>
        <w:jc w:val="both"/>
        <w:rPr>
          <w:rFonts w:ascii="Arial" w:eastAsia="Arial" w:hAnsi="Arial" w:cs="Arial"/>
          <w:sz w:val="24"/>
        </w:rPr>
      </w:pPr>
    </w:p>
    <w:p w:rsidR="00AD0AA7" w:rsidRDefault="00AD0AA7" w:rsidP="00312B7E">
      <w:pPr>
        <w:spacing w:after="1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Član </w:t>
      </w:r>
      <w:r w:rsidR="00475B55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>.</w:t>
      </w:r>
    </w:p>
    <w:p w:rsidR="00647909" w:rsidRDefault="00AD0AA7" w:rsidP="00312B7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Ovaj Pravilnik stupa na</w:t>
      </w:r>
      <w:r w:rsidR="006A6E8E">
        <w:rPr>
          <w:rFonts w:ascii="Arial" w:eastAsia="Arial" w:hAnsi="Arial" w:cs="Arial"/>
          <w:sz w:val="24"/>
        </w:rPr>
        <w:t xml:space="preserve"> snagu osmog dana od dana objavljivanja u „Službenim novinama</w:t>
      </w:r>
      <w:r>
        <w:rPr>
          <w:rFonts w:ascii="Arial" w:eastAsia="Arial" w:hAnsi="Arial" w:cs="Arial"/>
          <w:sz w:val="24"/>
        </w:rPr>
        <w:t xml:space="preserve"> Federacije BiH“</w:t>
      </w:r>
      <w:r w:rsidR="006A6E8E">
        <w:rPr>
          <w:rFonts w:ascii="Arial" w:eastAsia="Arial" w:hAnsi="Arial" w:cs="Arial"/>
          <w:sz w:val="24"/>
        </w:rPr>
        <w:t>.</w:t>
      </w:r>
    </w:p>
    <w:p w:rsidR="00312B7E" w:rsidRDefault="00312B7E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:rsidR="00312B7E" w:rsidRDefault="00312B7E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:rsidR="00312B7E" w:rsidRDefault="00312B7E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:rsidR="00AD0AA7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Ministrica</w:t>
      </w:r>
    </w:p>
    <w:p w:rsidR="00AD0AA7" w:rsidRDefault="0009047A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</w:t>
      </w:r>
      <w:r w:rsidR="00C021F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 w:rsidR="00AD0AA7">
        <w:rPr>
          <w:rFonts w:ascii="Arial" w:eastAsia="Arial" w:hAnsi="Arial" w:cs="Arial"/>
          <w:sz w:val="24"/>
        </w:rPr>
        <w:t>r. Edita Đapo</w:t>
      </w:r>
    </w:p>
    <w:p w:rsidR="00DB0FC6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Datum :</w:t>
      </w:r>
      <w:r w:rsidR="00562EAD">
        <w:rPr>
          <w:rFonts w:ascii="Arial" w:eastAsia="Arial" w:hAnsi="Arial" w:cs="Arial"/>
          <w:sz w:val="24"/>
        </w:rPr>
        <w:t xml:space="preserve"> ________ 2021</w:t>
      </w:r>
      <w:r w:rsidR="00647909">
        <w:rPr>
          <w:rFonts w:ascii="Arial" w:eastAsia="Arial" w:hAnsi="Arial" w:cs="Arial"/>
          <w:sz w:val="24"/>
        </w:rPr>
        <w:t>.</w:t>
      </w:r>
      <w:r w:rsidR="00674C1A">
        <w:rPr>
          <w:rFonts w:ascii="Arial" w:eastAsia="Arial" w:hAnsi="Arial" w:cs="Arial"/>
          <w:sz w:val="24"/>
        </w:rPr>
        <w:t xml:space="preserve"> godine</w:t>
      </w:r>
    </w:p>
    <w:p w:rsidR="00881AF7" w:rsidRDefault="00881AF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:rsidR="00AD0AA7" w:rsidRDefault="00AD0AA7" w:rsidP="00AD0AA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OBRAZLOŽENJE</w:t>
      </w:r>
    </w:p>
    <w:p w:rsidR="00AD0AA7" w:rsidRDefault="00AD0AA7" w:rsidP="00AD0A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:rsidR="00AD0AA7" w:rsidRDefault="00AD0AA7" w:rsidP="00AD0A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:rsidR="00AD0AA7" w:rsidRPr="006A4DF0" w:rsidRDefault="00AD0AA7" w:rsidP="00DE77E8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6A4DF0">
        <w:rPr>
          <w:rFonts w:ascii="Arial" w:eastAsia="Arial" w:hAnsi="Arial" w:cs="Arial"/>
          <w:b/>
          <w:sz w:val="24"/>
        </w:rPr>
        <w:t>I.</w:t>
      </w:r>
      <w:r w:rsidRPr="006A4DF0">
        <w:rPr>
          <w:rFonts w:ascii="Arial" w:eastAsia="Arial" w:hAnsi="Arial" w:cs="Arial"/>
          <w:b/>
          <w:sz w:val="24"/>
        </w:rPr>
        <w:tab/>
        <w:t>Zakonski temelj</w:t>
      </w:r>
    </w:p>
    <w:p w:rsidR="00AD0AA7" w:rsidRDefault="00AD0AA7" w:rsidP="00AD0AA7">
      <w:pPr>
        <w:spacing w:after="0" w:line="240" w:lineRule="auto"/>
        <w:rPr>
          <w:rFonts w:ascii="Arial" w:eastAsia="Arial" w:hAnsi="Arial" w:cs="Arial"/>
          <w:sz w:val="24"/>
        </w:rPr>
      </w:pPr>
    </w:p>
    <w:p w:rsidR="00AD0AA7" w:rsidRDefault="00AD0AA7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Zakonski temelj za donošenje </w:t>
      </w:r>
      <w:r>
        <w:rPr>
          <w:rFonts w:ascii="Arial" w:eastAsia="Arial" w:hAnsi="Arial" w:cs="Arial"/>
          <w:color w:val="000000"/>
          <w:sz w:val="24"/>
        </w:rPr>
        <w:t>Pravilnika o načinu i upravljanju otpadom iz proizvodnje titan dioksida</w:t>
      </w:r>
      <w:r>
        <w:rPr>
          <w:rFonts w:ascii="Arial" w:eastAsia="Arial" w:hAnsi="Arial" w:cs="Arial"/>
          <w:sz w:val="24"/>
        </w:rPr>
        <w:t xml:space="preserve"> sadržan je u odredbama člana 58.</w:t>
      </w:r>
      <w:r w:rsidR="009507C5">
        <w:rPr>
          <w:rFonts w:ascii="Arial" w:eastAsia="Arial" w:hAnsi="Arial" w:cs="Arial"/>
          <w:sz w:val="24"/>
        </w:rPr>
        <w:t>, stav 4.</w:t>
      </w:r>
      <w:r>
        <w:rPr>
          <w:rFonts w:ascii="Arial" w:eastAsia="Arial" w:hAnsi="Arial" w:cs="Arial"/>
          <w:sz w:val="24"/>
        </w:rPr>
        <w:t xml:space="preserve"> Zakona o upravljanju otpadom („Službene novine Federacije BiH“, broj: 33/03, 72/09 i 92/17), prema kojem Federalni ministar provedbenim </w:t>
      </w:r>
      <w:r w:rsidR="00257EA2">
        <w:rPr>
          <w:rFonts w:ascii="Arial" w:eastAsia="Arial" w:hAnsi="Arial" w:cs="Arial"/>
          <w:sz w:val="24"/>
        </w:rPr>
        <w:t>p</w:t>
      </w:r>
      <w:r w:rsidR="00257EA2" w:rsidRPr="00257EA2">
        <w:rPr>
          <w:rFonts w:ascii="Arial" w:eastAsia="Arial" w:hAnsi="Arial" w:cs="Arial"/>
          <w:sz w:val="24"/>
        </w:rPr>
        <w:t>ropisom reguliše</w:t>
      </w:r>
      <w:r w:rsidR="00257EA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upravljanje otpada nastalog proizvodnjom titan dioksida. </w:t>
      </w:r>
    </w:p>
    <w:p w:rsidR="008B188B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15751">
        <w:rPr>
          <w:rFonts w:ascii="Arial" w:eastAsia="Arial" w:hAnsi="Arial" w:cs="Arial"/>
          <w:sz w:val="24"/>
        </w:rPr>
        <w:t>Članom 1.</w:t>
      </w:r>
      <w:r w:rsidRPr="00845574">
        <w:rPr>
          <w:rFonts w:ascii="Arial" w:eastAsia="Arial" w:hAnsi="Arial" w:cs="Arial"/>
          <w:sz w:val="24"/>
        </w:rPr>
        <w:t xml:space="preserve"> definiš</w:t>
      </w:r>
      <w:r w:rsidR="008B188B">
        <w:rPr>
          <w:rFonts w:ascii="Arial" w:eastAsia="Arial" w:hAnsi="Arial" w:cs="Arial"/>
          <w:sz w:val="24"/>
        </w:rPr>
        <w:t>e se predmet ovog pravilnika.</w:t>
      </w:r>
    </w:p>
    <w:p w:rsidR="0084557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>Članom 2. definišu se učesnici u sistemu upravljanja otpada nastalog iz</w:t>
      </w:r>
      <w:r w:rsidR="00C021F0">
        <w:rPr>
          <w:rFonts w:ascii="Arial" w:eastAsia="Arial" w:hAnsi="Arial" w:cs="Arial"/>
          <w:sz w:val="24"/>
        </w:rPr>
        <w:t xml:space="preserve"> proizvodnje</w:t>
      </w:r>
      <w:r w:rsidRPr="00845574">
        <w:rPr>
          <w:rFonts w:ascii="Arial" w:eastAsia="Arial" w:hAnsi="Arial" w:cs="Arial"/>
          <w:sz w:val="24"/>
        </w:rPr>
        <w:t xml:space="preserve"> titan dioksida</w:t>
      </w:r>
      <w:r>
        <w:rPr>
          <w:rFonts w:ascii="Arial" w:eastAsia="Arial" w:hAnsi="Arial" w:cs="Arial"/>
          <w:sz w:val="24"/>
        </w:rPr>
        <w:t>.</w:t>
      </w:r>
    </w:p>
    <w:p w:rsidR="0084557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</w:t>
      </w:r>
      <w:r w:rsidRPr="00845574">
        <w:rPr>
          <w:rFonts w:ascii="Arial" w:eastAsia="Arial" w:hAnsi="Arial" w:cs="Arial"/>
          <w:sz w:val="24"/>
        </w:rPr>
        <w:t xml:space="preserve">lanom </w:t>
      </w:r>
      <w:r w:rsidR="009D2E8F">
        <w:rPr>
          <w:rFonts w:ascii="Arial" w:eastAsia="Arial" w:hAnsi="Arial" w:cs="Arial"/>
          <w:sz w:val="24"/>
        </w:rPr>
        <w:t>3</w:t>
      </w:r>
      <w:r w:rsidRPr="00845574">
        <w:rPr>
          <w:rFonts w:ascii="Arial" w:eastAsia="Arial" w:hAnsi="Arial" w:cs="Arial"/>
          <w:sz w:val="24"/>
        </w:rPr>
        <w:t xml:space="preserve">. definiše se vrste otpada nastale u toku procesa proizvodnje titan dioksida uz zabranu odlaganja otpada nastalog iz titan dioksida u vodne recipijente. </w:t>
      </w:r>
    </w:p>
    <w:p w:rsidR="0084557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 xml:space="preserve">Članom </w:t>
      </w:r>
      <w:r w:rsidR="009D2E8F">
        <w:rPr>
          <w:rFonts w:ascii="Arial" w:eastAsia="Arial" w:hAnsi="Arial" w:cs="Arial"/>
          <w:sz w:val="24"/>
        </w:rPr>
        <w:t>4</w:t>
      </w:r>
      <w:r w:rsidRPr="00845574">
        <w:rPr>
          <w:rFonts w:ascii="Arial" w:eastAsia="Arial" w:hAnsi="Arial" w:cs="Arial"/>
          <w:sz w:val="24"/>
        </w:rPr>
        <w:t>. definiše da se način i postupak upravljanja otpadom</w:t>
      </w:r>
      <w:r w:rsidR="008B188B">
        <w:rPr>
          <w:rFonts w:ascii="Arial" w:eastAsia="Arial" w:hAnsi="Arial" w:cs="Arial"/>
          <w:sz w:val="24"/>
        </w:rPr>
        <w:t xml:space="preserve"> koje se obavlja u skladu sa Zakonom i p</w:t>
      </w:r>
      <w:r w:rsidRPr="00845574">
        <w:rPr>
          <w:rFonts w:ascii="Arial" w:eastAsia="Arial" w:hAnsi="Arial" w:cs="Arial"/>
          <w:sz w:val="24"/>
        </w:rPr>
        <w:t xml:space="preserve">odzakonskim aktom. </w:t>
      </w:r>
    </w:p>
    <w:p w:rsidR="0084557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 xml:space="preserve">Članom </w:t>
      </w:r>
      <w:r w:rsidR="009D2E8F">
        <w:rPr>
          <w:rFonts w:ascii="Arial" w:eastAsia="Arial" w:hAnsi="Arial" w:cs="Arial"/>
          <w:sz w:val="24"/>
        </w:rPr>
        <w:t>5</w:t>
      </w:r>
      <w:r w:rsidR="00B80C65">
        <w:rPr>
          <w:rFonts w:ascii="Arial" w:eastAsia="Arial" w:hAnsi="Arial" w:cs="Arial"/>
          <w:sz w:val="24"/>
        </w:rPr>
        <w:t xml:space="preserve">. definišu se </w:t>
      </w:r>
      <w:r w:rsidR="008B188B">
        <w:rPr>
          <w:rFonts w:ascii="Arial" w:eastAsia="Arial" w:hAnsi="Arial" w:cs="Arial"/>
          <w:sz w:val="24"/>
        </w:rPr>
        <w:t xml:space="preserve"> </w:t>
      </w:r>
      <w:r w:rsidR="00B80C65">
        <w:rPr>
          <w:rFonts w:ascii="Arial" w:eastAsia="Arial" w:hAnsi="Arial" w:cs="Arial"/>
          <w:sz w:val="24"/>
        </w:rPr>
        <w:t>subjekti koji mogu</w:t>
      </w:r>
      <w:r w:rsidRPr="00845574">
        <w:rPr>
          <w:rFonts w:ascii="Arial" w:eastAsia="Arial" w:hAnsi="Arial" w:cs="Arial"/>
          <w:sz w:val="24"/>
        </w:rPr>
        <w:t xml:space="preserve"> obavljati poslove </w:t>
      </w:r>
      <w:r w:rsidR="00EC5971">
        <w:rPr>
          <w:rFonts w:ascii="Arial" w:eastAsia="Arial" w:hAnsi="Arial" w:cs="Arial"/>
          <w:sz w:val="24"/>
        </w:rPr>
        <w:t xml:space="preserve">upravljanja otpadom </w:t>
      </w:r>
      <w:r w:rsidRPr="00845574">
        <w:rPr>
          <w:rFonts w:ascii="Arial" w:eastAsia="Arial" w:hAnsi="Arial" w:cs="Arial"/>
          <w:sz w:val="24"/>
        </w:rPr>
        <w:t>nastalog iz titan dioksida i propisuje</w:t>
      </w:r>
      <w:r w:rsidR="00B80C65">
        <w:rPr>
          <w:rFonts w:ascii="Arial" w:eastAsia="Arial" w:hAnsi="Arial" w:cs="Arial"/>
          <w:sz w:val="24"/>
        </w:rPr>
        <w:t xml:space="preserve"> se</w:t>
      </w:r>
      <w:r w:rsidRPr="00845574">
        <w:rPr>
          <w:rFonts w:ascii="Arial" w:eastAsia="Arial" w:hAnsi="Arial" w:cs="Arial"/>
          <w:sz w:val="24"/>
        </w:rPr>
        <w:t xml:space="preserve"> obavezu postupanja s otpadom prije odlaganja istog.</w:t>
      </w:r>
    </w:p>
    <w:p w:rsidR="00B80C65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 xml:space="preserve">Članom </w:t>
      </w:r>
      <w:r w:rsidR="009D2E8F">
        <w:rPr>
          <w:rFonts w:ascii="Arial" w:eastAsia="Arial" w:hAnsi="Arial" w:cs="Arial"/>
          <w:sz w:val="24"/>
        </w:rPr>
        <w:t>6</w:t>
      </w:r>
      <w:r w:rsidR="00B80C65">
        <w:rPr>
          <w:rFonts w:ascii="Arial" w:eastAsia="Arial" w:hAnsi="Arial" w:cs="Arial"/>
          <w:sz w:val="24"/>
        </w:rPr>
        <w:t>. daje se definicija lokacije otpada od titan dioksida.</w:t>
      </w:r>
    </w:p>
    <w:p w:rsidR="0084557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 xml:space="preserve">Članom </w:t>
      </w:r>
      <w:r w:rsidR="009D2E8F">
        <w:rPr>
          <w:rFonts w:ascii="Arial" w:eastAsia="Arial" w:hAnsi="Arial" w:cs="Arial"/>
          <w:sz w:val="24"/>
        </w:rPr>
        <w:t>7</w:t>
      </w:r>
      <w:r w:rsidRPr="00845574">
        <w:rPr>
          <w:rFonts w:ascii="Arial" w:eastAsia="Arial" w:hAnsi="Arial" w:cs="Arial"/>
          <w:sz w:val="24"/>
        </w:rPr>
        <w:t xml:space="preserve">. </w:t>
      </w:r>
      <w:r w:rsidR="00881AF7">
        <w:rPr>
          <w:rFonts w:ascii="Arial" w:eastAsia="Arial" w:hAnsi="Arial" w:cs="Arial"/>
          <w:sz w:val="24"/>
        </w:rPr>
        <w:t>definišu se mjere monitoring</w:t>
      </w:r>
      <w:r w:rsidR="00B80C65">
        <w:rPr>
          <w:rFonts w:ascii="Arial" w:eastAsia="Arial" w:hAnsi="Arial" w:cs="Arial"/>
          <w:sz w:val="24"/>
        </w:rPr>
        <w:t xml:space="preserve"> lokacije.</w:t>
      </w:r>
    </w:p>
    <w:p w:rsidR="00B80C65" w:rsidRDefault="00B80C65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Članom 8. definiše se način i obveznici vođenja evidencije i izvještavanja.</w:t>
      </w:r>
    </w:p>
    <w:p w:rsidR="00AD0AA7" w:rsidRDefault="00845574" w:rsidP="00F4661E">
      <w:pPr>
        <w:spacing w:after="0" w:line="276" w:lineRule="auto"/>
        <w:jc w:val="both"/>
        <w:rPr>
          <w:rFonts w:ascii="Arial" w:eastAsia="Arial" w:hAnsi="Arial" w:cs="Arial"/>
          <w:color w:val="1A1718"/>
          <w:sz w:val="24"/>
        </w:rPr>
      </w:pPr>
      <w:r w:rsidRPr="00845574">
        <w:rPr>
          <w:rFonts w:ascii="Arial" w:eastAsia="Arial" w:hAnsi="Arial" w:cs="Arial"/>
          <w:sz w:val="24"/>
        </w:rPr>
        <w:t xml:space="preserve">Članom </w:t>
      </w:r>
      <w:r w:rsidR="00B80C65">
        <w:rPr>
          <w:rFonts w:ascii="Arial" w:eastAsia="Arial" w:hAnsi="Arial" w:cs="Arial"/>
          <w:sz w:val="24"/>
        </w:rPr>
        <w:t>9</w:t>
      </w:r>
      <w:r w:rsidRPr="00845574">
        <w:rPr>
          <w:rFonts w:ascii="Arial" w:eastAsia="Arial" w:hAnsi="Arial" w:cs="Arial"/>
          <w:sz w:val="24"/>
        </w:rPr>
        <w:t xml:space="preserve">. </w:t>
      </w:r>
      <w:r w:rsidR="00475B55">
        <w:rPr>
          <w:rFonts w:ascii="Arial" w:eastAsia="Arial" w:hAnsi="Arial" w:cs="Arial"/>
          <w:sz w:val="24"/>
        </w:rPr>
        <w:t>definiše se stupanje</w:t>
      </w:r>
      <w:r w:rsidRPr="00845574">
        <w:rPr>
          <w:rFonts w:ascii="Arial" w:eastAsia="Arial" w:hAnsi="Arial" w:cs="Arial"/>
          <w:sz w:val="24"/>
        </w:rPr>
        <w:t xml:space="preserve"> na snagu ovog podzakonskog akta.</w:t>
      </w:r>
    </w:p>
    <w:p w:rsidR="00AD0AA7" w:rsidRDefault="00AD0AA7" w:rsidP="00F4661E">
      <w:p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1A1718"/>
          <w:sz w:val="24"/>
        </w:rPr>
        <w:t xml:space="preserve"> </w:t>
      </w:r>
    </w:p>
    <w:p w:rsidR="00AD0AA7" w:rsidRPr="006A4DF0" w:rsidRDefault="00AD0AA7" w:rsidP="00DE77E8">
      <w:pPr>
        <w:spacing w:after="0" w:line="276" w:lineRule="auto"/>
        <w:rPr>
          <w:rFonts w:ascii="Arial" w:eastAsia="Arial" w:hAnsi="Arial" w:cs="Arial"/>
          <w:b/>
          <w:sz w:val="24"/>
        </w:rPr>
      </w:pPr>
      <w:r w:rsidRPr="006A4DF0">
        <w:rPr>
          <w:rFonts w:ascii="Arial" w:eastAsia="Arial" w:hAnsi="Arial" w:cs="Arial"/>
          <w:b/>
          <w:sz w:val="24"/>
        </w:rPr>
        <w:t>II.</w:t>
      </w:r>
      <w:r w:rsidRPr="006A4DF0">
        <w:rPr>
          <w:rFonts w:ascii="Arial" w:eastAsia="Arial" w:hAnsi="Arial" w:cs="Arial"/>
          <w:b/>
          <w:sz w:val="24"/>
        </w:rPr>
        <w:tab/>
        <w:t>Razlozi za donošenje</w:t>
      </w:r>
    </w:p>
    <w:p w:rsidR="00AD0AA7" w:rsidRDefault="00AD0AA7" w:rsidP="00F4661E">
      <w:pPr>
        <w:spacing w:after="0" w:line="276" w:lineRule="auto"/>
        <w:rPr>
          <w:rFonts w:ascii="Arial" w:eastAsia="Arial" w:hAnsi="Arial" w:cs="Arial"/>
          <w:sz w:val="24"/>
        </w:rPr>
      </w:pPr>
    </w:p>
    <w:p w:rsidR="00AD0AA7" w:rsidRDefault="00AD0AA7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Zakon o upravljanju otpadom („Službene novine Federacije BiH“</w:t>
      </w:r>
      <w:r w:rsidR="00790832">
        <w:rPr>
          <w:rFonts w:ascii="Arial" w:eastAsia="Arial" w:hAnsi="Arial" w:cs="Arial"/>
          <w:sz w:val="24"/>
        </w:rPr>
        <w:t>, br.33/03,72/09 i 92/17)  član</w:t>
      </w:r>
      <w:r>
        <w:rPr>
          <w:rFonts w:ascii="Arial" w:eastAsia="Arial" w:hAnsi="Arial" w:cs="Arial"/>
          <w:sz w:val="24"/>
        </w:rPr>
        <w:t xml:space="preserve"> 58.</w:t>
      </w:r>
      <w:r w:rsidR="00790832">
        <w:rPr>
          <w:rFonts w:ascii="Arial" w:eastAsia="Arial" w:hAnsi="Arial" w:cs="Arial"/>
          <w:sz w:val="24"/>
        </w:rPr>
        <w:t>, stav 4.</w:t>
      </w:r>
      <w:r>
        <w:rPr>
          <w:rFonts w:ascii="Arial" w:eastAsia="Arial" w:hAnsi="Arial" w:cs="Arial"/>
          <w:sz w:val="24"/>
        </w:rPr>
        <w:t xml:space="preserve"> propisuje obavezu donošenja propisa za posebne kategorije otpada što je ujedno i pravna osnova za donošenje podzakonskog akta. </w:t>
      </w:r>
    </w:p>
    <w:p w:rsidR="00AD0AA7" w:rsidRDefault="00AD0AA7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Cilj ovog pravilnika, odnosno </w:t>
      </w:r>
      <w:r w:rsidR="00790832">
        <w:rPr>
          <w:rFonts w:ascii="Arial" w:eastAsia="Arial" w:hAnsi="Arial" w:cs="Arial"/>
          <w:sz w:val="24"/>
        </w:rPr>
        <w:t>podzakonskog</w:t>
      </w:r>
      <w:r>
        <w:rPr>
          <w:rFonts w:ascii="Arial" w:eastAsia="Arial" w:hAnsi="Arial" w:cs="Arial"/>
          <w:sz w:val="24"/>
        </w:rPr>
        <w:t xml:space="preserve"> akta iz člana 58. navedenog zakona je uređivanje ove vrste i toka otpada da bi se u skladu sa načelom odgovornosti utvrđenim u Zakonu o upravljanju otpadom spriječilo i smanjilo zagađivane okoliša od otpada iz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titan dioksida, a radi zaštite zdravlja ljudi i okoliša. </w:t>
      </w:r>
    </w:p>
    <w:p w:rsidR="00AD0AA7" w:rsidRDefault="00AD0AA7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613094" w:rsidRDefault="00845574" w:rsidP="00F466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>Ovim podzakonskim aktom će se ujedno transponirati Direktiva o industrijskim emisijama Europskog parlamenta i Vijeća E</w:t>
      </w:r>
      <w:r>
        <w:rPr>
          <w:rFonts w:ascii="Arial" w:eastAsia="Arial" w:hAnsi="Arial" w:cs="Arial"/>
          <w:sz w:val="24"/>
        </w:rPr>
        <w:t>v</w:t>
      </w:r>
      <w:r w:rsidRPr="00845574">
        <w:rPr>
          <w:rFonts w:ascii="Arial" w:eastAsia="Arial" w:hAnsi="Arial" w:cs="Arial"/>
          <w:sz w:val="24"/>
        </w:rPr>
        <w:t xml:space="preserve">rope broj 2010/75/EU (integralno </w:t>
      </w:r>
      <w:r w:rsidR="00A440C0" w:rsidRPr="00845574">
        <w:rPr>
          <w:rFonts w:ascii="Arial" w:eastAsia="Arial" w:hAnsi="Arial" w:cs="Arial"/>
          <w:sz w:val="24"/>
        </w:rPr>
        <w:t>sprečavanje</w:t>
      </w:r>
      <w:r w:rsidRPr="00845574">
        <w:rPr>
          <w:rFonts w:ascii="Arial" w:eastAsia="Arial" w:hAnsi="Arial" w:cs="Arial"/>
          <w:sz w:val="24"/>
        </w:rPr>
        <w:t xml:space="preserve"> i kontrola zagađenja), što će direktno uticati na usklađivanje zakonskih okvira Federacije Bosne i Hercegovine s pravnom tekovinom E</w:t>
      </w:r>
      <w:r>
        <w:rPr>
          <w:rFonts w:ascii="Arial" w:eastAsia="Arial" w:hAnsi="Arial" w:cs="Arial"/>
          <w:sz w:val="24"/>
        </w:rPr>
        <w:t>v</w:t>
      </w:r>
      <w:r w:rsidRPr="00845574">
        <w:rPr>
          <w:rFonts w:ascii="Arial" w:eastAsia="Arial" w:hAnsi="Arial" w:cs="Arial"/>
          <w:sz w:val="24"/>
        </w:rPr>
        <w:t>ropske unije. Konkretno član 67. Direktive o industrijskim emisijama Europskog parlamenta i Vijeća E</w:t>
      </w:r>
      <w:r>
        <w:rPr>
          <w:rFonts w:ascii="Arial" w:eastAsia="Arial" w:hAnsi="Arial" w:cs="Arial"/>
          <w:sz w:val="24"/>
        </w:rPr>
        <w:t>v</w:t>
      </w:r>
      <w:r w:rsidRPr="00845574">
        <w:rPr>
          <w:rFonts w:ascii="Arial" w:eastAsia="Arial" w:hAnsi="Arial" w:cs="Arial"/>
          <w:sz w:val="24"/>
        </w:rPr>
        <w:t>rope broj 2010/75/EU propisuje koje vrste otpada je zabranjeno odlagati u vodne recipijente i ovaj član je potpuno preuze</w:t>
      </w:r>
      <w:r w:rsidR="00881AF7">
        <w:rPr>
          <w:rFonts w:ascii="Arial" w:eastAsia="Arial" w:hAnsi="Arial" w:cs="Arial"/>
          <w:sz w:val="24"/>
        </w:rPr>
        <w:t>t iz direktive članom 3.</w:t>
      </w:r>
      <w:r w:rsidRPr="00845574">
        <w:rPr>
          <w:rFonts w:ascii="Arial" w:eastAsia="Arial" w:hAnsi="Arial" w:cs="Arial"/>
          <w:sz w:val="24"/>
        </w:rPr>
        <w:t xml:space="preserve"> ovog Pravilnika.</w:t>
      </w:r>
    </w:p>
    <w:p w:rsidR="00613094" w:rsidRDefault="00613094" w:rsidP="00AD0A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0AA7" w:rsidRDefault="00AD0AA7" w:rsidP="00F4661E">
      <w:pPr>
        <w:spacing w:after="0" w:line="276" w:lineRule="auto"/>
        <w:rPr>
          <w:rFonts w:ascii="Arial" w:eastAsia="Arial" w:hAnsi="Arial" w:cs="Arial"/>
          <w:sz w:val="24"/>
        </w:rPr>
      </w:pPr>
    </w:p>
    <w:p w:rsidR="00F76204" w:rsidRPr="00F76204" w:rsidRDefault="00F76204" w:rsidP="00F76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76204">
        <w:rPr>
          <w:rFonts w:ascii="Arial" w:eastAsia="Arial" w:hAnsi="Arial" w:cs="Arial"/>
          <w:b/>
          <w:sz w:val="24"/>
          <w:szCs w:val="24"/>
        </w:rPr>
        <w:t xml:space="preserve">III. </w:t>
      </w:r>
      <w:r w:rsidRPr="00F76204">
        <w:rPr>
          <w:rFonts w:ascii="Arial" w:hAnsi="Arial" w:cs="Arial"/>
          <w:b/>
          <w:sz w:val="24"/>
          <w:szCs w:val="24"/>
          <w:lang w:val="hr-HR"/>
        </w:rPr>
        <w:t>Obrazloženje finansijskih sredstava za provođenje propisa i finansijske efekte propisa</w:t>
      </w:r>
    </w:p>
    <w:p w:rsidR="00AD0AA7" w:rsidRPr="006A4DF0" w:rsidRDefault="00AD0AA7" w:rsidP="00DE77E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AD0AA7" w:rsidRDefault="00AD0AA7" w:rsidP="00F4661E">
      <w:pPr>
        <w:spacing w:after="0" w:line="276" w:lineRule="auto"/>
        <w:rPr>
          <w:rFonts w:ascii="Arial" w:eastAsia="Arial" w:hAnsi="Arial" w:cs="Arial"/>
          <w:sz w:val="24"/>
        </w:rPr>
      </w:pPr>
    </w:p>
    <w:p w:rsidR="00AD0AA7" w:rsidRDefault="00AD0AA7" w:rsidP="00F4661E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 realizaciju </w:t>
      </w:r>
      <w:r>
        <w:rPr>
          <w:rFonts w:ascii="Arial" w:eastAsia="Arial" w:hAnsi="Arial" w:cs="Arial"/>
          <w:color w:val="000000"/>
          <w:sz w:val="24"/>
        </w:rPr>
        <w:t xml:space="preserve">Pravilnik o načinu i upravljanju otpadom iz proizvodnje titan dioksida </w:t>
      </w:r>
      <w:r>
        <w:rPr>
          <w:rFonts w:ascii="Arial" w:eastAsia="Arial" w:hAnsi="Arial" w:cs="Arial"/>
          <w:sz w:val="24"/>
        </w:rPr>
        <w:t xml:space="preserve"> nisu potrebna dod</w:t>
      </w:r>
      <w:r w:rsidR="00D24C95">
        <w:rPr>
          <w:rFonts w:ascii="Arial" w:eastAsia="Arial" w:hAnsi="Arial" w:cs="Arial"/>
          <w:sz w:val="24"/>
        </w:rPr>
        <w:t>atna finansijska sredstva iz Budž</w:t>
      </w:r>
      <w:r>
        <w:rPr>
          <w:rFonts w:ascii="Arial" w:eastAsia="Arial" w:hAnsi="Arial" w:cs="Arial"/>
          <w:sz w:val="24"/>
        </w:rPr>
        <w:t xml:space="preserve">eta Federacije Bosne i Hercegovine. </w:t>
      </w:r>
    </w:p>
    <w:p w:rsidR="00F76204" w:rsidRDefault="00F76204" w:rsidP="00F76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204" w:rsidRPr="00040648" w:rsidRDefault="00F76204" w:rsidP="00F76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204" w:rsidRPr="00F76204" w:rsidRDefault="00F76204" w:rsidP="00F76204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6204">
        <w:rPr>
          <w:rFonts w:ascii="Arial" w:hAnsi="Arial" w:cs="Arial"/>
          <w:b/>
          <w:bCs/>
          <w:sz w:val="24"/>
          <w:szCs w:val="24"/>
        </w:rPr>
        <w:t>IV. Usaglašenost propisa sa pravnim poretkom Evropske unije</w:t>
      </w:r>
    </w:p>
    <w:p w:rsidR="00AD0AA7" w:rsidRDefault="00AD0AA7" w:rsidP="00AD0AA7">
      <w:pPr>
        <w:jc w:val="both"/>
        <w:rPr>
          <w:rFonts w:ascii="Arial" w:eastAsia="Arial" w:hAnsi="Arial" w:cs="Arial"/>
          <w:sz w:val="24"/>
        </w:rPr>
      </w:pPr>
    </w:p>
    <w:p w:rsidR="00F76204" w:rsidRDefault="00F76204" w:rsidP="00F7620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 w:rsidRPr="00845574">
        <w:rPr>
          <w:rFonts w:ascii="Arial" w:eastAsia="Arial" w:hAnsi="Arial" w:cs="Arial"/>
          <w:sz w:val="24"/>
        </w:rPr>
        <w:t>Ovim</w:t>
      </w:r>
      <w:r>
        <w:rPr>
          <w:rFonts w:ascii="Arial" w:eastAsia="Arial" w:hAnsi="Arial" w:cs="Arial"/>
          <w:sz w:val="24"/>
        </w:rPr>
        <w:t xml:space="preserve"> podzakonskim aktom će se</w:t>
      </w:r>
      <w:r w:rsidRPr="00845574">
        <w:rPr>
          <w:rFonts w:ascii="Arial" w:eastAsia="Arial" w:hAnsi="Arial" w:cs="Arial"/>
          <w:sz w:val="24"/>
        </w:rPr>
        <w:t xml:space="preserve"> transponirati Direktiva o industrijskim emisijama Europskog parlamenta i Vijeća E</w:t>
      </w:r>
      <w:r>
        <w:rPr>
          <w:rFonts w:ascii="Arial" w:eastAsia="Arial" w:hAnsi="Arial" w:cs="Arial"/>
          <w:sz w:val="24"/>
        </w:rPr>
        <w:t>vrope broj 2010/75/EU (I</w:t>
      </w:r>
      <w:r w:rsidRPr="00845574">
        <w:rPr>
          <w:rFonts w:ascii="Arial" w:eastAsia="Arial" w:hAnsi="Arial" w:cs="Arial"/>
          <w:sz w:val="24"/>
        </w:rPr>
        <w:t>ntegralno sprečavanje i kontrola zagađenja), što će direktno uticati na usklađivanje zakonskih okvira Federacije Bosne i</w:t>
      </w:r>
      <w:r>
        <w:rPr>
          <w:rFonts w:ascii="Arial" w:eastAsia="Arial" w:hAnsi="Arial" w:cs="Arial"/>
          <w:sz w:val="24"/>
        </w:rPr>
        <w:t xml:space="preserve"> Hercegovine s pravnom poretkom</w:t>
      </w:r>
      <w:r w:rsidRPr="00845574">
        <w:rPr>
          <w:rFonts w:ascii="Arial" w:eastAsia="Arial" w:hAnsi="Arial" w:cs="Arial"/>
          <w:sz w:val="24"/>
        </w:rPr>
        <w:t xml:space="preserve"> E</w:t>
      </w:r>
      <w:r>
        <w:rPr>
          <w:rFonts w:ascii="Arial" w:eastAsia="Arial" w:hAnsi="Arial" w:cs="Arial"/>
          <w:sz w:val="24"/>
        </w:rPr>
        <w:t>v</w:t>
      </w:r>
      <w:r w:rsidRPr="00845574">
        <w:rPr>
          <w:rFonts w:ascii="Arial" w:eastAsia="Arial" w:hAnsi="Arial" w:cs="Arial"/>
          <w:sz w:val="24"/>
        </w:rPr>
        <w:t>ropske unije. Konkretno član 67. Direktive o industrijskim emisijama Europskog parlamenta i Vijeća E</w:t>
      </w:r>
      <w:r>
        <w:rPr>
          <w:rFonts w:ascii="Arial" w:eastAsia="Arial" w:hAnsi="Arial" w:cs="Arial"/>
          <w:sz w:val="24"/>
        </w:rPr>
        <w:t>v</w:t>
      </w:r>
      <w:r w:rsidRPr="00845574">
        <w:rPr>
          <w:rFonts w:ascii="Arial" w:eastAsia="Arial" w:hAnsi="Arial" w:cs="Arial"/>
          <w:sz w:val="24"/>
        </w:rPr>
        <w:t>rope broj 2010/75/EU propisuje koje vrste otpada je zabranjeno odlagati u vodne recipijente i ovaj član je potpuno preuze</w:t>
      </w:r>
      <w:r>
        <w:rPr>
          <w:rFonts w:ascii="Arial" w:eastAsia="Arial" w:hAnsi="Arial" w:cs="Arial"/>
          <w:sz w:val="24"/>
        </w:rPr>
        <w:t>t iz direktive članom 3.</w:t>
      </w:r>
      <w:r w:rsidRPr="00845574">
        <w:rPr>
          <w:rFonts w:ascii="Arial" w:eastAsia="Arial" w:hAnsi="Arial" w:cs="Arial"/>
          <w:sz w:val="24"/>
        </w:rPr>
        <w:t xml:space="preserve"> ovog Pravilnika.</w:t>
      </w:r>
    </w:p>
    <w:p w:rsidR="00F76204" w:rsidRDefault="00F76204" w:rsidP="00F7620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97FE0" w:rsidRDefault="00D97FE0"/>
    <w:sectPr w:rsidR="00D9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741"/>
    <w:multiLevelType w:val="multilevel"/>
    <w:tmpl w:val="43BA98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4C34"/>
    <w:multiLevelType w:val="hybridMultilevel"/>
    <w:tmpl w:val="69C8AC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810C5"/>
    <w:multiLevelType w:val="multilevel"/>
    <w:tmpl w:val="A3881CE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30B60"/>
    <w:multiLevelType w:val="hybridMultilevel"/>
    <w:tmpl w:val="270C3CC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7"/>
    <w:rsid w:val="00022AE4"/>
    <w:rsid w:val="0009047A"/>
    <w:rsid w:val="000A0BD7"/>
    <w:rsid w:val="000E0688"/>
    <w:rsid w:val="000E4D53"/>
    <w:rsid w:val="00142DCD"/>
    <w:rsid w:val="001645EF"/>
    <w:rsid w:val="0016570E"/>
    <w:rsid w:val="00180B47"/>
    <w:rsid w:val="001A105E"/>
    <w:rsid w:val="00257EA2"/>
    <w:rsid w:val="002D7578"/>
    <w:rsid w:val="00302382"/>
    <w:rsid w:val="00303921"/>
    <w:rsid w:val="00312B7E"/>
    <w:rsid w:val="003654D4"/>
    <w:rsid w:val="003655F0"/>
    <w:rsid w:val="00367FB1"/>
    <w:rsid w:val="003E3FC1"/>
    <w:rsid w:val="004757E3"/>
    <w:rsid w:val="00475B55"/>
    <w:rsid w:val="0050520B"/>
    <w:rsid w:val="00506B26"/>
    <w:rsid w:val="00562EAD"/>
    <w:rsid w:val="00570072"/>
    <w:rsid w:val="005B4C04"/>
    <w:rsid w:val="005F36E0"/>
    <w:rsid w:val="00613094"/>
    <w:rsid w:val="0063653C"/>
    <w:rsid w:val="00647909"/>
    <w:rsid w:val="006642FA"/>
    <w:rsid w:val="00674C1A"/>
    <w:rsid w:val="006A4DF0"/>
    <w:rsid w:val="006A6E8E"/>
    <w:rsid w:val="006F1E52"/>
    <w:rsid w:val="006F2A19"/>
    <w:rsid w:val="007653AC"/>
    <w:rsid w:val="00777481"/>
    <w:rsid w:val="00790832"/>
    <w:rsid w:val="007A4B68"/>
    <w:rsid w:val="00815751"/>
    <w:rsid w:val="00845574"/>
    <w:rsid w:val="00847C84"/>
    <w:rsid w:val="00863679"/>
    <w:rsid w:val="00881AF7"/>
    <w:rsid w:val="008A4E5E"/>
    <w:rsid w:val="008B188B"/>
    <w:rsid w:val="008E63C8"/>
    <w:rsid w:val="00922E3D"/>
    <w:rsid w:val="009339D1"/>
    <w:rsid w:val="009507C5"/>
    <w:rsid w:val="009C43BE"/>
    <w:rsid w:val="009D1F7C"/>
    <w:rsid w:val="009D2E8F"/>
    <w:rsid w:val="00A440C0"/>
    <w:rsid w:val="00A45D44"/>
    <w:rsid w:val="00A6520C"/>
    <w:rsid w:val="00A67FBA"/>
    <w:rsid w:val="00AD0AA7"/>
    <w:rsid w:val="00AF5B80"/>
    <w:rsid w:val="00B150D7"/>
    <w:rsid w:val="00B80C65"/>
    <w:rsid w:val="00BD2B73"/>
    <w:rsid w:val="00BD665A"/>
    <w:rsid w:val="00C021F0"/>
    <w:rsid w:val="00C21A83"/>
    <w:rsid w:val="00C2521C"/>
    <w:rsid w:val="00C27803"/>
    <w:rsid w:val="00D0274B"/>
    <w:rsid w:val="00D04281"/>
    <w:rsid w:val="00D24C95"/>
    <w:rsid w:val="00D97FE0"/>
    <w:rsid w:val="00DB0FC6"/>
    <w:rsid w:val="00DB72E6"/>
    <w:rsid w:val="00DE77E8"/>
    <w:rsid w:val="00E34B85"/>
    <w:rsid w:val="00E8292B"/>
    <w:rsid w:val="00EA5E28"/>
    <w:rsid w:val="00EC5971"/>
    <w:rsid w:val="00EE28FD"/>
    <w:rsid w:val="00F36B5D"/>
    <w:rsid w:val="00F4661E"/>
    <w:rsid w:val="00F76204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A23A8F-78ED-4805-8CAD-19AB8BD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A7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D7"/>
    <w:rPr>
      <w:rFonts w:ascii="Segoe UI" w:eastAsiaTheme="minorEastAsia" w:hAnsi="Segoe UI" w:cs="Segoe UI"/>
      <w:sz w:val="18"/>
      <w:szCs w:val="18"/>
      <w:lang w:eastAsia="bs-Latn-BA"/>
    </w:rPr>
  </w:style>
  <w:style w:type="paragraph" w:styleId="ListParagraph">
    <w:name w:val="List Paragraph"/>
    <w:basedOn w:val="Normal"/>
    <w:uiPriority w:val="34"/>
    <w:qFormat/>
    <w:rsid w:val="00EE28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E28FD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Default">
    <w:name w:val="Default"/>
    <w:rsid w:val="00EE28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Bašić</dc:creator>
  <cp:keywords/>
  <dc:description/>
  <cp:lastModifiedBy>AzraB</cp:lastModifiedBy>
  <cp:revision>2</cp:revision>
  <cp:lastPrinted>2020-10-07T10:19:00Z</cp:lastPrinted>
  <dcterms:created xsi:type="dcterms:W3CDTF">2021-02-12T08:42:00Z</dcterms:created>
  <dcterms:modified xsi:type="dcterms:W3CDTF">2021-02-12T08:42:00Z</dcterms:modified>
</cp:coreProperties>
</file>