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8" w:rsidRDefault="000874F8" w:rsidP="000874F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Ministrice Đapo i Glamoč o aktuelnoj situaciji</w:t>
      </w:r>
    </w:p>
    <w:p w:rsidR="000874F8" w:rsidRDefault="000874F8" w:rsidP="000874F8">
      <w:pPr>
        <w:jc w:val="center"/>
        <w:rPr>
          <w:rFonts w:ascii="Arial" w:hAnsi="Arial" w:cs="Arial"/>
          <w:sz w:val="24"/>
          <w:szCs w:val="24"/>
        </w:rPr>
      </w:pPr>
    </w:p>
    <w:p w:rsidR="000874F8" w:rsidRPr="000874F8" w:rsidRDefault="000874F8" w:rsidP="000874F8">
      <w:pPr>
        <w:jc w:val="center"/>
        <w:rPr>
          <w:rFonts w:ascii="Arial" w:hAnsi="Arial" w:cs="Arial"/>
          <w:b/>
          <w:sz w:val="24"/>
          <w:szCs w:val="24"/>
        </w:rPr>
      </w:pPr>
      <w:r w:rsidRPr="000874F8">
        <w:rPr>
          <w:rFonts w:ascii="Arial" w:hAnsi="Arial" w:cs="Arial"/>
          <w:b/>
          <w:sz w:val="24"/>
          <w:szCs w:val="24"/>
        </w:rPr>
        <w:t>NEOPHODNO JE STRIKTNO P</w:t>
      </w:r>
      <w:r>
        <w:rPr>
          <w:rFonts w:ascii="Arial" w:hAnsi="Arial" w:cs="Arial"/>
          <w:b/>
          <w:sz w:val="24"/>
          <w:szCs w:val="24"/>
        </w:rPr>
        <w:t xml:space="preserve">RIDRŽAVANJE PROPISANIH MJERA </w:t>
      </w:r>
    </w:p>
    <w:p w:rsidR="000874F8" w:rsidRDefault="000874F8" w:rsidP="000874F8">
      <w:pPr>
        <w:jc w:val="center"/>
        <w:rPr>
          <w:rFonts w:ascii="Arial" w:hAnsi="Arial" w:cs="Arial"/>
          <w:sz w:val="24"/>
          <w:szCs w:val="24"/>
        </w:rPr>
      </w:pPr>
    </w:p>
    <w:p w:rsidR="00736671" w:rsidRDefault="000874F8" w:rsidP="00087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Ministrica </w:t>
      </w:r>
      <w:r w:rsidR="00736671">
        <w:rPr>
          <w:rFonts w:ascii="Arial" w:hAnsi="Arial" w:cs="Arial"/>
          <w:sz w:val="24"/>
          <w:szCs w:val="24"/>
        </w:rPr>
        <w:t xml:space="preserve">okoliša i turizma </w:t>
      </w:r>
      <w:r>
        <w:rPr>
          <w:rFonts w:ascii="Arial" w:hAnsi="Arial" w:cs="Arial"/>
          <w:sz w:val="24"/>
          <w:szCs w:val="24"/>
        </w:rPr>
        <w:t xml:space="preserve">u Vladi Federacije Bosne i Hercegovine </w:t>
      </w:r>
      <w:r w:rsidR="00736671" w:rsidRPr="000874F8">
        <w:rPr>
          <w:rFonts w:ascii="Arial" w:hAnsi="Arial" w:cs="Arial"/>
          <w:b/>
          <w:sz w:val="24"/>
          <w:szCs w:val="24"/>
        </w:rPr>
        <w:t>dr.sc. Edita Đapo</w:t>
      </w:r>
      <w:r w:rsidR="00736671">
        <w:rPr>
          <w:rFonts w:ascii="Arial" w:hAnsi="Arial" w:cs="Arial"/>
          <w:sz w:val="24"/>
          <w:szCs w:val="24"/>
        </w:rPr>
        <w:t xml:space="preserve"> danas se sastala sa </w:t>
      </w:r>
      <w:r w:rsidR="00736671" w:rsidRPr="000874F8">
        <w:rPr>
          <w:rFonts w:ascii="Arial" w:hAnsi="Arial" w:cs="Arial"/>
          <w:b/>
          <w:sz w:val="24"/>
          <w:szCs w:val="24"/>
        </w:rPr>
        <w:t>Nihadom Glamoč</w:t>
      </w:r>
      <w:r w:rsidR="00736671">
        <w:rPr>
          <w:rFonts w:ascii="Arial" w:hAnsi="Arial" w:cs="Arial"/>
          <w:sz w:val="24"/>
          <w:szCs w:val="24"/>
        </w:rPr>
        <w:t>, ministricom komunalne privrede i infrastrukture u Vladi Kantona Sarajevo.</w:t>
      </w:r>
    </w:p>
    <w:p w:rsidR="00736671" w:rsidRDefault="00736671" w:rsidP="00087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Razgovarano je o problemima vezanim za zaštitu životne sredine i komunalnu privredu u Kantonu Sarajevo u kontekstu aktualne situacije.  </w:t>
      </w:r>
    </w:p>
    <w:p w:rsidR="00736671" w:rsidRDefault="000874F8" w:rsidP="00087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736671">
        <w:rPr>
          <w:rFonts w:ascii="Arial" w:hAnsi="Arial" w:cs="Arial"/>
          <w:sz w:val="24"/>
          <w:szCs w:val="24"/>
        </w:rPr>
        <w:t>Svijet je suočen sa pandemijom, zato je sada najvažnije da se građani striktno pridržavaju propisanih mjera prevencije i uputa nadležnih zdravstvenih i drugih institucija</w:t>
      </w:r>
      <w:r>
        <w:rPr>
          <w:rFonts w:ascii="Arial" w:hAnsi="Arial" w:cs="Arial"/>
          <w:sz w:val="24"/>
          <w:szCs w:val="24"/>
        </w:rPr>
        <w:t>“</w:t>
      </w:r>
      <w:r w:rsidR="00736671">
        <w:rPr>
          <w:rFonts w:ascii="Arial" w:hAnsi="Arial" w:cs="Arial"/>
          <w:sz w:val="24"/>
          <w:szCs w:val="24"/>
        </w:rPr>
        <w:t xml:space="preserve">, istakle su ministrice Đapo i Glamoč. </w:t>
      </w:r>
    </w:p>
    <w:p w:rsidR="00024775" w:rsidRDefault="00024775"/>
    <w:sectPr w:rsidR="000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1"/>
    <w:rsid w:val="00024775"/>
    <w:rsid w:val="000874F8"/>
    <w:rsid w:val="003B1204"/>
    <w:rsid w:val="007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0C11-0CF3-422A-9FDA-83FC40D1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71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2</cp:revision>
  <dcterms:created xsi:type="dcterms:W3CDTF">2020-03-16T10:11:00Z</dcterms:created>
  <dcterms:modified xsi:type="dcterms:W3CDTF">2020-03-16T10:11:00Z</dcterms:modified>
</cp:coreProperties>
</file>