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02" w:rsidRPr="00036113" w:rsidRDefault="00B84B6B" w:rsidP="00036113">
      <w:pPr>
        <w:spacing w:after="0" w:line="240" w:lineRule="auto"/>
        <w:jc w:val="both"/>
        <w:rPr>
          <w:rFonts w:ascii="Arial" w:hAnsi="Arial" w:cs="Arial"/>
          <w:color w:val="000000" w:themeColor="text1"/>
          <w:u w:color="000000"/>
          <w:lang w:val="bs-Latn-BA" w:eastAsia="bs-Latn-BA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Na osnovu </w:t>
      </w:r>
      <w:r w:rsidR="00955F02" w:rsidRPr="00036113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 člana 101. </w:t>
      </w:r>
      <w:r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stava (3) </w:t>
      </w:r>
      <w:r w:rsidR="00955F02" w:rsidRPr="00036113">
        <w:rPr>
          <w:rFonts w:ascii="Arial" w:hAnsi="Arial" w:cs="Arial"/>
          <w:color w:val="000000" w:themeColor="text1"/>
          <w:u w:color="000000"/>
          <w:lang w:val="bs-Latn-BA" w:eastAsia="bs-Latn-BA"/>
        </w:rPr>
        <w:t>Zakona o zaštiti okoliša ("Službene novine Federacije BiH", broj: 15/21)</w:t>
      </w:r>
      <w:r w:rsidR="0047532D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 i člana 7. Uredbe kojom se utvrđuju pogoni i postrojenja koja moraju imati okolinsku dozvolu </w:t>
      </w:r>
      <w:r w:rsidR="0047532D" w:rsidRPr="00036113">
        <w:rPr>
          <w:rFonts w:ascii="Arial" w:hAnsi="Arial" w:cs="Arial"/>
          <w:color w:val="000000" w:themeColor="text1"/>
          <w:u w:color="000000"/>
          <w:lang w:val="bs-Latn-BA" w:eastAsia="bs-Latn-BA"/>
        </w:rPr>
        <w:t>("Službene novine Federacije BiH", broj:</w:t>
      </w:r>
      <w:r w:rsidR="009A4265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 51/21</w:t>
      </w:r>
      <w:r w:rsidR="0047532D">
        <w:rPr>
          <w:rFonts w:ascii="Arial" w:hAnsi="Arial" w:cs="Arial"/>
          <w:color w:val="000000" w:themeColor="text1"/>
          <w:u w:color="000000"/>
          <w:lang w:val="bs-Latn-BA" w:eastAsia="bs-Latn-BA"/>
        </w:rPr>
        <w:t>)</w:t>
      </w:r>
      <w:r w:rsidR="00955F02" w:rsidRPr="00036113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, Federalno ministarstvo okoliša i turizma, </w:t>
      </w:r>
      <w:r w:rsidR="00955F02" w:rsidRPr="00036113">
        <w:rPr>
          <w:rFonts w:ascii="Arial" w:hAnsi="Arial" w:cs="Arial"/>
          <w:i/>
          <w:color w:val="000000" w:themeColor="text1"/>
          <w:u w:color="000000"/>
          <w:lang w:val="bs-Latn-BA" w:eastAsia="bs-Latn-BA"/>
        </w:rPr>
        <w:t>d o n o s i</w:t>
      </w:r>
      <w:r w:rsidR="00955F02" w:rsidRPr="00036113">
        <w:rPr>
          <w:rFonts w:ascii="Arial" w:hAnsi="Arial" w:cs="Arial"/>
          <w:color w:val="000000" w:themeColor="text1"/>
          <w:u w:color="000000"/>
          <w:lang w:val="bs-Latn-BA" w:eastAsia="bs-Latn-BA"/>
        </w:rPr>
        <w:t>:</w:t>
      </w:r>
    </w:p>
    <w:p w:rsidR="00955F02" w:rsidRPr="00036113" w:rsidRDefault="00955F02" w:rsidP="006E3335">
      <w:pPr>
        <w:spacing w:after="0" w:line="240" w:lineRule="auto"/>
        <w:rPr>
          <w:rFonts w:ascii="Arial" w:hAnsi="Arial" w:cs="Arial"/>
          <w:color w:val="000000" w:themeColor="text1"/>
          <w:u w:color="000000"/>
          <w:lang w:val="bs-Latn-BA" w:eastAsia="bs-Latn-BA"/>
        </w:rPr>
      </w:pPr>
    </w:p>
    <w:p w:rsidR="00955F02" w:rsidRPr="00036113" w:rsidRDefault="00955F02" w:rsidP="006E3335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036113">
        <w:rPr>
          <w:rFonts w:ascii="Arial" w:hAnsi="Arial" w:cs="Arial"/>
          <w:b/>
          <w:noProof/>
          <w:color w:val="000000" w:themeColor="text1"/>
          <w:lang w:val="bs-Latn-BA"/>
        </w:rPr>
        <w:t>PRAVILNIK</w:t>
      </w:r>
    </w:p>
    <w:p w:rsidR="00955F02" w:rsidRPr="00036113" w:rsidRDefault="00955F02" w:rsidP="006E3335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036113">
        <w:rPr>
          <w:rFonts w:ascii="Arial" w:hAnsi="Arial" w:cs="Arial"/>
          <w:b/>
          <w:noProof/>
          <w:color w:val="000000" w:themeColor="text1"/>
          <w:lang w:val="bs-Latn-BA"/>
        </w:rPr>
        <w:t>O REGISTRU IZDATIH OKOLIŠNIH DOZVOLA</w:t>
      </w:r>
    </w:p>
    <w:p w:rsidR="00955F02" w:rsidRPr="00036113" w:rsidRDefault="00955F02" w:rsidP="006E3335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955F02" w:rsidRPr="00036113" w:rsidRDefault="00955F02" w:rsidP="006E3335">
      <w:pPr>
        <w:tabs>
          <w:tab w:val="left" w:pos="720"/>
        </w:tabs>
        <w:spacing w:after="0" w:line="240" w:lineRule="auto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955F02" w:rsidRPr="00036113" w:rsidRDefault="00955F02" w:rsidP="006E3335">
      <w:pPr>
        <w:tabs>
          <w:tab w:val="left" w:pos="720"/>
        </w:tabs>
        <w:spacing w:after="0" w:line="240" w:lineRule="auto"/>
        <w:rPr>
          <w:rFonts w:ascii="Arial" w:hAnsi="Arial" w:cs="Arial"/>
          <w:b/>
          <w:noProof/>
          <w:color w:val="000000" w:themeColor="text1"/>
          <w:lang w:val="bs-Latn-BA"/>
        </w:rPr>
      </w:pPr>
      <w:r w:rsidRPr="00036113">
        <w:rPr>
          <w:rFonts w:ascii="Arial" w:hAnsi="Arial" w:cs="Arial"/>
          <w:b/>
          <w:noProof/>
          <w:color w:val="000000" w:themeColor="text1"/>
          <w:lang w:val="bs-Latn-BA"/>
        </w:rPr>
        <w:t>POGLAVLJE I. OPĆE ODREDBE</w:t>
      </w:r>
    </w:p>
    <w:p w:rsidR="00955F02" w:rsidRPr="00036113" w:rsidRDefault="00955F02" w:rsidP="006E3335">
      <w:pPr>
        <w:tabs>
          <w:tab w:val="left" w:pos="720"/>
        </w:tabs>
        <w:spacing w:after="0" w:line="240" w:lineRule="auto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955F02" w:rsidRPr="00036113" w:rsidRDefault="00955F02" w:rsidP="006E3335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036113">
        <w:rPr>
          <w:rFonts w:ascii="Arial" w:hAnsi="Arial" w:cs="Arial"/>
          <w:b/>
          <w:noProof/>
          <w:color w:val="000000" w:themeColor="text1"/>
          <w:lang w:val="bs-Latn-BA"/>
        </w:rPr>
        <w:t>Član 1.</w:t>
      </w:r>
    </w:p>
    <w:p w:rsidR="00955F02" w:rsidRPr="00036113" w:rsidRDefault="00B84B6B" w:rsidP="006E3335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lang w:val="bs-Latn-BA"/>
        </w:rPr>
        <w:t>(Predmet p</w:t>
      </w:r>
      <w:r w:rsidR="00955F02" w:rsidRPr="00036113">
        <w:rPr>
          <w:rFonts w:ascii="Arial" w:hAnsi="Arial" w:cs="Arial"/>
          <w:b/>
          <w:noProof/>
          <w:color w:val="000000" w:themeColor="text1"/>
          <w:lang w:val="bs-Latn-BA"/>
        </w:rPr>
        <w:t>ravilnika)</w:t>
      </w:r>
    </w:p>
    <w:p w:rsidR="00955F02" w:rsidRPr="00036113" w:rsidRDefault="00955F02" w:rsidP="006E3335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noProof/>
          <w:color w:val="000000" w:themeColor="text1"/>
          <w:lang w:val="bs-Latn-BA"/>
        </w:rPr>
      </w:pPr>
    </w:p>
    <w:p w:rsidR="00955F02" w:rsidRDefault="00955F02" w:rsidP="006E33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bs-Latn-BA"/>
        </w:rPr>
      </w:pPr>
      <w:r w:rsidRPr="00036113">
        <w:rPr>
          <w:rFonts w:ascii="Arial" w:hAnsi="Arial" w:cs="Arial"/>
          <w:noProof/>
          <w:color w:val="000000" w:themeColor="text1"/>
          <w:lang w:val="bs-Latn-BA"/>
        </w:rPr>
        <w:t>Ov</w:t>
      </w:r>
      <w:r w:rsidR="00E01AEA">
        <w:rPr>
          <w:rFonts w:ascii="Arial" w:eastAsia="Times New Roman" w:hAnsi="Arial" w:cs="Arial"/>
          <w:color w:val="000000" w:themeColor="text1"/>
          <w:lang w:val="bs-Latn-BA"/>
        </w:rPr>
        <w:t xml:space="preserve">im pravilnikom </w:t>
      </w:r>
      <w:r w:rsidR="006E3335" w:rsidRPr="00036113">
        <w:rPr>
          <w:rFonts w:ascii="Arial" w:eastAsia="Times New Roman" w:hAnsi="Arial" w:cs="Arial"/>
          <w:color w:val="000000" w:themeColor="text1"/>
          <w:lang w:val="bs-Latn-BA"/>
        </w:rPr>
        <w:t>utvrđuju</w:t>
      </w:r>
      <w:r w:rsidRPr="00036113">
        <w:rPr>
          <w:rFonts w:ascii="Arial" w:eastAsia="Times New Roman" w:hAnsi="Arial" w:cs="Arial"/>
          <w:color w:val="000000" w:themeColor="text1"/>
          <w:lang w:val="bs-Latn-BA"/>
        </w:rPr>
        <w:t xml:space="preserve"> se sadržaj i način vođenja </w:t>
      </w:r>
      <w:r w:rsidR="006E3335" w:rsidRPr="00036113">
        <w:rPr>
          <w:rFonts w:ascii="Arial" w:eastAsia="Times New Roman" w:hAnsi="Arial" w:cs="Arial"/>
          <w:color w:val="000000" w:themeColor="text1"/>
          <w:lang w:val="bs-Latn-BA"/>
        </w:rPr>
        <w:t xml:space="preserve">jedinstvenog </w:t>
      </w:r>
      <w:r w:rsidRPr="00036113">
        <w:rPr>
          <w:rFonts w:ascii="Arial" w:eastAsia="Times New Roman" w:hAnsi="Arial" w:cs="Arial"/>
          <w:color w:val="000000" w:themeColor="text1"/>
          <w:lang w:val="bs-Latn-BA"/>
        </w:rPr>
        <w:t xml:space="preserve">registra </w:t>
      </w:r>
      <w:r w:rsidR="006E3335" w:rsidRPr="00036113">
        <w:rPr>
          <w:rFonts w:ascii="Arial" w:eastAsia="Times New Roman" w:hAnsi="Arial" w:cs="Arial"/>
          <w:color w:val="000000" w:themeColor="text1"/>
          <w:lang w:val="bs-Latn-BA"/>
        </w:rPr>
        <w:t xml:space="preserve">svih </w:t>
      </w:r>
      <w:r w:rsidRPr="00036113">
        <w:rPr>
          <w:rFonts w:ascii="Arial" w:eastAsia="Times New Roman" w:hAnsi="Arial" w:cs="Arial"/>
          <w:color w:val="000000" w:themeColor="text1"/>
          <w:lang w:val="bs-Latn-BA"/>
        </w:rPr>
        <w:t>izdatih okoli</w:t>
      </w:r>
      <w:r w:rsidR="006E3335" w:rsidRPr="00036113">
        <w:rPr>
          <w:rFonts w:ascii="Arial" w:eastAsia="Times New Roman" w:hAnsi="Arial" w:cs="Arial"/>
          <w:color w:val="000000" w:themeColor="text1"/>
          <w:lang w:val="bs-Latn-BA"/>
        </w:rPr>
        <w:t>šnih dozvola (u daljem tekstu: r</w:t>
      </w:r>
      <w:r w:rsidRPr="00036113">
        <w:rPr>
          <w:rFonts w:ascii="Arial" w:eastAsia="Times New Roman" w:hAnsi="Arial" w:cs="Arial"/>
          <w:color w:val="000000" w:themeColor="text1"/>
          <w:lang w:val="bs-Latn-BA"/>
        </w:rPr>
        <w:t>egistar)</w:t>
      </w:r>
      <w:r w:rsidR="006E3335" w:rsidRPr="00036113">
        <w:rPr>
          <w:rFonts w:ascii="Arial" w:eastAsia="Times New Roman" w:hAnsi="Arial" w:cs="Arial"/>
          <w:color w:val="000000" w:themeColor="text1"/>
          <w:lang w:val="bs-Latn-BA"/>
        </w:rPr>
        <w:t xml:space="preserve"> kod nadležnih organa</w:t>
      </w:r>
      <w:r w:rsidRPr="00036113">
        <w:rPr>
          <w:rFonts w:ascii="Arial" w:eastAsia="Times New Roman" w:hAnsi="Arial" w:cs="Arial"/>
          <w:color w:val="000000" w:themeColor="text1"/>
          <w:lang w:val="bs-Latn-BA"/>
        </w:rPr>
        <w:t>, te način i rokovi dostave podataka</w:t>
      </w:r>
      <w:r w:rsidR="006E3335" w:rsidRPr="00036113">
        <w:rPr>
          <w:rFonts w:ascii="Arial" w:eastAsia="Times New Roman" w:hAnsi="Arial" w:cs="Arial"/>
          <w:color w:val="000000" w:themeColor="text1"/>
          <w:lang w:val="bs-Latn-BA"/>
        </w:rPr>
        <w:t xml:space="preserve"> u r</w:t>
      </w:r>
      <w:r w:rsidRPr="00036113">
        <w:rPr>
          <w:rFonts w:ascii="Arial" w:eastAsia="Times New Roman" w:hAnsi="Arial" w:cs="Arial"/>
          <w:color w:val="000000" w:themeColor="text1"/>
          <w:lang w:val="bs-Latn-BA"/>
        </w:rPr>
        <w:t>egistar</w:t>
      </w:r>
      <w:r w:rsidR="00E80D28" w:rsidRPr="00036113">
        <w:rPr>
          <w:rFonts w:ascii="Arial" w:eastAsia="Times New Roman" w:hAnsi="Arial" w:cs="Arial"/>
          <w:color w:val="000000" w:themeColor="text1"/>
          <w:lang w:val="bs-Latn-BA"/>
        </w:rPr>
        <w:t xml:space="preserve"> koji vodi </w:t>
      </w:r>
      <w:proofErr w:type="spellStart"/>
      <w:r w:rsidR="00E80D28" w:rsidRPr="00036113">
        <w:rPr>
          <w:rFonts w:ascii="Arial" w:hAnsi="Arial" w:cs="Arial"/>
          <w:color w:val="000000"/>
        </w:rPr>
        <w:t>Federalno</w:t>
      </w:r>
      <w:proofErr w:type="spellEnd"/>
      <w:r w:rsidR="00E80D28" w:rsidRPr="00036113">
        <w:rPr>
          <w:rFonts w:ascii="Arial" w:hAnsi="Arial" w:cs="Arial"/>
          <w:color w:val="000000"/>
        </w:rPr>
        <w:t xml:space="preserve"> </w:t>
      </w:r>
      <w:proofErr w:type="spellStart"/>
      <w:r w:rsidR="00E80D28" w:rsidRPr="00036113">
        <w:rPr>
          <w:rFonts w:ascii="Arial" w:hAnsi="Arial" w:cs="Arial"/>
          <w:color w:val="000000"/>
        </w:rPr>
        <w:t>ministarstvo</w:t>
      </w:r>
      <w:proofErr w:type="spellEnd"/>
      <w:r w:rsidR="00E80D28" w:rsidRPr="00036113">
        <w:rPr>
          <w:rFonts w:ascii="Arial" w:hAnsi="Arial" w:cs="Arial"/>
          <w:color w:val="000000"/>
        </w:rPr>
        <w:t xml:space="preserve"> </w:t>
      </w:r>
      <w:proofErr w:type="spellStart"/>
      <w:r w:rsidR="00E80D28" w:rsidRPr="00036113">
        <w:rPr>
          <w:rFonts w:ascii="Arial" w:hAnsi="Arial" w:cs="Arial"/>
          <w:color w:val="000000"/>
        </w:rPr>
        <w:t>okoliša</w:t>
      </w:r>
      <w:proofErr w:type="spellEnd"/>
      <w:r w:rsidR="00E80D28" w:rsidRPr="00036113">
        <w:rPr>
          <w:rFonts w:ascii="Arial" w:hAnsi="Arial" w:cs="Arial"/>
          <w:color w:val="000000"/>
        </w:rPr>
        <w:t xml:space="preserve"> </w:t>
      </w:r>
      <w:proofErr w:type="spellStart"/>
      <w:r w:rsidR="00E80D28" w:rsidRPr="00036113">
        <w:rPr>
          <w:rFonts w:ascii="Arial" w:hAnsi="Arial" w:cs="Arial"/>
          <w:color w:val="000000"/>
        </w:rPr>
        <w:t>i</w:t>
      </w:r>
      <w:proofErr w:type="spellEnd"/>
      <w:r w:rsidR="00E80D28" w:rsidRPr="00036113">
        <w:rPr>
          <w:rFonts w:ascii="Arial" w:hAnsi="Arial" w:cs="Arial"/>
          <w:color w:val="000000"/>
        </w:rPr>
        <w:t xml:space="preserve"> </w:t>
      </w:r>
      <w:proofErr w:type="spellStart"/>
      <w:r w:rsidR="00E80D28" w:rsidRPr="00036113">
        <w:rPr>
          <w:rFonts w:ascii="Arial" w:hAnsi="Arial" w:cs="Arial"/>
          <w:color w:val="000000"/>
        </w:rPr>
        <w:t>turizma</w:t>
      </w:r>
      <w:proofErr w:type="spellEnd"/>
      <w:r w:rsidR="00E80D28" w:rsidRPr="00036113">
        <w:rPr>
          <w:rFonts w:ascii="Arial" w:hAnsi="Arial" w:cs="Arial"/>
          <w:color w:val="000000"/>
        </w:rPr>
        <w:t xml:space="preserve"> (u </w:t>
      </w:r>
      <w:proofErr w:type="spellStart"/>
      <w:r w:rsidR="00E80D28" w:rsidRPr="00036113">
        <w:rPr>
          <w:rFonts w:ascii="Arial" w:hAnsi="Arial" w:cs="Arial"/>
          <w:color w:val="000000"/>
        </w:rPr>
        <w:t>daljem</w:t>
      </w:r>
      <w:proofErr w:type="spellEnd"/>
      <w:r w:rsidR="00E80D28" w:rsidRPr="00036113">
        <w:rPr>
          <w:rFonts w:ascii="Arial" w:hAnsi="Arial" w:cs="Arial"/>
          <w:color w:val="000000"/>
        </w:rPr>
        <w:t xml:space="preserve"> </w:t>
      </w:r>
      <w:proofErr w:type="spellStart"/>
      <w:r w:rsidR="00E80D28" w:rsidRPr="00036113">
        <w:rPr>
          <w:rFonts w:ascii="Arial" w:hAnsi="Arial" w:cs="Arial"/>
          <w:color w:val="000000"/>
        </w:rPr>
        <w:t>tekstu</w:t>
      </w:r>
      <w:proofErr w:type="spellEnd"/>
      <w:r w:rsidR="00E80D28" w:rsidRPr="00036113">
        <w:rPr>
          <w:rFonts w:ascii="Arial" w:hAnsi="Arial" w:cs="Arial"/>
          <w:color w:val="000000"/>
        </w:rPr>
        <w:t xml:space="preserve">: </w:t>
      </w:r>
      <w:proofErr w:type="spellStart"/>
      <w:r w:rsidR="00E80D28" w:rsidRPr="00036113">
        <w:rPr>
          <w:rFonts w:ascii="Arial" w:hAnsi="Arial" w:cs="Arial"/>
          <w:color w:val="000000"/>
        </w:rPr>
        <w:t>Federalno</w:t>
      </w:r>
      <w:proofErr w:type="spellEnd"/>
      <w:r w:rsidR="00E80D28" w:rsidRPr="00036113">
        <w:rPr>
          <w:rFonts w:ascii="Arial" w:hAnsi="Arial" w:cs="Arial"/>
          <w:color w:val="000000"/>
        </w:rPr>
        <w:t xml:space="preserve"> </w:t>
      </w:r>
      <w:proofErr w:type="spellStart"/>
      <w:r w:rsidR="00E80D28" w:rsidRPr="00036113">
        <w:rPr>
          <w:rFonts w:ascii="Arial" w:hAnsi="Arial" w:cs="Arial"/>
          <w:color w:val="000000"/>
        </w:rPr>
        <w:t>ministarstvo</w:t>
      </w:r>
      <w:proofErr w:type="spellEnd"/>
      <w:r w:rsidR="00E80D28" w:rsidRPr="00036113">
        <w:rPr>
          <w:rFonts w:ascii="Arial" w:hAnsi="Arial" w:cs="Arial"/>
          <w:color w:val="000000"/>
        </w:rPr>
        <w:t>)</w:t>
      </w:r>
      <w:r w:rsidRPr="00036113">
        <w:rPr>
          <w:rFonts w:ascii="Arial" w:eastAsia="Times New Roman" w:hAnsi="Arial" w:cs="Arial"/>
          <w:color w:val="000000" w:themeColor="text1"/>
          <w:lang w:val="bs-Latn-BA"/>
        </w:rPr>
        <w:t>.</w:t>
      </w:r>
    </w:p>
    <w:p w:rsidR="003144A0" w:rsidRDefault="003144A0" w:rsidP="006E33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bs-Latn-BA"/>
        </w:rPr>
      </w:pPr>
    </w:p>
    <w:p w:rsidR="003144A0" w:rsidRPr="00036113" w:rsidRDefault="003144A0" w:rsidP="003144A0">
      <w:pPr>
        <w:tabs>
          <w:tab w:val="left" w:pos="720"/>
        </w:tabs>
        <w:spacing w:after="0" w:line="240" w:lineRule="auto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3144A0" w:rsidRDefault="003144A0" w:rsidP="003144A0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lang w:val="bs-Latn-BA"/>
        </w:rPr>
        <w:t>Član 2</w:t>
      </w:r>
      <w:r w:rsidRPr="00036113">
        <w:rPr>
          <w:rFonts w:ascii="Arial" w:hAnsi="Arial" w:cs="Arial"/>
          <w:b/>
          <w:noProof/>
          <w:color w:val="000000" w:themeColor="text1"/>
          <w:lang w:val="bs-Latn-BA"/>
        </w:rPr>
        <w:t>.</w:t>
      </w:r>
    </w:p>
    <w:p w:rsidR="003144A0" w:rsidRDefault="003144A0" w:rsidP="003144A0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lang w:val="bs-Latn-BA"/>
        </w:rPr>
        <w:t>(Nadležnost)</w:t>
      </w:r>
    </w:p>
    <w:p w:rsidR="003144A0" w:rsidRDefault="003144A0" w:rsidP="003144A0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3144A0" w:rsidRDefault="003144A0" w:rsidP="003144A0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>
        <w:rPr>
          <w:rFonts w:ascii="Arial" w:hAnsi="Arial" w:cs="Arial"/>
          <w:noProof/>
          <w:color w:val="000000" w:themeColor="text1"/>
          <w:lang w:val="bs-Latn-BA"/>
        </w:rPr>
        <w:t xml:space="preserve">(1) U skladu sa odredbama Zakona o zaštiti okoliša (u daljem tekstu: Zakona) i Uredbe </w:t>
      </w:r>
      <w:r>
        <w:rPr>
          <w:rFonts w:ascii="Arial" w:hAnsi="Arial" w:cs="Arial"/>
          <w:color w:val="000000" w:themeColor="text1"/>
          <w:u w:color="000000"/>
          <w:lang w:val="bs-Latn-BA" w:eastAsia="bs-Latn-BA"/>
        </w:rPr>
        <w:t>kojom se utvrđuju pogoni i postrojenja koja moraju imati okolinsku dozvolu</w:t>
      </w:r>
      <w:r>
        <w:rPr>
          <w:rFonts w:ascii="Arial" w:hAnsi="Arial" w:cs="Arial"/>
          <w:noProof/>
          <w:color w:val="000000" w:themeColor="text1"/>
          <w:lang w:val="bs-Latn-BA"/>
        </w:rPr>
        <w:t xml:space="preserve"> (u daljem tekstu: Uredbe),  federalno ministarstvo uspostavlja i vodi Registar izdatih okolinskih dozvola za pogone i p</w:t>
      </w:r>
      <w:r w:rsidR="00146C0C">
        <w:rPr>
          <w:rFonts w:ascii="Arial" w:hAnsi="Arial" w:cs="Arial"/>
          <w:noProof/>
          <w:color w:val="000000" w:themeColor="text1"/>
          <w:lang w:val="bs-Latn-BA"/>
        </w:rPr>
        <w:t>ostrojenja koja moraju imati</w:t>
      </w:r>
      <w:r>
        <w:rPr>
          <w:rFonts w:ascii="Arial" w:hAnsi="Arial" w:cs="Arial"/>
          <w:noProof/>
          <w:color w:val="000000" w:themeColor="text1"/>
          <w:lang w:val="bs-Latn-BA"/>
        </w:rPr>
        <w:t xml:space="preserve"> okolinsku dozvolu, a koji su utvrđeni Prilogom I. Uredbe.</w:t>
      </w:r>
    </w:p>
    <w:p w:rsidR="003144A0" w:rsidRDefault="003144A0" w:rsidP="003144A0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3144A0" w:rsidRDefault="003144A0" w:rsidP="003144A0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>
        <w:rPr>
          <w:rFonts w:ascii="Arial" w:hAnsi="Arial" w:cs="Arial"/>
          <w:noProof/>
          <w:color w:val="000000" w:themeColor="text1"/>
          <w:lang w:val="bs-Latn-BA"/>
        </w:rPr>
        <w:t xml:space="preserve">(2) Kantonalna ministarstva </w:t>
      </w:r>
      <w:r w:rsidR="004E2445">
        <w:rPr>
          <w:rFonts w:ascii="Arial" w:hAnsi="Arial" w:cs="Arial"/>
          <w:noProof/>
          <w:color w:val="000000" w:themeColor="text1"/>
          <w:lang w:val="bs-Latn-BA"/>
        </w:rPr>
        <w:t xml:space="preserve">koja su nadležna za izdavanje okolinskih dozvola za </w:t>
      </w:r>
      <w:r>
        <w:rPr>
          <w:rFonts w:ascii="Arial" w:hAnsi="Arial" w:cs="Arial"/>
          <w:noProof/>
          <w:color w:val="000000" w:themeColor="text1"/>
          <w:lang w:val="bs-Latn-BA"/>
        </w:rPr>
        <w:t>pogone i postrojenja koji su utvrđeni Pri</w:t>
      </w:r>
      <w:r w:rsidR="004E2445">
        <w:rPr>
          <w:rFonts w:ascii="Arial" w:hAnsi="Arial" w:cs="Arial"/>
          <w:noProof/>
          <w:color w:val="000000" w:themeColor="text1"/>
          <w:lang w:val="bs-Latn-BA"/>
        </w:rPr>
        <w:t>logom II. Uredbe, uspostavljaju i vode Registar izdatih okolinskih dozvola za takve pogone i postrojenja.</w:t>
      </w:r>
    </w:p>
    <w:p w:rsidR="004E2445" w:rsidRDefault="004E2445" w:rsidP="003144A0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4E2445" w:rsidRDefault="005A0ABA" w:rsidP="003144A0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>
        <w:rPr>
          <w:rFonts w:ascii="Arial" w:hAnsi="Arial" w:cs="Arial"/>
          <w:noProof/>
          <w:color w:val="000000" w:themeColor="text1"/>
          <w:lang w:val="bs-Latn-BA"/>
        </w:rPr>
        <w:t>(3) Kantonalna minist</w:t>
      </w:r>
      <w:r w:rsidR="004E2445">
        <w:rPr>
          <w:rFonts w:ascii="Arial" w:hAnsi="Arial" w:cs="Arial"/>
          <w:noProof/>
          <w:color w:val="000000" w:themeColor="text1"/>
          <w:lang w:val="bs-Latn-BA"/>
        </w:rPr>
        <w:t>a</w:t>
      </w:r>
      <w:r>
        <w:rPr>
          <w:rFonts w:ascii="Arial" w:hAnsi="Arial" w:cs="Arial"/>
          <w:noProof/>
          <w:color w:val="000000" w:themeColor="text1"/>
          <w:lang w:val="bs-Latn-BA"/>
        </w:rPr>
        <w:t>r</w:t>
      </w:r>
      <w:r w:rsidR="004E2445">
        <w:rPr>
          <w:rFonts w:ascii="Arial" w:hAnsi="Arial" w:cs="Arial"/>
          <w:noProof/>
          <w:color w:val="000000" w:themeColor="text1"/>
          <w:lang w:val="bs-Latn-BA"/>
        </w:rPr>
        <w:t>stva dužna su da dostavljaju fede</w:t>
      </w:r>
      <w:r w:rsidR="001275BD">
        <w:rPr>
          <w:rFonts w:ascii="Arial" w:hAnsi="Arial" w:cs="Arial"/>
          <w:noProof/>
          <w:color w:val="000000" w:themeColor="text1"/>
          <w:lang w:val="bs-Latn-BA"/>
        </w:rPr>
        <w:t>ralnom ministar</w:t>
      </w:r>
      <w:r w:rsidR="004E2445">
        <w:rPr>
          <w:rFonts w:ascii="Arial" w:hAnsi="Arial" w:cs="Arial"/>
          <w:noProof/>
          <w:color w:val="000000" w:themeColor="text1"/>
          <w:lang w:val="bs-Latn-BA"/>
        </w:rPr>
        <w:t>stvu godišnji izvještaj o izdatim okolinskim dozvolama za pogone i postrojenja iz njihove nadležnosti</w:t>
      </w:r>
      <w:r w:rsidR="009A4265">
        <w:rPr>
          <w:rFonts w:ascii="Arial" w:hAnsi="Arial" w:cs="Arial"/>
          <w:noProof/>
          <w:color w:val="000000" w:themeColor="text1"/>
          <w:lang w:val="bs-Latn-BA"/>
        </w:rPr>
        <w:t>, i to najkasnije do 25.12. tekuće godine za tu godinu</w:t>
      </w:r>
      <w:r w:rsidR="004E2445">
        <w:rPr>
          <w:rFonts w:ascii="Arial" w:hAnsi="Arial" w:cs="Arial"/>
          <w:noProof/>
          <w:color w:val="000000" w:themeColor="text1"/>
          <w:lang w:val="bs-Latn-BA"/>
        </w:rPr>
        <w:t>.</w:t>
      </w:r>
    </w:p>
    <w:p w:rsidR="003144A0" w:rsidRDefault="003144A0" w:rsidP="003144A0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955F02" w:rsidRPr="00036113" w:rsidRDefault="00955F02" w:rsidP="006E3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bs-Latn-BA"/>
        </w:rPr>
      </w:pPr>
    </w:p>
    <w:p w:rsidR="006E3335" w:rsidRPr="00036113" w:rsidRDefault="006E3335" w:rsidP="006E33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036113">
        <w:rPr>
          <w:rFonts w:ascii="Arial" w:hAnsi="Arial" w:cs="Arial"/>
          <w:b/>
          <w:color w:val="000000"/>
          <w:sz w:val="22"/>
          <w:szCs w:val="22"/>
        </w:rPr>
        <w:t xml:space="preserve">POGLAVLJE II. </w:t>
      </w:r>
      <w:r w:rsidR="00B84B6B">
        <w:rPr>
          <w:rFonts w:ascii="Arial" w:hAnsi="Arial" w:cs="Arial"/>
          <w:b/>
          <w:color w:val="000000"/>
          <w:sz w:val="22"/>
          <w:szCs w:val="22"/>
        </w:rPr>
        <w:t xml:space="preserve">SADRŽAJ I NAČIN </w:t>
      </w:r>
      <w:r w:rsidRPr="00036113">
        <w:rPr>
          <w:rFonts w:ascii="Arial" w:hAnsi="Arial" w:cs="Arial"/>
          <w:b/>
          <w:color w:val="000000"/>
          <w:sz w:val="22"/>
          <w:szCs w:val="22"/>
        </w:rPr>
        <w:t>V</w:t>
      </w:r>
      <w:r w:rsidR="000D659C">
        <w:rPr>
          <w:rFonts w:ascii="Arial" w:hAnsi="Arial" w:cs="Arial"/>
          <w:b/>
          <w:color w:val="000000"/>
          <w:sz w:val="22"/>
          <w:szCs w:val="22"/>
        </w:rPr>
        <w:t>OĐENJE REGISTRA IZDATIH OKOLINSKI</w:t>
      </w:r>
      <w:r w:rsidRPr="00036113">
        <w:rPr>
          <w:rFonts w:ascii="Arial" w:hAnsi="Arial" w:cs="Arial"/>
          <w:b/>
          <w:color w:val="000000"/>
          <w:sz w:val="22"/>
          <w:szCs w:val="22"/>
        </w:rPr>
        <w:t>H DOZVOLA</w:t>
      </w:r>
      <w:r w:rsidR="00955F02" w:rsidRPr="00036113">
        <w:rPr>
          <w:rFonts w:ascii="Arial" w:hAnsi="Arial" w:cs="Arial"/>
          <w:b/>
          <w:color w:val="000000"/>
          <w:sz w:val="22"/>
          <w:szCs w:val="22"/>
        </w:rPr>
        <w:br/>
      </w:r>
    </w:p>
    <w:p w:rsidR="00955F02" w:rsidRPr="00036113" w:rsidRDefault="00D839FC" w:rsidP="006E333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036113">
        <w:rPr>
          <w:rFonts w:ascii="Arial" w:hAnsi="Arial" w:cs="Arial"/>
          <w:b/>
          <w:color w:val="000000"/>
          <w:sz w:val="22"/>
          <w:szCs w:val="22"/>
        </w:rPr>
        <w:t>Član</w:t>
      </w:r>
      <w:proofErr w:type="spellEnd"/>
      <w:r w:rsidR="005A0ABA">
        <w:rPr>
          <w:rFonts w:ascii="Arial" w:hAnsi="Arial" w:cs="Arial"/>
          <w:b/>
          <w:color w:val="000000"/>
          <w:sz w:val="22"/>
          <w:szCs w:val="22"/>
        </w:rPr>
        <w:t xml:space="preserve"> 3</w:t>
      </w:r>
      <w:r w:rsidR="00955F02" w:rsidRPr="0003611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55F02" w:rsidRPr="00036113" w:rsidRDefault="00955F02" w:rsidP="006E333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036113">
        <w:rPr>
          <w:rFonts w:ascii="Arial" w:hAnsi="Arial" w:cs="Arial"/>
          <w:b/>
          <w:iCs/>
          <w:color w:val="000000"/>
          <w:sz w:val="22"/>
          <w:szCs w:val="22"/>
        </w:rPr>
        <w:t>(</w:t>
      </w:r>
      <w:proofErr w:type="spellStart"/>
      <w:r w:rsidRPr="00036113">
        <w:rPr>
          <w:rFonts w:ascii="Arial" w:hAnsi="Arial" w:cs="Arial"/>
          <w:b/>
          <w:iCs/>
          <w:color w:val="000000"/>
          <w:sz w:val="22"/>
          <w:szCs w:val="22"/>
        </w:rPr>
        <w:t>Sadržaj</w:t>
      </w:r>
      <w:proofErr w:type="spellEnd"/>
      <w:r w:rsidRPr="00036113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036113">
        <w:rPr>
          <w:rFonts w:ascii="Arial" w:hAnsi="Arial" w:cs="Arial"/>
          <w:b/>
          <w:iCs/>
          <w:color w:val="000000"/>
          <w:sz w:val="22"/>
          <w:szCs w:val="22"/>
        </w:rPr>
        <w:t>i</w:t>
      </w:r>
      <w:proofErr w:type="spellEnd"/>
      <w:r w:rsidRPr="00036113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036113">
        <w:rPr>
          <w:rFonts w:ascii="Arial" w:hAnsi="Arial" w:cs="Arial"/>
          <w:b/>
          <w:iCs/>
          <w:color w:val="000000"/>
          <w:sz w:val="22"/>
          <w:szCs w:val="22"/>
        </w:rPr>
        <w:t>način</w:t>
      </w:r>
      <w:proofErr w:type="spellEnd"/>
      <w:r w:rsidRPr="00036113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036113">
        <w:rPr>
          <w:rFonts w:ascii="Arial" w:hAnsi="Arial" w:cs="Arial"/>
          <w:b/>
          <w:iCs/>
          <w:color w:val="000000"/>
          <w:sz w:val="22"/>
          <w:szCs w:val="22"/>
        </w:rPr>
        <w:t>vođenja</w:t>
      </w:r>
      <w:proofErr w:type="spellEnd"/>
      <w:r w:rsidRPr="00036113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036113">
        <w:rPr>
          <w:rFonts w:ascii="Arial" w:hAnsi="Arial" w:cs="Arial"/>
          <w:b/>
          <w:iCs/>
          <w:color w:val="000000"/>
          <w:sz w:val="22"/>
          <w:szCs w:val="22"/>
        </w:rPr>
        <w:t>Registra</w:t>
      </w:r>
      <w:proofErr w:type="spellEnd"/>
      <w:r w:rsidRPr="00036113">
        <w:rPr>
          <w:rFonts w:ascii="Arial" w:hAnsi="Arial" w:cs="Arial"/>
          <w:b/>
          <w:iCs/>
          <w:color w:val="000000"/>
          <w:sz w:val="22"/>
          <w:szCs w:val="22"/>
        </w:rPr>
        <w:t>)</w:t>
      </w:r>
      <w:r w:rsidRPr="00036113">
        <w:rPr>
          <w:rFonts w:ascii="Arial" w:hAnsi="Arial" w:cs="Arial"/>
          <w:b/>
          <w:iCs/>
          <w:color w:val="000000"/>
          <w:sz w:val="22"/>
          <w:szCs w:val="22"/>
        </w:rPr>
        <w:br/>
      </w:r>
    </w:p>
    <w:p w:rsidR="00955F02" w:rsidRPr="00036113" w:rsidRDefault="00146C0C" w:rsidP="00146C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(1)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Regista</w:t>
      </w:r>
      <w:r w:rsidR="005A0ABA">
        <w:rPr>
          <w:rFonts w:ascii="Arial" w:hAnsi="Arial" w:cs="Arial"/>
          <w:color w:val="000000"/>
          <w:sz w:val="22"/>
          <w:szCs w:val="22"/>
        </w:rPr>
        <w:t>r</w:t>
      </w:r>
      <w:proofErr w:type="spellEnd"/>
      <w:r w:rsidR="005A0ABA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 w:rsidR="005A0ABA">
        <w:rPr>
          <w:rFonts w:ascii="Arial" w:hAnsi="Arial" w:cs="Arial"/>
          <w:color w:val="000000"/>
          <w:sz w:val="22"/>
          <w:szCs w:val="22"/>
        </w:rPr>
        <w:t>glavni</w:t>
      </w:r>
      <w:proofErr w:type="spellEnd"/>
      <w:r w:rsidR="005A0A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ABA">
        <w:rPr>
          <w:rFonts w:ascii="Arial" w:hAnsi="Arial" w:cs="Arial"/>
          <w:color w:val="000000"/>
          <w:sz w:val="22"/>
          <w:szCs w:val="22"/>
        </w:rPr>
        <w:t>izvor</w:t>
      </w:r>
      <w:proofErr w:type="spellEnd"/>
      <w:r w:rsidR="005A0A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ABA">
        <w:rPr>
          <w:rFonts w:ascii="Arial" w:hAnsi="Arial" w:cs="Arial"/>
          <w:color w:val="000000"/>
          <w:sz w:val="22"/>
          <w:szCs w:val="22"/>
        </w:rPr>
        <w:t>informacija</w:t>
      </w:r>
      <w:proofErr w:type="spellEnd"/>
      <w:r w:rsidR="005A0ABA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5A0ABA">
        <w:rPr>
          <w:rFonts w:ascii="Arial" w:hAnsi="Arial" w:cs="Arial"/>
          <w:color w:val="000000"/>
          <w:sz w:val="22"/>
          <w:szCs w:val="22"/>
        </w:rPr>
        <w:t>izdat</w:t>
      </w:r>
      <w:r w:rsidR="00955F02" w:rsidRPr="00036113">
        <w:rPr>
          <w:rFonts w:ascii="Arial" w:hAnsi="Arial" w:cs="Arial"/>
          <w:color w:val="000000"/>
          <w:sz w:val="22"/>
          <w:szCs w:val="22"/>
        </w:rPr>
        <w:t>im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o</w:t>
      </w:r>
      <w:r w:rsidR="000D659C">
        <w:rPr>
          <w:rFonts w:ascii="Arial" w:hAnsi="Arial" w:cs="Arial"/>
          <w:color w:val="000000"/>
          <w:sz w:val="22"/>
          <w:szCs w:val="22"/>
        </w:rPr>
        <w:t>kolinskim</w:t>
      </w:r>
      <w:proofErr w:type="spellEnd"/>
      <w:r w:rsidR="000D659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ABA">
        <w:rPr>
          <w:rFonts w:ascii="Arial" w:hAnsi="Arial" w:cs="Arial"/>
          <w:color w:val="000000"/>
          <w:sz w:val="22"/>
          <w:szCs w:val="22"/>
        </w:rPr>
        <w:t>dozvolama</w:t>
      </w:r>
      <w:proofErr w:type="spellEnd"/>
      <w:r w:rsidR="005A0A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ABA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="005A0A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ABA">
        <w:rPr>
          <w:rFonts w:ascii="Arial" w:hAnsi="Arial" w:cs="Arial"/>
          <w:color w:val="000000"/>
          <w:sz w:val="22"/>
          <w:szCs w:val="22"/>
        </w:rPr>
        <w:t>pogone</w:t>
      </w:r>
      <w:proofErr w:type="spellEnd"/>
      <w:r w:rsidR="005A0A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ABA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5A0A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ABA">
        <w:rPr>
          <w:rFonts w:ascii="Arial" w:hAnsi="Arial" w:cs="Arial"/>
          <w:color w:val="000000"/>
          <w:sz w:val="22"/>
          <w:szCs w:val="22"/>
        </w:rPr>
        <w:t>postrojenja</w:t>
      </w:r>
      <w:proofErr w:type="spellEnd"/>
      <w:r w:rsidR="005A0A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ABA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="005A0A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ABA">
        <w:rPr>
          <w:rFonts w:ascii="Arial" w:hAnsi="Arial" w:cs="Arial"/>
          <w:color w:val="000000"/>
          <w:sz w:val="22"/>
          <w:szCs w:val="22"/>
        </w:rPr>
        <w:t>teritoriji</w:t>
      </w:r>
      <w:proofErr w:type="spellEnd"/>
      <w:r w:rsidR="005A0A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ABA">
        <w:rPr>
          <w:rFonts w:ascii="Arial" w:hAnsi="Arial" w:cs="Arial"/>
          <w:color w:val="000000"/>
          <w:sz w:val="22"/>
          <w:szCs w:val="22"/>
        </w:rPr>
        <w:t>Federacije</w:t>
      </w:r>
      <w:proofErr w:type="spellEnd"/>
      <w:r w:rsidR="005A0A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ABA">
        <w:rPr>
          <w:rFonts w:ascii="Arial" w:hAnsi="Arial" w:cs="Arial"/>
          <w:color w:val="000000"/>
          <w:sz w:val="22"/>
          <w:szCs w:val="22"/>
        </w:rPr>
        <w:t>Bosne</w:t>
      </w:r>
      <w:proofErr w:type="spellEnd"/>
      <w:r w:rsidR="005A0A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ABA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5A0A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0ABA">
        <w:rPr>
          <w:rFonts w:ascii="Arial" w:hAnsi="Arial" w:cs="Arial"/>
          <w:color w:val="000000"/>
          <w:sz w:val="22"/>
          <w:szCs w:val="22"/>
        </w:rPr>
        <w:t>Hercegovine</w:t>
      </w:r>
      <w:proofErr w:type="spellEnd"/>
      <w:r w:rsidR="005A0ABA">
        <w:rPr>
          <w:rFonts w:ascii="Arial" w:hAnsi="Arial" w:cs="Arial"/>
          <w:color w:val="000000"/>
          <w:sz w:val="22"/>
          <w:szCs w:val="22"/>
        </w:rPr>
        <w:t>.</w:t>
      </w:r>
    </w:p>
    <w:p w:rsidR="006E3335" w:rsidRPr="00036113" w:rsidRDefault="006E3335" w:rsidP="006E3335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55F02" w:rsidRDefault="00146C0C" w:rsidP="00146C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(2)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Registar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najmanje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sadrži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slijedeće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podatke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>:</w:t>
      </w:r>
    </w:p>
    <w:p w:rsidR="00D42417" w:rsidRPr="00036113" w:rsidRDefault="00D42417" w:rsidP="00146C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86B22" w:rsidRPr="00036113" w:rsidRDefault="000D659C" w:rsidP="006E33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podatke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podnosiocu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zahtjeva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operateru</w:t>
      </w:r>
      <w:proofErr w:type="spellEnd"/>
    </w:p>
    <w:p w:rsidR="00955F02" w:rsidRPr="00036113" w:rsidRDefault="00E80D28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r</w:t>
      </w:r>
      <w:r w:rsidR="00955F02" w:rsidRPr="00036113">
        <w:rPr>
          <w:rFonts w:ascii="Arial" w:hAnsi="Arial" w:cs="Arial"/>
          <w:color w:val="000000"/>
          <w:sz w:val="22"/>
          <w:szCs w:val="22"/>
        </w:rPr>
        <w:t>edni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>,</w:t>
      </w:r>
    </w:p>
    <w:p w:rsidR="00955F02" w:rsidRDefault="000D659C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naziv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operatera</w:t>
      </w:r>
      <w:proofErr w:type="spellEnd"/>
      <w:r w:rsidR="009A426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9A4265">
        <w:rPr>
          <w:rFonts w:ascii="Arial" w:hAnsi="Arial" w:cs="Arial"/>
          <w:color w:val="000000"/>
          <w:sz w:val="22"/>
          <w:szCs w:val="22"/>
        </w:rPr>
        <w:t>pravnog</w:t>
      </w:r>
      <w:proofErr w:type="spellEnd"/>
      <w:r w:rsidR="009A42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A4265">
        <w:rPr>
          <w:rFonts w:ascii="Arial" w:hAnsi="Arial" w:cs="Arial"/>
          <w:color w:val="000000"/>
          <w:sz w:val="22"/>
          <w:szCs w:val="22"/>
        </w:rPr>
        <w:t>lica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>,</w:t>
      </w:r>
    </w:p>
    <w:p w:rsidR="000D659C" w:rsidRDefault="000D659C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pravni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status,</w:t>
      </w:r>
    </w:p>
    <w:p w:rsidR="000D659C" w:rsidRPr="00036113" w:rsidRDefault="000D659C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vrsti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zahtjeva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osnovu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kojeg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izdata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okolinska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dozvola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(da li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novom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pogonu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postrojenju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postojećem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pogonu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postrojenju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značajnoj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izmjeni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promjeni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radu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postojećeg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pogona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postrojenja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prestanku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aktivnosti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pogona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postrojenja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955F02" w:rsidRPr="00036113" w:rsidRDefault="000D659C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adresu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pravnog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lica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>,</w:t>
      </w:r>
    </w:p>
    <w:p w:rsidR="00955F02" w:rsidRDefault="00955F02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36113">
        <w:rPr>
          <w:rFonts w:ascii="Arial" w:hAnsi="Arial" w:cs="Arial"/>
          <w:color w:val="000000"/>
          <w:sz w:val="22"/>
          <w:szCs w:val="22"/>
        </w:rPr>
        <w:t>ID</w:t>
      </w:r>
      <w:r w:rsidR="00ED15A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D15A6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ED15A6">
        <w:rPr>
          <w:rFonts w:ascii="Arial" w:hAnsi="Arial" w:cs="Arial"/>
          <w:color w:val="000000"/>
          <w:sz w:val="22"/>
          <w:szCs w:val="22"/>
        </w:rPr>
        <w:t xml:space="preserve"> PDV</w:t>
      </w:r>
      <w:r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 w:rsidR="000D659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659C">
        <w:rPr>
          <w:rFonts w:ascii="Arial" w:hAnsi="Arial" w:cs="Arial"/>
          <w:color w:val="000000"/>
          <w:sz w:val="22"/>
          <w:szCs w:val="22"/>
        </w:rPr>
        <w:t>pravnog</w:t>
      </w:r>
      <w:proofErr w:type="spellEnd"/>
      <w:r w:rsidR="000D659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D659C">
        <w:rPr>
          <w:rFonts w:ascii="Arial" w:hAnsi="Arial" w:cs="Arial"/>
          <w:color w:val="000000"/>
          <w:sz w:val="22"/>
          <w:szCs w:val="22"/>
        </w:rPr>
        <w:t>lica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>,</w:t>
      </w:r>
    </w:p>
    <w:p w:rsidR="00ED15A6" w:rsidRDefault="001275BD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informacije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ovlaštenom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licu</w:t>
      </w:r>
      <w:proofErr w:type="spellEnd"/>
      <w:r w:rsidR="002B10FA">
        <w:rPr>
          <w:rFonts w:ascii="Arial" w:hAnsi="Arial" w:cs="Arial"/>
          <w:color w:val="000000"/>
          <w:sz w:val="22"/>
          <w:szCs w:val="22"/>
        </w:rPr>
        <w:t>.</w:t>
      </w:r>
    </w:p>
    <w:p w:rsidR="002B10FA" w:rsidRPr="00036113" w:rsidRDefault="002B10FA" w:rsidP="002B10FA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86B22" w:rsidRPr="00036113" w:rsidRDefault="000D659C" w:rsidP="006E333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podatke</w:t>
      </w:r>
      <w:proofErr w:type="spellEnd"/>
      <w:r w:rsidR="001275BD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="002B10FA">
        <w:rPr>
          <w:rFonts w:ascii="Arial" w:hAnsi="Arial" w:cs="Arial"/>
          <w:b/>
          <w:color w:val="000000"/>
          <w:sz w:val="22"/>
          <w:szCs w:val="22"/>
        </w:rPr>
        <w:t>pogonu</w:t>
      </w:r>
      <w:proofErr w:type="spellEnd"/>
      <w:r w:rsidR="002B10FA">
        <w:rPr>
          <w:rFonts w:ascii="Arial" w:hAnsi="Arial" w:cs="Arial"/>
          <w:b/>
          <w:color w:val="000000"/>
          <w:sz w:val="22"/>
          <w:szCs w:val="22"/>
        </w:rPr>
        <w:t>/</w:t>
      </w:r>
      <w:proofErr w:type="spellStart"/>
      <w:r w:rsidR="002B10FA">
        <w:rPr>
          <w:rFonts w:ascii="Arial" w:hAnsi="Arial" w:cs="Arial"/>
          <w:b/>
          <w:color w:val="000000"/>
          <w:sz w:val="22"/>
          <w:szCs w:val="22"/>
        </w:rPr>
        <w:t>postrojenju</w:t>
      </w:r>
      <w:proofErr w:type="spellEnd"/>
    </w:p>
    <w:p w:rsidR="00086B22" w:rsidRPr="00036113" w:rsidRDefault="00086B22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naziv</w:t>
      </w:r>
      <w:proofErr w:type="spellEnd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B10FA">
        <w:rPr>
          <w:rFonts w:ascii="Arial" w:hAnsi="Arial" w:cs="Arial"/>
          <w:color w:val="000000"/>
          <w:sz w:val="22"/>
          <w:szCs w:val="22"/>
          <w:shd w:val="clear" w:color="auto" w:fill="FFFFFF"/>
        </w:rPr>
        <w:t>pogona</w:t>
      </w:r>
      <w:proofErr w:type="spellEnd"/>
      <w:r w:rsidR="002B10FA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postrojenja</w:t>
      </w:r>
      <w:proofErr w:type="spellEnd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proofErr w:type="spellEnd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adresa</w:t>
      </w:r>
      <w:proofErr w:type="spellEnd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lokacije</w:t>
      </w:r>
      <w:proofErr w:type="spellEnd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B10FA">
        <w:rPr>
          <w:rFonts w:ascii="Arial" w:hAnsi="Arial" w:cs="Arial"/>
          <w:color w:val="000000"/>
          <w:sz w:val="22"/>
          <w:szCs w:val="22"/>
          <w:shd w:val="clear" w:color="auto" w:fill="FFFFFF"/>
        </w:rPr>
        <w:t>pogona</w:t>
      </w:r>
      <w:proofErr w:type="spellEnd"/>
      <w:r w:rsidR="002B10FA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postroje</w:t>
      </w:r>
      <w:r w:rsidR="002B10FA">
        <w:rPr>
          <w:rFonts w:ascii="Arial" w:hAnsi="Arial" w:cs="Arial"/>
          <w:color w:val="000000"/>
          <w:sz w:val="22"/>
          <w:szCs w:val="22"/>
          <w:shd w:val="clear" w:color="auto" w:fill="FFFFFF"/>
        </w:rPr>
        <w:t>nja</w:t>
      </w:r>
      <w:proofErr w:type="spellEnd"/>
      <w:r w:rsidR="002B10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B10FA">
        <w:rPr>
          <w:rFonts w:ascii="Arial" w:hAnsi="Arial" w:cs="Arial"/>
          <w:color w:val="000000"/>
          <w:sz w:val="22"/>
          <w:szCs w:val="22"/>
          <w:shd w:val="clear" w:color="auto" w:fill="FFFFFF"/>
        </w:rPr>
        <w:t>za</w:t>
      </w:r>
      <w:proofErr w:type="spellEnd"/>
      <w:r w:rsidR="002B10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B10FA">
        <w:rPr>
          <w:rFonts w:ascii="Arial" w:hAnsi="Arial" w:cs="Arial"/>
          <w:color w:val="000000"/>
          <w:sz w:val="22"/>
          <w:szCs w:val="22"/>
          <w:shd w:val="clear" w:color="auto" w:fill="FFFFFF"/>
        </w:rPr>
        <w:t>koje</w:t>
      </w:r>
      <w:proofErr w:type="spellEnd"/>
      <w:r w:rsidR="002B10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="002B10FA">
        <w:rPr>
          <w:rFonts w:ascii="Arial" w:hAnsi="Arial" w:cs="Arial"/>
          <w:color w:val="000000"/>
          <w:sz w:val="22"/>
          <w:szCs w:val="22"/>
          <w:shd w:val="clear" w:color="auto" w:fill="FFFFFF"/>
        </w:rPr>
        <w:t>izdano</w:t>
      </w:r>
      <w:proofErr w:type="spellEnd"/>
      <w:r w:rsidR="002B10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B10FA">
        <w:rPr>
          <w:rFonts w:ascii="Arial" w:hAnsi="Arial" w:cs="Arial"/>
          <w:color w:val="000000"/>
          <w:sz w:val="22"/>
          <w:szCs w:val="22"/>
          <w:shd w:val="clear" w:color="auto" w:fill="FFFFFF"/>
        </w:rPr>
        <w:t>rješenje</w:t>
      </w:r>
      <w:proofErr w:type="spellEnd"/>
      <w:r w:rsidR="002B10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="002B10FA">
        <w:rPr>
          <w:rFonts w:ascii="Arial" w:hAnsi="Arial" w:cs="Arial"/>
          <w:color w:val="000000"/>
          <w:sz w:val="22"/>
          <w:szCs w:val="22"/>
          <w:shd w:val="clear" w:color="auto" w:fill="FFFFFF"/>
        </w:rPr>
        <w:t>okoli</w:t>
      </w:r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2B10FA">
        <w:rPr>
          <w:rFonts w:ascii="Arial" w:hAnsi="Arial" w:cs="Arial"/>
          <w:color w:val="000000"/>
          <w:sz w:val="22"/>
          <w:szCs w:val="22"/>
          <w:shd w:val="clear" w:color="auto" w:fill="FFFFFF"/>
        </w:rPr>
        <w:t>sk</w:t>
      </w:r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oj</w:t>
      </w:r>
      <w:proofErr w:type="spellEnd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dozvoli</w:t>
      </w:r>
      <w:proofErr w:type="spellEnd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</w:p>
    <w:p w:rsidR="00086B22" w:rsidRDefault="00086B22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36113">
        <w:rPr>
          <w:rFonts w:ascii="Arial" w:hAnsi="Arial" w:cs="Arial"/>
          <w:color w:val="000000"/>
          <w:sz w:val="22"/>
          <w:szCs w:val="22"/>
        </w:rPr>
        <w:t xml:space="preserve">datum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početka</w:t>
      </w:r>
      <w:proofErr w:type="spellEnd"/>
      <w:r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puštanja</w:t>
      </w:r>
      <w:proofErr w:type="spellEnd"/>
      <w:r w:rsidR="005011DC" w:rsidRPr="00036113">
        <w:rPr>
          <w:rFonts w:ascii="Arial" w:hAnsi="Arial" w:cs="Arial"/>
          <w:color w:val="000000"/>
          <w:sz w:val="22"/>
          <w:szCs w:val="22"/>
        </w:rPr>
        <w:t xml:space="preserve"> u rad</w:t>
      </w:r>
      <w:r w:rsidR="002B10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0FA">
        <w:rPr>
          <w:rFonts w:ascii="Arial" w:hAnsi="Arial" w:cs="Arial"/>
          <w:color w:val="000000"/>
          <w:sz w:val="22"/>
          <w:szCs w:val="22"/>
        </w:rPr>
        <w:t>pogona</w:t>
      </w:r>
      <w:proofErr w:type="spellEnd"/>
      <w:r w:rsidR="002B10FA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postrojenja</w:t>
      </w:r>
      <w:proofErr w:type="spellEnd"/>
      <w:r w:rsidR="005011DC" w:rsidRPr="00036113">
        <w:rPr>
          <w:rFonts w:ascii="Arial" w:hAnsi="Arial" w:cs="Arial"/>
          <w:color w:val="000000"/>
          <w:sz w:val="22"/>
          <w:szCs w:val="22"/>
        </w:rPr>
        <w:t>,</w:t>
      </w:r>
      <w:r w:rsidRPr="0003611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B10FA" w:rsidRPr="00036113" w:rsidRDefault="002B10FA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podaci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katastarskoj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općini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kojoj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pogon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postrojenje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nalazi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086B22" w:rsidRDefault="00086B22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ukupan</w:t>
      </w:r>
      <w:proofErr w:type="spellEnd"/>
      <w:r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0FA">
        <w:rPr>
          <w:rFonts w:ascii="Arial" w:hAnsi="Arial" w:cs="Arial"/>
          <w:color w:val="000000"/>
          <w:sz w:val="22"/>
          <w:szCs w:val="22"/>
        </w:rPr>
        <w:t>tehničkih</w:t>
      </w:r>
      <w:proofErr w:type="spellEnd"/>
      <w:r w:rsidR="002B10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0FA">
        <w:rPr>
          <w:rFonts w:ascii="Arial" w:hAnsi="Arial" w:cs="Arial"/>
          <w:color w:val="000000"/>
          <w:sz w:val="22"/>
          <w:szCs w:val="22"/>
        </w:rPr>
        <w:t>jedinica</w:t>
      </w:r>
      <w:proofErr w:type="spellEnd"/>
      <w:r w:rsidR="002B10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0FA">
        <w:rPr>
          <w:rFonts w:ascii="Arial" w:hAnsi="Arial" w:cs="Arial"/>
          <w:color w:val="000000"/>
          <w:sz w:val="22"/>
          <w:szCs w:val="22"/>
        </w:rPr>
        <w:t>pogona</w:t>
      </w:r>
      <w:proofErr w:type="spellEnd"/>
      <w:r w:rsidR="002B10FA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postrojenja</w:t>
      </w:r>
      <w:proofErr w:type="spellEnd"/>
      <w:r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lokaciji</w:t>
      </w:r>
      <w:proofErr w:type="spellEnd"/>
      <w:r w:rsidRPr="00036113">
        <w:rPr>
          <w:rFonts w:ascii="Arial" w:hAnsi="Arial" w:cs="Arial"/>
          <w:color w:val="000000"/>
          <w:sz w:val="22"/>
          <w:szCs w:val="22"/>
        </w:rPr>
        <w:t>,</w:t>
      </w:r>
    </w:p>
    <w:p w:rsidR="002B10FA" w:rsidRPr="00036113" w:rsidRDefault="002B10FA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projektovani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kapacitet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tehničkih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jedinica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pogona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postrojenja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lokaciji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086B22" w:rsidRDefault="00086B22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djel</w:t>
      </w:r>
      <w:r w:rsidR="006E3335" w:rsidRPr="00036113">
        <w:rPr>
          <w:rFonts w:ascii="Arial" w:hAnsi="Arial" w:cs="Arial"/>
          <w:color w:val="000000"/>
          <w:sz w:val="22"/>
          <w:szCs w:val="22"/>
        </w:rPr>
        <w:t>atnost</w:t>
      </w:r>
      <w:proofErr w:type="spellEnd"/>
      <w:r w:rsidR="006E3335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0FA">
        <w:rPr>
          <w:rFonts w:ascii="Arial" w:hAnsi="Arial" w:cs="Arial"/>
          <w:color w:val="000000"/>
          <w:sz w:val="22"/>
          <w:szCs w:val="22"/>
        </w:rPr>
        <w:t>pogona</w:t>
      </w:r>
      <w:proofErr w:type="spellEnd"/>
      <w:r w:rsidR="002B10FA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2B10FA">
        <w:rPr>
          <w:rFonts w:ascii="Arial" w:hAnsi="Arial" w:cs="Arial"/>
          <w:color w:val="000000"/>
          <w:sz w:val="22"/>
          <w:szCs w:val="22"/>
        </w:rPr>
        <w:t>postrojenja</w:t>
      </w:r>
      <w:proofErr w:type="spellEnd"/>
      <w:r w:rsidR="002B10FA">
        <w:rPr>
          <w:rFonts w:ascii="Arial" w:hAnsi="Arial" w:cs="Arial"/>
          <w:color w:val="000000"/>
          <w:sz w:val="22"/>
          <w:szCs w:val="22"/>
        </w:rPr>
        <w:t xml:space="preserve"> </w:t>
      </w:r>
      <w:r w:rsidR="006E3335" w:rsidRPr="00036113">
        <w:rPr>
          <w:rFonts w:ascii="Arial" w:hAnsi="Arial" w:cs="Arial"/>
          <w:color w:val="000000"/>
          <w:sz w:val="22"/>
          <w:szCs w:val="22"/>
        </w:rPr>
        <w:t xml:space="preserve">u </w:t>
      </w:r>
      <w:proofErr w:type="spellStart"/>
      <w:r w:rsidR="006E3335" w:rsidRPr="00036113">
        <w:rPr>
          <w:rFonts w:ascii="Arial" w:hAnsi="Arial" w:cs="Arial"/>
          <w:color w:val="000000"/>
          <w:sz w:val="22"/>
          <w:szCs w:val="22"/>
        </w:rPr>
        <w:t>skladu</w:t>
      </w:r>
      <w:proofErr w:type="spellEnd"/>
      <w:r w:rsidR="006E3335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E3335" w:rsidRPr="00036113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="006E3335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E3335" w:rsidRPr="00036113">
        <w:rPr>
          <w:rFonts w:ascii="Arial" w:hAnsi="Arial" w:cs="Arial"/>
          <w:color w:val="000000"/>
          <w:sz w:val="22"/>
          <w:szCs w:val="22"/>
        </w:rPr>
        <w:t>Prilogom</w:t>
      </w:r>
      <w:proofErr w:type="spellEnd"/>
      <w:r w:rsidR="006E3335" w:rsidRPr="00036113">
        <w:rPr>
          <w:rFonts w:ascii="Arial" w:hAnsi="Arial" w:cs="Arial"/>
          <w:color w:val="000000"/>
          <w:sz w:val="22"/>
          <w:szCs w:val="22"/>
        </w:rPr>
        <w:t xml:space="preserve"> I. </w:t>
      </w:r>
      <w:proofErr w:type="spellStart"/>
      <w:r w:rsidR="006E3335" w:rsidRPr="00036113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Prilogom</w:t>
      </w:r>
      <w:proofErr w:type="spellEnd"/>
      <w:r w:rsidRPr="00036113">
        <w:rPr>
          <w:rFonts w:ascii="Arial" w:hAnsi="Arial" w:cs="Arial"/>
          <w:color w:val="000000"/>
          <w:sz w:val="22"/>
          <w:szCs w:val="22"/>
        </w:rPr>
        <w:t xml:space="preserve"> II. </w:t>
      </w:r>
      <w:proofErr w:type="spellStart"/>
      <w:r w:rsidR="001275BD">
        <w:rPr>
          <w:rFonts w:ascii="Arial" w:hAnsi="Arial" w:cs="Arial"/>
          <w:color w:val="000000"/>
          <w:sz w:val="22"/>
          <w:szCs w:val="22"/>
        </w:rPr>
        <w:t>Uredbe</w:t>
      </w:r>
      <w:proofErr w:type="spellEnd"/>
      <w:r w:rsidR="001275BD">
        <w:rPr>
          <w:rFonts w:ascii="Arial" w:hAnsi="Arial" w:cs="Arial"/>
          <w:color w:val="000000"/>
          <w:sz w:val="22"/>
          <w:szCs w:val="22"/>
        </w:rPr>
        <w:t>,</w:t>
      </w:r>
    </w:p>
    <w:p w:rsidR="002B10FA" w:rsidRDefault="002B10FA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vrsta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emisije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pogon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postrojenje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okoliš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2B10FA" w:rsidRDefault="002B10FA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zaposlenih</w:t>
      </w:r>
      <w:proofErr w:type="spellEnd"/>
    </w:p>
    <w:p w:rsidR="002B10FA" w:rsidRDefault="002B10FA" w:rsidP="002B10F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B10FA" w:rsidRPr="002B10FA" w:rsidRDefault="002B10FA" w:rsidP="002B10F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podatke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okolinskoj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036113">
        <w:rPr>
          <w:rFonts w:ascii="Arial" w:hAnsi="Arial" w:cs="Arial"/>
          <w:b/>
          <w:color w:val="000000"/>
          <w:sz w:val="22"/>
          <w:szCs w:val="22"/>
        </w:rPr>
        <w:t>dozvoli</w:t>
      </w:r>
      <w:proofErr w:type="spellEnd"/>
    </w:p>
    <w:p w:rsidR="00955F02" w:rsidRPr="00036113" w:rsidRDefault="002B10FA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okolinske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80D28" w:rsidRPr="00036113">
        <w:rPr>
          <w:rFonts w:ascii="Arial" w:hAnsi="Arial" w:cs="Arial"/>
          <w:color w:val="000000"/>
          <w:sz w:val="22"/>
          <w:szCs w:val="22"/>
        </w:rPr>
        <w:t>dozvole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>,</w:t>
      </w:r>
    </w:p>
    <w:p w:rsidR="00E80D28" w:rsidRPr="00036113" w:rsidRDefault="00E80D28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36113">
        <w:rPr>
          <w:rFonts w:ascii="Arial" w:hAnsi="Arial" w:cs="Arial"/>
          <w:color w:val="000000"/>
          <w:sz w:val="22"/>
          <w:szCs w:val="22"/>
        </w:rPr>
        <w:t xml:space="preserve">datum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izdavanja</w:t>
      </w:r>
      <w:proofErr w:type="spellEnd"/>
      <w:r w:rsidR="002B10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0FA">
        <w:rPr>
          <w:rFonts w:ascii="Arial" w:hAnsi="Arial" w:cs="Arial"/>
          <w:color w:val="000000"/>
          <w:sz w:val="22"/>
          <w:szCs w:val="22"/>
        </w:rPr>
        <w:t>okolinske</w:t>
      </w:r>
      <w:proofErr w:type="spellEnd"/>
      <w:r w:rsidR="002B10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0FA">
        <w:rPr>
          <w:rFonts w:ascii="Arial" w:hAnsi="Arial" w:cs="Arial"/>
          <w:color w:val="000000"/>
          <w:sz w:val="22"/>
          <w:szCs w:val="22"/>
        </w:rPr>
        <w:t>dozvole</w:t>
      </w:r>
      <w:proofErr w:type="spellEnd"/>
      <w:r w:rsidRPr="00036113">
        <w:rPr>
          <w:rFonts w:ascii="Arial" w:hAnsi="Arial" w:cs="Arial"/>
          <w:color w:val="000000"/>
          <w:sz w:val="22"/>
          <w:szCs w:val="22"/>
        </w:rPr>
        <w:t>,</w:t>
      </w:r>
    </w:p>
    <w:p w:rsidR="00086B22" w:rsidRPr="00036113" w:rsidRDefault="002B10FA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datum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kojeg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vrijedi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okolinska</w:t>
      </w:r>
      <w:proofErr w:type="spellEnd"/>
      <w:r w:rsidR="00086B2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86B22" w:rsidRPr="00036113">
        <w:rPr>
          <w:rFonts w:ascii="Arial" w:hAnsi="Arial" w:cs="Arial"/>
          <w:color w:val="000000"/>
          <w:sz w:val="22"/>
          <w:szCs w:val="22"/>
        </w:rPr>
        <w:t>dozvola</w:t>
      </w:r>
      <w:proofErr w:type="spellEnd"/>
      <w:r w:rsidR="00086B22" w:rsidRPr="00036113">
        <w:rPr>
          <w:rFonts w:ascii="Arial" w:hAnsi="Arial" w:cs="Arial"/>
          <w:color w:val="000000"/>
          <w:sz w:val="22"/>
          <w:szCs w:val="22"/>
        </w:rPr>
        <w:t>,</w:t>
      </w:r>
    </w:p>
    <w:p w:rsidR="00955F02" w:rsidRPr="00036113" w:rsidRDefault="00E80D28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naziv</w:t>
      </w:r>
      <w:proofErr w:type="spellEnd"/>
      <w:r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organa</w:t>
      </w:r>
      <w:proofErr w:type="spellEnd"/>
      <w:r w:rsidR="002B10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0FA">
        <w:rPr>
          <w:rFonts w:ascii="Arial" w:hAnsi="Arial" w:cs="Arial"/>
          <w:color w:val="000000"/>
          <w:sz w:val="22"/>
          <w:szCs w:val="22"/>
        </w:rPr>
        <w:t>koji</w:t>
      </w:r>
      <w:proofErr w:type="spellEnd"/>
      <w:r w:rsidR="002B10FA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 w:rsidR="002B10FA">
        <w:rPr>
          <w:rFonts w:ascii="Arial" w:hAnsi="Arial" w:cs="Arial"/>
          <w:color w:val="000000"/>
          <w:sz w:val="22"/>
          <w:szCs w:val="22"/>
        </w:rPr>
        <w:t>izdao</w:t>
      </w:r>
      <w:proofErr w:type="spellEnd"/>
      <w:r w:rsidR="002B10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0FA">
        <w:rPr>
          <w:rFonts w:ascii="Arial" w:hAnsi="Arial" w:cs="Arial"/>
          <w:color w:val="000000"/>
          <w:sz w:val="22"/>
          <w:szCs w:val="22"/>
        </w:rPr>
        <w:t>okolinsku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dozvolu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>,</w:t>
      </w:r>
    </w:p>
    <w:p w:rsidR="00467023" w:rsidRDefault="00086B22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36113">
        <w:rPr>
          <w:rFonts w:ascii="Arial" w:hAnsi="Arial" w:cs="Arial"/>
          <w:color w:val="000000"/>
          <w:sz w:val="22"/>
          <w:szCs w:val="22"/>
        </w:rPr>
        <w:t xml:space="preserve">link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pristup</w:t>
      </w:r>
      <w:proofErr w:type="spellEnd"/>
      <w:r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skeniranom</w:t>
      </w:r>
      <w:proofErr w:type="spellEnd"/>
      <w:r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</w:rPr>
        <w:t>rješenju</w:t>
      </w:r>
      <w:proofErr w:type="spellEnd"/>
      <w:r w:rsidRPr="00036113">
        <w:rPr>
          <w:rFonts w:ascii="Arial" w:hAnsi="Arial" w:cs="Arial"/>
          <w:color w:val="000000"/>
          <w:sz w:val="22"/>
          <w:szCs w:val="22"/>
        </w:rPr>
        <w:t xml:space="preserve"> o</w:t>
      </w:r>
      <w:r w:rsidR="002B10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0FA">
        <w:rPr>
          <w:rFonts w:ascii="Arial" w:hAnsi="Arial" w:cs="Arial"/>
          <w:color w:val="000000"/>
          <w:sz w:val="22"/>
          <w:szCs w:val="22"/>
        </w:rPr>
        <w:t>okolinskoj</w:t>
      </w:r>
      <w:proofErr w:type="spellEnd"/>
      <w:r w:rsidR="002B10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dozvoli</w:t>
      </w:r>
      <w:proofErr w:type="spellEnd"/>
      <w:r w:rsidRPr="00036113">
        <w:rPr>
          <w:rFonts w:ascii="Arial" w:hAnsi="Arial" w:cs="Arial"/>
          <w:color w:val="000000"/>
          <w:sz w:val="22"/>
          <w:szCs w:val="22"/>
        </w:rPr>
        <w:t>.</w:t>
      </w:r>
    </w:p>
    <w:p w:rsidR="002B10FA" w:rsidRDefault="002B10FA" w:rsidP="002B10F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B10FA" w:rsidRDefault="002B10FA" w:rsidP="002B10F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d)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podatke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promjeni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radu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pogona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postrojenja</w:t>
      </w:r>
      <w:proofErr w:type="spellEnd"/>
    </w:p>
    <w:p w:rsidR="002B10FA" w:rsidRPr="002B10FA" w:rsidRDefault="002B10FA" w:rsidP="002B10F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B10FA">
        <w:rPr>
          <w:rFonts w:ascii="Arial" w:hAnsi="Arial" w:cs="Arial"/>
          <w:color w:val="000000"/>
          <w:sz w:val="22"/>
          <w:szCs w:val="22"/>
        </w:rPr>
        <w:t>podaci</w:t>
      </w:r>
      <w:proofErr w:type="spellEnd"/>
      <w:r w:rsidRPr="002B10FA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2B10FA">
        <w:rPr>
          <w:rFonts w:ascii="Arial" w:hAnsi="Arial" w:cs="Arial"/>
          <w:color w:val="000000"/>
          <w:sz w:val="22"/>
          <w:szCs w:val="22"/>
        </w:rPr>
        <w:t>postojećoj</w:t>
      </w:r>
      <w:proofErr w:type="spellEnd"/>
      <w:r w:rsidRPr="002B10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B10FA">
        <w:rPr>
          <w:rFonts w:ascii="Arial" w:hAnsi="Arial" w:cs="Arial"/>
          <w:color w:val="000000"/>
          <w:sz w:val="22"/>
          <w:szCs w:val="22"/>
        </w:rPr>
        <w:t>okolinskoj</w:t>
      </w:r>
      <w:proofErr w:type="spellEnd"/>
      <w:r w:rsidRPr="002B10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B10FA">
        <w:rPr>
          <w:rFonts w:ascii="Arial" w:hAnsi="Arial" w:cs="Arial"/>
          <w:color w:val="000000"/>
          <w:sz w:val="22"/>
          <w:szCs w:val="22"/>
        </w:rPr>
        <w:t>dozvoli</w:t>
      </w:r>
      <w:proofErr w:type="spellEnd"/>
      <w:r w:rsidRPr="002B10FA">
        <w:rPr>
          <w:rFonts w:ascii="Arial" w:hAnsi="Arial" w:cs="Arial"/>
          <w:color w:val="000000"/>
          <w:sz w:val="22"/>
          <w:szCs w:val="22"/>
        </w:rPr>
        <w:t>,</w:t>
      </w:r>
    </w:p>
    <w:p w:rsidR="002B10FA" w:rsidRDefault="002B10FA" w:rsidP="002B10F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B10FA">
        <w:rPr>
          <w:rFonts w:ascii="Arial" w:hAnsi="Arial" w:cs="Arial"/>
          <w:color w:val="000000"/>
          <w:sz w:val="22"/>
          <w:szCs w:val="22"/>
        </w:rPr>
        <w:t>podaci</w:t>
      </w:r>
      <w:proofErr w:type="spellEnd"/>
      <w:r w:rsidRPr="002B10FA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2B10FA">
        <w:rPr>
          <w:rFonts w:ascii="Arial" w:hAnsi="Arial" w:cs="Arial"/>
          <w:color w:val="000000"/>
          <w:sz w:val="22"/>
          <w:szCs w:val="22"/>
        </w:rPr>
        <w:t>planiranim</w:t>
      </w:r>
      <w:proofErr w:type="spellEnd"/>
      <w:r w:rsidRPr="002B10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B10FA">
        <w:rPr>
          <w:rFonts w:ascii="Arial" w:hAnsi="Arial" w:cs="Arial"/>
          <w:color w:val="000000"/>
          <w:sz w:val="22"/>
          <w:szCs w:val="22"/>
        </w:rPr>
        <w:t>promjenama</w:t>
      </w:r>
      <w:proofErr w:type="spellEnd"/>
      <w:r w:rsidRPr="002B10FA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2B10FA">
        <w:rPr>
          <w:rFonts w:ascii="Arial" w:hAnsi="Arial" w:cs="Arial"/>
          <w:color w:val="000000"/>
          <w:sz w:val="22"/>
          <w:szCs w:val="22"/>
        </w:rPr>
        <w:t>pogonu</w:t>
      </w:r>
      <w:proofErr w:type="spellEnd"/>
      <w:r w:rsidRPr="002B10FA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2B10FA">
        <w:rPr>
          <w:rFonts w:ascii="Arial" w:hAnsi="Arial" w:cs="Arial"/>
          <w:color w:val="000000"/>
          <w:sz w:val="22"/>
          <w:szCs w:val="22"/>
        </w:rPr>
        <w:t>postrojenju</w:t>
      </w:r>
      <w:proofErr w:type="spellEnd"/>
      <w:r w:rsidRPr="002B10FA">
        <w:rPr>
          <w:rFonts w:ascii="Arial" w:hAnsi="Arial" w:cs="Arial"/>
          <w:color w:val="000000"/>
          <w:sz w:val="22"/>
          <w:szCs w:val="22"/>
        </w:rPr>
        <w:t>,</w:t>
      </w:r>
    </w:p>
    <w:p w:rsidR="002B10FA" w:rsidRDefault="002B10FA" w:rsidP="002B10F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podaci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obimu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značaju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promjene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radu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pogona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postrojenja</w:t>
      </w:r>
      <w:proofErr w:type="spellEnd"/>
      <w:r w:rsidR="00146C0C">
        <w:rPr>
          <w:rFonts w:ascii="Arial" w:hAnsi="Arial" w:cs="Arial"/>
          <w:color w:val="000000"/>
          <w:sz w:val="22"/>
          <w:szCs w:val="22"/>
        </w:rPr>
        <w:t>.</w:t>
      </w:r>
    </w:p>
    <w:p w:rsidR="002B10FA" w:rsidRPr="00036113" w:rsidRDefault="002B10FA" w:rsidP="002B10FA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86B22" w:rsidRPr="00036113" w:rsidRDefault="00146C0C" w:rsidP="006E3335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e)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podatke</w:t>
      </w:r>
      <w:proofErr w:type="spellEnd"/>
      <w:r w:rsidR="006E3335" w:rsidRPr="00036113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="006E3335" w:rsidRPr="00036113">
        <w:rPr>
          <w:rFonts w:ascii="Arial" w:hAnsi="Arial" w:cs="Arial"/>
          <w:b/>
          <w:color w:val="000000"/>
          <w:sz w:val="22"/>
          <w:szCs w:val="22"/>
        </w:rPr>
        <w:t>prestanku</w:t>
      </w:r>
      <w:proofErr w:type="spellEnd"/>
      <w:r w:rsidR="006E3335" w:rsidRPr="000361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6E3335" w:rsidRPr="00036113">
        <w:rPr>
          <w:rFonts w:ascii="Arial" w:hAnsi="Arial" w:cs="Arial"/>
          <w:b/>
          <w:color w:val="000000"/>
          <w:sz w:val="22"/>
          <w:szCs w:val="22"/>
        </w:rPr>
        <w:t>obavljanja</w:t>
      </w:r>
      <w:proofErr w:type="spellEnd"/>
      <w:r w:rsidR="006E3335" w:rsidRPr="000361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6E3335" w:rsidRPr="00036113">
        <w:rPr>
          <w:rFonts w:ascii="Arial" w:hAnsi="Arial" w:cs="Arial"/>
          <w:b/>
          <w:color w:val="000000"/>
          <w:sz w:val="22"/>
          <w:szCs w:val="22"/>
        </w:rPr>
        <w:t>djelatnosti</w:t>
      </w:r>
      <w:proofErr w:type="spellEnd"/>
    </w:p>
    <w:p w:rsidR="005011DC" w:rsidRPr="00036113" w:rsidRDefault="006E3335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datum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prestanka</w:t>
      </w:r>
      <w:proofErr w:type="spellEnd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rada</w:t>
      </w:r>
      <w:proofErr w:type="spellEnd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po</w:t>
      </w:r>
      <w:r w:rsidR="00146C0C">
        <w:rPr>
          <w:rFonts w:ascii="Arial" w:hAnsi="Arial" w:cs="Arial"/>
          <w:color w:val="000000"/>
          <w:sz w:val="22"/>
          <w:szCs w:val="22"/>
          <w:shd w:val="clear" w:color="auto" w:fill="FFFFFF"/>
        </w:rPr>
        <w:t>gona</w:t>
      </w:r>
      <w:proofErr w:type="spellEnd"/>
      <w:r w:rsidR="00146C0C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postrojenja</w:t>
      </w:r>
      <w:proofErr w:type="spellEnd"/>
      <w:r w:rsidR="005011DC"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</w:p>
    <w:p w:rsidR="00086B22" w:rsidRPr="00146C0C" w:rsidRDefault="00086B22" w:rsidP="006E333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okolnosti</w:t>
      </w:r>
      <w:proofErr w:type="spellEnd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prestanka</w:t>
      </w:r>
      <w:proofErr w:type="spellEnd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obavljanja</w:t>
      </w:r>
      <w:proofErr w:type="spellEnd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djelatnosti</w:t>
      </w:r>
      <w:proofErr w:type="spellEnd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="00146C0C">
        <w:rPr>
          <w:rFonts w:ascii="Arial" w:hAnsi="Arial" w:cs="Arial"/>
          <w:color w:val="000000"/>
          <w:sz w:val="22"/>
          <w:szCs w:val="22"/>
          <w:shd w:val="clear" w:color="auto" w:fill="FFFFFF"/>
        </w:rPr>
        <w:t>pogonu</w:t>
      </w:r>
      <w:proofErr w:type="spellEnd"/>
      <w:r w:rsidR="00146C0C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proofErr w:type="spellStart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postrojenju</w:t>
      </w:r>
      <w:proofErr w:type="spellEnd"/>
      <w:r w:rsidRPr="00036113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146C0C" w:rsidRDefault="00146C0C" w:rsidP="00146C0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46C0C" w:rsidRDefault="00146C0C" w:rsidP="00146C0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146C0C">
        <w:rPr>
          <w:rFonts w:ascii="Arial" w:hAnsi="Arial" w:cs="Arial"/>
          <w:b/>
          <w:color w:val="000000"/>
          <w:sz w:val="22"/>
          <w:szCs w:val="22"/>
        </w:rPr>
        <w:t xml:space="preserve">f) </w:t>
      </w:r>
      <w:proofErr w:type="spellStart"/>
      <w:r w:rsidRPr="00146C0C">
        <w:rPr>
          <w:rFonts w:ascii="Arial" w:hAnsi="Arial" w:cs="Arial"/>
          <w:b/>
          <w:color w:val="000000"/>
          <w:sz w:val="22"/>
          <w:szCs w:val="22"/>
        </w:rPr>
        <w:t>podatke</w:t>
      </w:r>
      <w:proofErr w:type="spellEnd"/>
      <w:r w:rsidRPr="00146C0C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Pr="00146C0C">
        <w:rPr>
          <w:rFonts w:ascii="Arial" w:hAnsi="Arial" w:cs="Arial"/>
          <w:b/>
          <w:color w:val="000000"/>
          <w:sz w:val="22"/>
          <w:szCs w:val="22"/>
        </w:rPr>
        <w:t>vrsti</w:t>
      </w:r>
      <w:proofErr w:type="spellEnd"/>
      <w:r w:rsidRPr="00146C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46C0C">
        <w:rPr>
          <w:rFonts w:ascii="Arial" w:hAnsi="Arial" w:cs="Arial"/>
          <w:b/>
          <w:color w:val="000000"/>
          <w:sz w:val="22"/>
          <w:szCs w:val="22"/>
        </w:rPr>
        <w:t>monitoringa</w:t>
      </w:r>
      <w:proofErr w:type="spellEnd"/>
      <w:r w:rsidRPr="00146C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46C0C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Pr="00146C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46C0C">
        <w:rPr>
          <w:rFonts w:ascii="Arial" w:hAnsi="Arial" w:cs="Arial"/>
          <w:b/>
          <w:color w:val="000000"/>
          <w:sz w:val="22"/>
          <w:szCs w:val="22"/>
        </w:rPr>
        <w:t>mjerama</w:t>
      </w:r>
      <w:proofErr w:type="spellEnd"/>
      <w:r w:rsidRPr="00146C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46C0C">
        <w:rPr>
          <w:rFonts w:ascii="Arial" w:hAnsi="Arial" w:cs="Arial"/>
          <w:b/>
          <w:color w:val="000000"/>
          <w:sz w:val="22"/>
          <w:szCs w:val="22"/>
        </w:rPr>
        <w:t>za</w:t>
      </w:r>
      <w:proofErr w:type="spellEnd"/>
      <w:r w:rsidRPr="00146C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46C0C">
        <w:rPr>
          <w:rFonts w:ascii="Arial" w:hAnsi="Arial" w:cs="Arial"/>
          <w:b/>
          <w:color w:val="000000"/>
          <w:sz w:val="22"/>
          <w:szCs w:val="22"/>
        </w:rPr>
        <w:t>smanjenje</w:t>
      </w:r>
      <w:proofErr w:type="spellEnd"/>
      <w:r w:rsidRPr="00146C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46C0C">
        <w:rPr>
          <w:rFonts w:ascii="Arial" w:hAnsi="Arial" w:cs="Arial"/>
          <w:b/>
          <w:color w:val="000000"/>
          <w:sz w:val="22"/>
          <w:szCs w:val="22"/>
        </w:rPr>
        <w:t>emisija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koje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proizvodi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pogon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postrojenje</w:t>
      </w:r>
      <w:proofErr w:type="spellEnd"/>
    </w:p>
    <w:p w:rsidR="00146C0C" w:rsidRDefault="00146C0C" w:rsidP="00146C0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146C0C" w:rsidRPr="00146C0C" w:rsidRDefault="00146C0C" w:rsidP="00146C0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g) </w:t>
      </w:r>
      <w:r w:rsidR="00D42417">
        <w:rPr>
          <w:rFonts w:ascii="Arial" w:hAnsi="Arial" w:cs="Arial"/>
          <w:b/>
          <w:color w:val="000000"/>
          <w:sz w:val="22"/>
          <w:szCs w:val="22"/>
        </w:rPr>
        <w:t xml:space="preserve">u </w:t>
      </w:r>
      <w:proofErr w:type="spellStart"/>
      <w:r w:rsidR="00D42417">
        <w:rPr>
          <w:rFonts w:ascii="Arial" w:hAnsi="Arial" w:cs="Arial"/>
          <w:b/>
          <w:color w:val="000000"/>
          <w:sz w:val="22"/>
          <w:szCs w:val="22"/>
        </w:rPr>
        <w:t>slučaju</w:t>
      </w:r>
      <w:proofErr w:type="spellEnd"/>
      <w:r w:rsidR="00D424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42417">
        <w:rPr>
          <w:rFonts w:ascii="Arial" w:hAnsi="Arial" w:cs="Arial"/>
          <w:b/>
          <w:color w:val="000000"/>
          <w:sz w:val="22"/>
          <w:szCs w:val="22"/>
        </w:rPr>
        <w:t>inspekcije</w:t>
      </w:r>
      <w:proofErr w:type="spellEnd"/>
      <w:r w:rsidR="00D4241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D42417">
        <w:rPr>
          <w:rFonts w:ascii="Arial" w:hAnsi="Arial" w:cs="Arial"/>
          <w:b/>
          <w:color w:val="000000"/>
          <w:sz w:val="22"/>
          <w:szCs w:val="22"/>
        </w:rPr>
        <w:t>podatke</w:t>
      </w:r>
      <w:proofErr w:type="spellEnd"/>
      <w:r w:rsidR="00D42417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="00D42417">
        <w:rPr>
          <w:rFonts w:ascii="Arial" w:hAnsi="Arial" w:cs="Arial"/>
          <w:b/>
          <w:color w:val="000000"/>
          <w:sz w:val="22"/>
          <w:szCs w:val="22"/>
        </w:rPr>
        <w:t>provedenoj</w:t>
      </w:r>
      <w:proofErr w:type="spellEnd"/>
      <w:r w:rsidR="00D424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42417">
        <w:rPr>
          <w:rFonts w:ascii="Arial" w:hAnsi="Arial" w:cs="Arial"/>
          <w:b/>
          <w:color w:val="000000"/>
          <w:sz w:val="22"/>
          <w:szCs w:val="22"/>
        </w:rPr>
        <w:t>inspekciji</w:t>
      </w:r>
      <w:proofErr w:type="spellEnd"/>
      <w:r w:rsidR="00D4241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D42417">
        <w:rPr>
          <w:rFonts w:ascii="Arial" w:hAnsi="Arial" w:cs="Arial"/>
          <w:b/>
          <w:color w:val="000000"/>
          <w:sz w:val="22"/>
          <w:szCs w:val="22"/>
        </w:rPr>
        <w:t>kao</w:t>
      </w:r>
      <w:proofErr w:type="spellEnd"/>
      <w:r w:rsidR="00D424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42417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="00D424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42417">
        <w:rPr>
          <w:rFonts w:ascii="Arial" w:hAnsi="Arial" w:cs="Arial"/>
          <w:b/>
          <w:color w:val="000000"/>
          <w:sz w:val="22"/>
          <w:szCs w:val="22"/>
        </w:rPr>
        <w:t>zaključke</w:t>
      </w:r>
      <w:proofErr w:type="spellEnd"/>
      <w:r w:rsidR="00D424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42417">
        <w:rPr>
          <w:rFonts w:ascii="Arial" w:hAnsi="Arial" w:cs="Arial"/>
          <w:b/>
          <w:color w:val="000000"/>
          <w:sz w:val="22"/>
          <w:szCs w:val="22"/>
        </w:rPr>
        <w:t>nadležnog</w:t>
      </w:r>
      <w:proofErr w:type="spellEnd"/>
      <w:r w:rsidR="00D424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42417">
        <w:rPr>
          <w:rFonts w:ascii="Arial" w:hAnsi="Arial" w:cs="Arial"/>
          <w:b/>
          <w:color w:val="000000"/>
          <w:sz w:val="22"/>
          <w:szCs w:val="22"/>
        </w:rPr>
        <w:t>inspekcijskog</w:t>
      </w:r>
      <w:proofErr w:type="spellEnd"/>
      <w:r w:rsidR="00D424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42417">
        <w:rPr>
          <w:rFonts w:ascii="Arial" w:hAnsi="Arial" w:cs="Arial"/>
          <w:b/>
          <w:color w:val="000000"/>
          <w:sz w:val="22"/>
          <w:szCs w:val="22"/>
        </w:rPr>
        <w:t>organa</w:t>
      </w:r>
      <w:proofErr w:type="spellEnd"/>
      <w:r w:rsidR="00D42417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:rsidR="00146C0C" w:rsidRDefault="00146C0C" w:rsidP="00146C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46C0C" w:rsidRPr="00146C0C" w:rsidRDefault="00146C0C" w:rsidP="00146C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(3)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Informacije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koje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kantonalno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ministarstvo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dostavlja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federalnom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ministarstvu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formi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godišnjeg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izvještaja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izdatim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okolinskim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dozvolama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iz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njihove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nadležnosti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moraju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sadržavati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istovjetne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kao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navedene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stavu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(2)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ovog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člana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6E3335" w:rsidRPr="00036113" w:rsidRDefault="006E3335" w:rsidP="00146C0C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55F02" w:rsidRPr="00036113" w:rsidRDefault="00E80D28" w:rsidP="006E333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036113">
        <w:rPr>
          <w:rFonts w:ascii="Arial" w:hAnsi="Arial" w:cs="Arial"/>
          <w:b/>
          <w:color w:val="000000"/>
          <w:sz w:val="22"/>
          <w:szCs w:val="22"/>
        </w:rPr>
        <w:t>Član</w:t>
      </w:r>
      <w:proofErr w:type="spellEnd"/>
      <w:r w:rsidR="00146C0C">
        <w:rPr>
          <w:rFonts w:ascii="Arial" w:hAnsi="Arial" w:cs="Arial"/>
          <w:b/>
          <w:color w:val="000000"/>
          <w:sz w:val="22"/>
          <w:szCs w:val="22"/>
        </w:rPr>
        <w:t xml:space="preserve"> 4</w:t>
      </w:r>
      <w:r w:rsidR="00955F02" w:rsidRPr="0003611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80D28" w:rsidRPr="00036113" w:rsidRDefault="00D42417" w:rsidP="006E333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Unos</w:t>
      </w:r>
      <w:proofErr w:type="spellEnd"/>
      <w:r w:rsidR="00467023" w:rsidRPr="000361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b/>
          <w:color w:val="000000"/>
          <w:sz w:val="22"/>
          <w:szCs w:val="22"/>
        </w:rPr>
        <w:t>podataka</w:t>
      </w:r>
      <w:proofErr w:type="spellEnd"/>
      <w:r w:rsidR="00467023" w:rsidRPr="00036113">
        <w:rPr>
          <w:rFonts w:ascii="Arial" w:hAnsi="Arial" w:cs="Arial"/>
          <w:b/>
          <w:color w:val="000000"/>
          <w:sz w:val="22"/>
          <w:szCs w:val="22"/>
        </w:rPr>
        <w:t xml:space="preserve"> u </w:t>
      </w:r>
      <w:proofErr w:type="spellStart"/>
      <w:r w:rsidR="00467023" w:rsidRPr="00036113">
        <w:rPr>
          <w:rFonts w:ascii="Arial" w:hAnsi="Arial" w:cs="Arial"/>
          <w:b/>
          <w:color w:val="000000"/>
          <w:sz w:val="22"/>
          <w:szCs w:val="22"/>
        </w:rPr>
        <w:t>Registar</w:t>
      </w:r>
      <w:proofErr w:type="spellEnd"/>
      <w:r w:rsidR="00467023" w:rsidRPr="00036113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6E3335" w:rsidRPr="00036113" w:rsidRDefault="006E3335" w:rsidP="006E333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467023" w:rsidRPr="00036113" w:rsidRDefault="00146C0C" w:rsidP="00146C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(1)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Registar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vodi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način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da se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koristi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elektronski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program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ili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aplikacija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koja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omogućava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elektronski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unos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obradu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javno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objavljivanje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podataka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iz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Registra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>.</w:t>
      </w:r>
    </w:p>
    <w:p w:rsidR="006E3335" w:rsidRPr="00036113" w:rsidRDefault="006E3335" w:rsidP="006E3335">
      <w:pPr>
        <w:pStyle w:val="NormalWeb"/>
        <w:shd w:val="clear" w:color="auto" w:fill="FFFFFF"/>
        <w:spacing w:before="0" w:beforeAutospacing="0" w:after="0" w:afterAutospacing="0"/>
        <w:ind w:left="79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80D28" w:rsidRPr="00036113" w:rsidRDefault="00146C0C" w:rsidP="00146C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(2)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Podaci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se u </w:t>
      </w:r>
      <w:proofErr w:type="spellStart"/>
      <w:r w:rsidR="00E80D28" w:rsidRPr="00036113">
        <w:rPr>
          <w:rFonts w:ascii="Arial" w:hAnsi="Arial" w:cs="Arial"/>
          <w:color w:val="000000"/>
          <w:sz w:val="22"/>
          <w:szCs w:val="22"/>
        </w:rPr>
        <w:t>Registar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upisuju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80D28" w:rsidRPr="00036113">
        <w:rPr>
          <w:rFonts w:ascii="Arial" w:hAnsi="Arial" w:cs="Arial"/>
          <w:color w:val="000000"/>
          <w:sz w:val="22"/>
          <w:szCs w:val="22"/>
        </w:rPr>
        <w:t>h</w:t>
      </w:r>
      <w:r w:rsidR="00955F02" w:rsidRPr="00036113">
        <w:rPr>
          <w:rFonts w:ascii="Arial" w:hAnsi="Arial" w:cs="Arial"/>
          <w:color w:val="000000"/>
          <w:sz w:val="22"/>
          <w:szCs w:val="22"/>
        </w:rPr>
        <w:t>ronološkim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redom</w:t>
      </w:r>
      <w:proofErr w:type="spellEnd"/>
      <w:r w:rsidR="005011DC" w:rsidRPr="0003611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prema</w:t>
      </w:r>
      <w:proofErr w:type="spellEnd"/>
      <w:r w:rsidR="005011DC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datumu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izdavanja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rješenja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okolinskoj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dozvoli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>.</w:t>
      </w:r>
    </w:p>
    <w:p w:rsidR="006E3335" w:rsidRPr="00036113" w:rsidRDefault="006E3335" w:rsidP="006E333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80D28" w:rsidRPr="00036113" w:rsidRDefault="00146C0C" w:rsidP="00146C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(3) </w:t>
      </w:r>
      <w:proofErr w:type="spellStart"/>
      <w:r w:rsidR="00E80D28" w:rsidRPr="00036113">
        <w:rPr>
          <w:rFonts w:ascii="Arial" w:hAnsi="Arial" w:cs="Arial"/>
          <w:color w:val="000000"/>
          <w:sz w:val="22"/>
          <w:szCs w:val="22"/>
        </w:rPr>
        <w:t>Federalno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80D28" w:rsidRPr="00036113">
        <w:rPr>
          <w:rFonts w:ascii="Arial" w:hAnsi="Arial" w:cs="Arial"/>
          <w:color w:val="000000"/>
          <w:sz w:val="22"/>
          <w:szCs w:val="22"/>
        </w:rPr>
        <w:t>ministarstvo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dužn</w:t>
      </w:r>
      <w:r w:rsidR="00E80D28" w:rsidRPr="00036113"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upis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podataka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="00E80D28" w:rsidRPr="00036113">
        <w:rPr>
          <w:rFonts w:ascii="Arial" w:hAnsi="Arial" w:cs="Arial"/>
          <w:color w:val="000000"/>
          <w:sz w:val="22"/>
          <w:szCs w:val="22"/>
        </w:rPr>
        <w:t>Registar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obaviti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roku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od </w:t>
      </w:r>
      <w:r w:rsidR="009A4265">
        <w:rPr>
          <w:rFonts w:ascii="Arial" w:hAnsi="Arial" w:cs="Arial"/>
          <w:color w:val="000000"/>
          <w:sz w:val="22"/>
          <w:szCs w:val="22"/>
        </w:rPr>
        <w:t xml:space="preserve">5 </w:t>
      </w:r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dana od dana </w:t>
      </w:r>
      <w:proofErr w:type="spellStart"/>
      <w:r w:rsidR="00E80D28" w:rsidRPr="00036113">
        <w:rPr>
          <w:rFonts w:ascii="Arial" w:hAnsi="Arial" w:cs="Arial"/>
          <w:color w:val="000000"/>
          <w:sz w:val="22"/>
          <w:szCs w:val="22"/>
        </w:rPr>
        <w:t>izdavanja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80D28" w:rsidRPr="00036113">
        <w:rPr>
          <w:rFonts w:ascii="Arial" w:hAnsi="Arial" w:cs="Arial"/>
          <w:color w:val="000000"/>
          <w:sz w:val="22"/>
          <w:szCs w:val="22"/>
        </w:rPr>
        <w:t>okolišne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80D28" w:rsidRPr="00036113">
        <w:rPr>
          <w:rFonts w:ascii="Arial" w:hAnsi="Arial" w:cs="Arial"/>
          <w:color w:val="000000"/>
          <w:sz w:val="22"/>
          <w:szCs w:val="22"/>
        </w:rPr>
        <w:t>dozvole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80D28" w:rsidRPr="00036113">
        <w:rPr>
          <w:rFonts w:ascii="Arial" w:hAnsi="Arial" w:cs="Arial"/>
          <w:color w:val="000000"/>
          <w:sz w:val="22"/>
          <w:szCs w:val="22"/>
        </w:rPr>
        <w:t>ili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="00E80D28" w:rsidRPr="00036113">
        <w:rPr>
          <w:rFonts w:ascii="Arial" w:hAnsi="Arial" w:cs="Arial"/>
          <w:color w:val="000000"/>
          <w:sz w:val="22"/>
          <w:szCs w:val="22"/>
        </w:rPr>
        <w:t>roku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 xml:space="preserve"> od 15 </w:t>
      </w:r>
      <w:r w:rsidR="009A4265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9A4265">
        <w:rPr>
          <w:rFonts w:ascii="Arial" w:hAnsi="Arial" w:cs="Arial"/>
          <w:color w:val="000000"/>
          <w:sz w:val="22"/>
          <w:szCs w:val="22"/>
        </w:rPr>
        <w:t>petnaest</w:t>
      </w:r>
      <w:proofErr w:type="spellEnd"/>
      <w:r w:rsidR="009A4265">
        <w:rPr>
          <w:rFonts w:ascii="Arial" w:hAnsi="Arial" w:cs="Arial"/>
          <w:color w:val="000000"/>
          <w:sz w:val="22"/>
          <w:szCs w:val="22"/>
        </w:rPr>
        <w:t xml:space="preserve">) </w:t>
      </w:r>
      <w:r w:rsidR="00E80D28" w:rsidRPr="00036113">
        <w:rPr>
          <w:rFonts w:ascii="Arial" w:hAnsi="Arial" w:cs="Arial"/>
          <w:color w:val="000000"/>
          <w:sz w:val="22"/>
          <w:szCs w:val="22"/>
        </w:rPr>
        <w:t xml:space="preserve">dana od dana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zaprimanja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podataka</w:t>
      </w:r>
      <w:proofErr w:type="spellEnd"/>
      <w:r w:rsidR="005011DC" w:rsidRPr="00036113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rješenjima</w:t>
      </w:r>
      <w:proofErr w:type="spellEnd"/>
      <w:r w:rsidR="005011DC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izdatih</w:t>
      </w:r>
      <w:proofErr w:type="spellEnd"/>
      <w:r w:rsidR="005011DC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okolišnih</w:t>
      </w:r>
      <w:proofErr w:type="spellEnd"/>
      <w:r w:rsidR="005011DC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dozvola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od</w:t>
      </w:r>
      <w:proofErr w:type="spellEnd"/>
      <w:r w:rsidR="005011DC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strane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nadležnog</w:t>
      </w:r>
      <w:proofErr w:type="spellEnd"/>
      <w:r w:rsidR="005011DC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80D28" w:rsidRPr="00036113">
        <w:rPr>
          <w:rFonts w:ascii="Arial" w:hAnsi="Arial" w:cs="Arial"/>
          <w:color w:val="000000"/>
          <w:sz w:val="22"/>
          <w:szCs w:val="22"/>
        </w:rPr>
        <w:t>kantonaln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5011DC" w:rsidRPr="00036113">
        <w:rPr>
          <w:rFonts w:ascii="Arial" w:hAnsi="Arial" w:cs="Arial"/>
          <w:color w:val="000000"/>
          <w:sz w:val="22"/>
          <w:szCs w:val="22"/>
        </w:rPr>
        <w:t>g</w:t>
      </w:r>
      <w:proofErr w:type="spellEnd"/>
      <w:r w:rsidR="00E80D28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80D28" w:rsidRPr="00036113">
        <w:rPr>
          <w:rFonts w:ascii="Arial" w:hAnsi="Arial" w:cs="Arial"/>
          <w:color w:val="000000"/>
          <w:sz w:val="22"/>
          <w:szCs w:val="22"/>
        </w:rPr>
        <w:t>ministarstv</w:t>
      </w:r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zaš</w:t>
      </w:r>
      <w:r w:rsidR="005011DC" w:rsidRPr="00036113">
        <w:rPr>
          <w:rFonts w:ascii="Arial" w:hAnsi="Arial" w:cs="Arial"/>
          <w:color w:val="000000"/>
          <w:sz w:val="22"/>
          <w:szCs w:val="22"/>
        </w:rPr>
        <w:t>titu</w:t>
      </w:r>
      <w:proofErr w:type="spellEnd"/>
      <w:r w:rsidR="005011DC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okoliša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>.</w:t>
      </w:r>
    </w:p>
    <w:p w:rsidR="006E3335" w:rsidRPr="00036113" w:rsidRDefault="006E3335" w:rsidP="006E333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67023" w:rsidRPr="00036113" w:rsidRDefault="00146C0C" w:rsidP="00146C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(4)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Ukoliko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vrši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unos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pravno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l</w:t>
      </w:r>
      <w:r>
        <w:rPr>
          <w:rFonts w:ascii="Arial" w:hAnsi="Arial" w:cs="Arial"/>
          <w:color w:val="000000"/>
          <w:sz w:val="22"/>
          <w:szCs w:val="22"/>
        </w:rPr>
        <w:t xml:space="preserve">ice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koje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ima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pogon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postrojenje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različitim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lokacijama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upis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Registar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vrši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posebno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svaku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lokaciju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>.</w:t>
      </w:r>
    </w:p>
    <w:p w:rsidR="006E3335" w:rsidRPr="00036113" w:rsidRDefault="006E3335" w:rsidP="006E333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E3335" w:rsidRPr="00036113" w:rsidRDefault="006E3335" w:rsidP="006E333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80D28" w:rsidRPr="00036113" w:rsidRDefault="00146C0C" w:rsidP="006E333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Član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5</w:t>
      </w:r>
      <w:r w:rsidR="00E80D28" w:rsidRPr="0003611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46C0C" w:rsidRDefault="00467023" w:rsidP="00146C0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36113">
        <w:rPr>
          <w:rFonts w:ascii="Arial" w:hAnsi="Arial" w:cs="Arial"/>
          <w:b/>
          <w:color w:val="000000"/>
          <w:sz w:val="22"/>
          <w:szCs w:val="22"/>
        </w:rPr>
        <w:t>(</w:t>
      </w:r>
      <w:proofErr w:type="spellStart"/>
      <w:r w:rsidRPr="00036113">
        <w:rPr>
          <w:rFonts w:ascii="Arial" w:hAnsi="Arial" w:cs="Arial"/>
          <w:b/>
          <w:color w:val="000000"/>
          <w:sz w:val="22"/>
          <w:szCs w:val="22"/>
        </w:rPr>
        <w:t>Č</w:t>
      </w:r>
      <w:r w:rsidR="00E80D28" w:rsidRPr="00036113">
        <w:rPr>
          <w:rFonts w:ascii="Arial" w:hAnsi="Arial" w:cs="Arial"/>
          <w:b/>
          <w:color w:val="000000"/>
          <w:sz w:val="22"/>
          <w:szCs w:val="22"/>
        </w:rPr>
        <w:t>uvanj</w:t>
      </w:r>
      <w:r w:rsidRPr="00036113">
        <w:rPr>
          <w:rFonts w:ascii="Arial" w:hAnsi="Arial" w:cs="Arial"/>
          <w:b/>
          <w:color w:val="000000"/>
          <w:sz w:val="22"/>
          <w:szCs w:val="22"/>
        </w:rPr>
        <w:t>e</w:t>
      </w:r>
      <w:proofErr w:type="spellEnd"/>
      <w:r w:rsidR="00E80D28" w:rsidRPr="000361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80D28" w:rsidRPr="00036113">
        <w:rPr>
          <w:rFonts w:ascii="Arial" w:hAnsi="Arial" w:cs="Arial"/>
          <w:b/>
          <w:color w:val="000000"/>
          <w:sz w:val="22"/>
          <w:szCs w:val="22"/>
        </w:rPr>
        <w:t>pod</w:t>
      </w:r>
      <w:r w:rsidRPr="00036113">
        <w:rPr>
          <w:rFonts w:ascii="Arial" w:hAnsi="Arial" w:cs="Arial"/>
          <w:b/>
          <w:color w:val="000000"/>
          <w:sz w:val="22"/>
          <w:szCs w:val="22"/>
        </w:rPr>
        <w:t>a</w:t>
      </w:r>
      <w:r w:rsidR="00E80D28" w:rsidRPr="00036113">
        <w:rPr>
          <w:rFonts w:ascii="Arial" w:hAnsi="Arial" w:cs="Arial"/>
          <w:b/>
          <w:color w:val="000000"/>
          <w:sz w:val="22"/>
          <w:szCs w:val="22"/>
        </w:rPr>
        <w:t>taka</w:t>
      </w:r>
      <w:proofErr w:type="spellEnd"/>
      <w:r w:rsidR="00E80D28" w:rsidRPr="00036113">
        <w:rPr>
          <w:rFonts w:ascii="Arial" w:hAnsi="Arial" w:cs="Arial"/>
          <w:b/>
          <w:color w:val="000000"/>
          <w:sz w:val="22"/>
          <w:szCs w:val="22"/>
        </w:rPr>
        <w:t xml:space="preserve"> u </w:t>
      </w:r>
      <w:proofErr w:type="spellStart"/>
      <w:r w:rsidR="00E80D28" w:rsidRPr="00036113">
        <w:rPr>
          <w:rFonts w:ascii="Arial" w:hAnsi="Arial" w:cs="Arial"/>
          <w:b/>
          <w:color w:val="000000"/>
          <w:sz w:val="22"/>
          <w:szCs w:val="22"/>
        </w:rPr>
        <w:t>Registru</w:t>
      </w:r>
      <w:proofErr w:type="spellEnd"/>
      <w:r w:rsidR="00E80D28" w:rsidRPr="00036113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146C0C" w:rsidRDefault="00146C0C" w:rsidP="00146C0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E3335" w:rsidRPr="00036113" w:rsidRDefault="00146C0C" w:rsidP="00146C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(1)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Podaci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C4C10" w:rsidRPr="00036113">
        <w:rPr>
          <w:rFonts w:ascii="Arial" w:hAnsi="Arial" w:cs="Arial"/>
          <w:color w:val="000000"/>
          <w:sz w:val="22"/>
          <w:szCs w:val="22"/>
        </w:rPr>
        <w:t>Federalnog</w:t>
      </w:r>
      <w:proofErr w:type="spellEnd"/>
      <w:r w:rsidR="003C4C10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ministarstva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izdatim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okolinskim</w:t>
      </w:r>
      <w:proofErr w:type="spellEnd"/>
      <w:r w:rsidR="003C4C10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C4C10" w:rsidRPr="00036113">
        <w:rPr>
          <w:rFonts w:ascii="Arial" w:hAnsi="Arial" w:cs="Arial"/>
          <w:color w:val="000000"/>
          <w:sz w:val="22"/>
          <w:szCs w:val="22"/>
        </w:rPr>
        <w:t>dozvolama</w:t>
      </w:r>
      <w:proofErr w:type="spellEnd"/>
      <w:r w:rsidR="003C4C10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C4C10" w:rsidRPr="00036113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3C4C10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C4C10" w:rsidRPr="00036113">
        <w:rPr>
          <w:rFonts w:ascii="Arial" w:hAnsi="Arial" w:cs="Arial"/>
          <w:color w:val="000000"/>
          <w:sz w:val="22"/>
          <w:szCs w:val="22"/>
        </w:rPr>
        <w:t>podaci</w:t>
      </w:r>
      <w:proofErr w:type="spellEnd"/>
      <w:r w:rsidR="003C4C10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dostavljeni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od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nadležnih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kantonalnih</w:t>
      </w:r>
      <w:proofErr w:type="spellEnd"/>
      <w:r w:rsidR="0046702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7023" w:rsidRPr="00036113">
        <w:rPr>
          <w:rFonts w:ascii="Arial" w:hAnsi="Arial" w:cs="Arial"/>
          <w:color w:val="000000"/>
          <w:sz w:val="22"/>
          <w:szCs w:val="22"/>
        </w:rPr>
        <w:t>ministarstava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okoliš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radi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upisa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="006E3335" w:rsidRPr="00036113">
        <w:rPr>
          <w:rFonts w:ascii="Arial" w:hAnsi="Arial" w:cs="Arial"/>
          <w:color w:val="000000"/>
          <w:sz w:val="22"/>
          <w:szCs w:val="22"/>
        </w:rPr>
        <w:t>r</w:t>
      </w:r>
      <w:r w:rsidR="00467023" w:rsidRPr="00036113">
        <w:rPr>
          <w:rFonts w:ascii="Arial" w:hAnsi="Arial" w:cs="Arial"/>
          <w:color w:val="000000"/>
          <w:sz w:val="22"/>
          <w:szCs w:val="22"/>
        </w:rPr>
        <w:t>egistar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čuvaju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trajno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>.</w:t>
      </w:r>
    </w:p>
    <w:p w:rsidR="006E3335" w:rsidRPr="00036113" w:rsidRDefault="006E3335" w:rsidP="006E333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B2FE3" w:rsidRPr="00036113" w:rsidRDefault="00146C0C" w:rsidP="00146C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(2)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Federalno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ministarstvo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r w:rsidR="003C4C10" w:rsidRPr="00036113">
        <w:rPr>
          <w:rFonts w:ascii="Arial" w:hAnsi="Arial" w:cs="Arial"/>
          <w:color w:val="000000"/>
          <w:sz w:val="22"/>
          <w:szCs w:val="22"/>
        </w:rPr>
        <w:t xml:space="preserve">je </w:t>
      </w:r>
      <w:proofErr w:type="spellStart"/>
      <w:r w:rsidR="003C4C10" w:rsidRPr="00036113">
        <w:rPr>
          <w:rFonts w:ascii="Arial" w:hAnsi="Arial" w:cs="Arial"/>
          <w:color w:val="000000"/>
          <w:sz w:val="22"/>
          <w:szCs w:val="22"/>
        </w:rPr>
        <w:t>dužno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osigurat</w:t>
      </w:r>
      <w:r w:rsidR="006E3335" w:rsidRPr="00036113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6E3335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E3335" w:rsidRPr="00036113">
        <w:rPr>
          <w:rFonts w:ascii="Arial" w:hAnsi="Arial" w:cs="Arial"/>
          <w:color w:val="000000"/>
          <w:sz w:val="22"/>
          <w:szCs w:val="22"/>
        </w:rPr>
        <w:t>stvaranje</w:t>
      </w:r>
      <w:proofErr w:type="spellEnd"/>
      <w:r w:rsidR="006E3335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E3335" w:rsidRPr="00036113">
        <w:rPr>
          <w:rFonts w:ascii="Arial" w:hAnsi="Arial" w:cs="Arial"/>
          <w:color w:val="000000"/>
          <w:sz w:val="22"/>
          <w:szCs w:val="22"/>
        </w:rPr>
        <w:t>sigurnosnih</w:t>
      </w:r>
      <w:proofErr w:type="spellEnd"/>
      <w:r w:rsidR="006E3335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E3335" w:rsidRPr="00036113">
        <w:rPr>
          <w:rFonts w:ascii="Arial" w:hAnsi="Arial" w:cs="Arial"/>
          <w:color w:val="000000"/>
          <w:sz w:val="22"/>
          <w:szCs w:val="22"/>
        </w:rPr>
        <w:t>kopija</w:t>
      </w:r>
      <w:proofErr w:type="spellEnd"/>
      <w:r w:rsidR="006E3335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E3335" w:rsidRPr="00036113">
        <w:rPr>
          <w:rFonts w:ascii="Arial" w:hAnsi="Arial" w:cs="Arial"/>
          <w:color w:val="000000"/>
          <w:sz w:val="22"/>
          <w:szCs w:val="22"/>
        </w:rPr>
        <w:t>r</w:t>
      </w:r>
      <w:r w:rsidR="005B2FE3" w:rsidRPr="00036113">
        <w:rPr>
          <w:rFonts w:ascii="Arial" w:hAnsi="Arial" w:cs="Arial"/>
          <w:color w:val="000000"/>
          <w:sz w:val="22"/>
          <w:szCs w:val="22"/>
        </w:rPr>
        <w:t>egistra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>.</w:t>
      </w:r>
    </w:p>
    <w:p w:rsidR="006E3335" w:rsidRPr="00036113" w:rsidRDefault="006E3335" w:rsidP="006E33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55F02" w:rsidRPr="00036113" w:rsidRDefault="005B2FE3" w:rsidP="006E333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036113">
        <w:rPr>
          <w:rFonts w:ascii="Arial" w:hAnsi="Arial" w:cs="Arial"/>
          <w:b/>
          <w:color w:val="000000"/>
          <w:sz w:val="22"/>
          <w:szCs w:val="22"/>
        </w:rPr>
        <w:t>Član</w:t>
      </w:r>
      <w:proofErr w:type="spellEnd"/>
      <w:r w:rsidR="00146C0C">
        <w:rPr>
          <w:rFonts w:ascii="Arial" w:hAnsi="Arial" w:cs="Arial"/>
          <w:b/>
          <w:color w:val="000000"/>
          <w:sz w:val="22"/>
          <w:szCs w:val="22"/>
        </w:rPr>
        <w:t xml:space="preserve"> 6</w:t>
      </w:r>
      <w:r w:rsidR="00955F02" w:rsidRPr="0003611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36113" w:rsidRDefault="00036113" w:rsidP="0003611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036113">
        <w:rPr>
          <w:rFonts w:ascii="Arial" w:hAnsi="Arial" w:cs="Arial"/>
          <w:b/>
          <w:color w:val="000000"/>
          <w:sz w:val="22"/>
          <w:szCs w:val="22"/>
        </w:rPr>
        <w:t>(</w:t>
      </w:r>
      <w:proofErr w:type="spellStart"/>
      <w:r w:rsidRPr="00036113">
        <w:rPr>
          <w:rFonts w:ascii="Arial" w:hAnsi="Arial" w:cs="Arial"/>
          <w:b/>
          <w:color w:val="000000"/>
          <w:sz w:val="22"/>
          <w:szCs w:val="22"/>
        </w:rPr>
        <w:t>Javno</w:t>
      </w:r>
      <w:proofErr w:type="spellEnd"/>
      <w:r w:rsidRPr="000361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036113">
        <w:rPr>
          <w:rFonts w:ascii="Arial" w:hAnsi="Arial" w:cs="Arial"/>
          <w:b/>
          <w:color w:val="000000"/>
          <w:sz w:val="22"/>
          <w:szCs w:val="22"/>
        </w:rPr>
        <w:t>objavljiva</w:t>
      </w:r>
      <w:r w:rsidR="005B2FE3" w:rsidRPr="00036113">
        <w:rPr>
          <w:rFonts w:ascii="Arial" w:hAnsi="Arial" w:cs="Arial"/>
          <w:b/>
          <w:color w:val="000000"/>
          <w:sz w:val="22"/>
          <w:szCs w:val="22"/>
        </w:rPr>
        <w:t>nje</w:t>
      </w:r>
      <w:proofErr w:type="spellEnd"/>
      <w:r w:rsidR="005B2FE3" w:rsidRPr="00036113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146C0C" w:rsidRDefault="00146C0C" w:rsidP="00146C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036113" w:rsidRDefault="00146C0C" w:rsidP="00146C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46C0C">
        <w:rPr>
          <w:rFonts w:ascii="Arial" w:hAnsi="Arial" w:cs="Arial"/>
          <w:color w:val="000000"/>
          <w:sz w:val="22"/>
          <w:szCs w:val="22"/>
        </w:rPr>
        <w:t xml:space="preserve">(1) </w:t>
      </w:r>
      <w:proofErr w:type="spellStart"/>
      <w:r w:rsidRPr="00146C0C">
        <w:rPr>
          <w:rFonts w:ascii="Arial" w:hAnsi="Arial" w:cs="Arial"/>
          <w:color w:val="000000"/>
          <w:sz w:val="22"/>
          <w:szCs w:val="22"/>
        </w:rPr>
        <w:t>Podaci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</w:t>
      </w:r>
      <w:r w:rsidR="005B2FE3" w:rsidRPr="00036113">
        <w:rPr>
          <w:rFonts w:ascii="Arial" w:hAnsi="Arial" w:cs="Arial"/>
          <w:color w:val="000000"/>
          <w:sz w:val="22"/>
          <w:szCs w:val="22"/>
        </w:rPr>
        <w:t>egistra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objavljuju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javno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web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stranici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Federalnog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ministarstva</w:t>
      </w:r>
      <w:proofErr w:type="spellEnd"/>
      <w:r w:rsidR="00B84B6B">
        <w:rPr>
          <w:rFonts w:ascii="Arial" w:hAnsi="Arial" w:cs="Arial"/>
          <w:color w:val="000000"/>
          <w:sz w:val="22"/>
          <w:szCs w:val="22"/>
        </w:rPr>
        <w:t>,</w:t>
      </w:r>
      <w:r w:rsidR="00036113" w:rsidRPr="00036113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="00036113" w:rsidRPr="00036113">
        <w:rPr>
          <w:rFonts w:ascii="Arial" w:hAnsi="Arial" w:cs="Arial"/>
          <w:color w:val="000000"/>
          <w:sz w:val="22"/>
          <w:szCs w:val="22"/>
        </w:rPr>
        <w:t>ažuriraju</w:t>
      </w:r>
      <w:proofErr w:type="spellEnd"/>
      <w:r w:rsidR="00036113" w:rsidRPr="00036113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="00036113" w:rsidRPr="00036113">
        <w:rPr>
          <w:rFonts w:ascii="Arial" w:hAnsi="Arial" w:cs="Arial"/>
          <w:color w:val="000000"/>
          <w:sz w:val="22"/>
          <w:szCs w:val="22"/>
        </w:rPr>
        <w:t>roku</w:t>
      </w:r>
      <w:proofErr w:type="spellEnd"/>
      <w:r w:rsidR="0003611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36113" w:rsidRPr="00036113">
        <w:rPr>
          <w:rFonts w:ascii="Arial" w:hAnsi="Arial" w:cs="Arial"/>
          <w:color w:val="000000"/>
          <w:sz w:val="22"/>
          <w:szCs w:val="22"/>
        </w:rPr>
        <w:t>najkasnije</w:t>
      </w:r>
      <w:proofErr w:type="spellEnd"/>
      <w:r w:rsidR="00036113" w:rsidRPr="00036113">
        <w:rPr>
          <w:rFonts w:ascii="Arial" w:hAnsi="Arial" w:cs="Arial"/>
          <w:color w:val="000000"/>
          <w:sz w:val="22"/>
          <w:szCs w:val="22"/>
        </w:rPr>
        <w:t xml:space="preserve"> tri dana od dana </w:t>
      </w:r>
      <w:proofErr w:type="spellStart"/>
      <w:r w:rsidR="00036113" w:rsidRPr="00036113">
        <w:rPr>
          <w:rFonts w:ascii="Arial" w:hAnsi="Arial" w:cs="Arial"/>
          <w:color w:val="000000"/>
          <w:sz w:val="22"/>
          <w:szCs w:val="22"/>
        </w:rPr>
        <w:t>nastale</w:t>
      </w:r>
      <w:proofErr w:type="spellEnd"/>
      <w:r w:rsidR="0003611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36113" w:rsidRPr="00036113">
        <w:rPr>
          <w:rFonts w:ascii="Arial" w:hAnsi="Arial" w:cs="Arial"/>
          <w:color w:val="000000"/>
          <w:sz w:val="22"/>
          <w:szCs w:val="22"/>
        </w:rPr>
        <w:t>promjene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>.</w:t>
      </w:r>
    </w:p>
    <w:p w:rsidR="00036113" w:rsidRDefault="00036113" w:rsidP="0003611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36113" w:rsidRDefault="00146C0C" w:rsidP="00146C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(2)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Pristup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podacima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registru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="00036113" w:rsidRPr="00036113">
        <w:rPr>
          <w:rFonts w:ascii="Arial" w:hAnsi="Arial" w:cs="Arial"/>
          <w:color w:val="000000"/>
          <w:sz w:val="22"/>
          <w:szCs w:val="22"/>
        </w:rPr>
        <w:t>može</w:t>
      </w:r>
      <w:proofErr w:type="spellEnd"/>
      <w:r w:rsidR="0003611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ograničiti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prema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obimu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koji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zahtijeva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interes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opće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sigurnosti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o</w:t>
      </w:r>
      <w:r w:rsidR="005B2FE3" w:rsidRPr="00036113">
        <w:rPr>
          <w:rFonts w:ascii="Arial" w:hAnsi="Arial" w:cs="Arial"/>
          <w:color w:val="000000"/>
          <w:sz w:val="22"/>
          <w:szCs w:val="22"/>
        </w:rPr>
        <w:t>d</w:t>
      </w:r>
      <w:r w:rsidR="00955F02" w:rsidRPr="00036113">
        <w:rPr>
          <w:rFonts w:ascii="Arial" w:hAnsi="Arial" w:cs="Arial"/>
          <w:color w:val="000000"/>
          <w:sz w:val="22"/>
          <w:szCs w:val="22"/>
        </w:rPr>
        <w:t>brane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Bosne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Hercegovine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odnosno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zaštite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ličnih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podataka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podataka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koji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predstavljaju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poslovnu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tajnu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koji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određen</w:t>
      </w:r>
      <w:r w:rsidR="005B2FE3" w:rsidRPr="00036113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posebnim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5F02" w:rsidRPr="00036113">
        <w:rPr>
          <w:rFonts w:ascii="Arial" w:hAnsi="Arial" w:cs="Arial"/>
          <w:color w:val="000000"/>
          <w:sz w:val="22"/>
          <w:szCs w:val="22"/>
        </w:rPr>
        <w:t>propisima</w:t>
      </w:r>
      <w:proofErr w:type="spellEnd"/>
      <w:r w:rsidR="00955F02" w:rsidRPr="00036113">
        <w:rPr>
          <w:rFonts w:ascii="Arial" w:hAnsi="Arial" w:cs="Arial"/>
          <w:color w:val="000000"/>
          <w:sz w:val="22"/>
          <w:szCs w:val="22"/>
        </w:rPr>
        <w:t>.</w:t>
      </w:r>
    </w:p>
    <w:p w:rsidR="00036113" w:rsidRDefault="00036113" w:rsidP="00036113">
      <w:pPr>
        <w:pStyle w:val="ListParagraph"/>
        <w:rPr>
          <w:rFonts w:ascii="Arial" w:hAnsi="Arial" w:cs="Arial"/>
          <w:color w:val="000000"/>
        </w:rPr>
      </w:pPr>
    </w:p>
    <w:p w:rsidR="005B2FE3" w:rsidRPr="00036113" w:rsidRDefault="00146C0C" w:rsidP="00146C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(3)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Federalno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ministarstvo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dužno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pravnim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fizičkim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osob</w:t>
      </w:r>
      <w:r w:rsidR="005011DC" w:rsidRPr="00036113">
        <w:rPr>
          <w:rFonts w:ascii="Arial" w:hAnsi="Arial" w:cs="Arial"/>
          <w:color w:val="000000"/>
          <w:sz w:val="22"/>
          <w:szCs w:val="22"/>
        </w:rPr>
        <w:t>ama</w:t>
      </w:r>
      <w:proofErr w:type="spellEnd"/>
      <w:r w:rsidR="005011DC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mjerodavnim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tijelima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839FC" w:rsidRPr="00036113">
        <w:rPr>
          <w:rFonts w:ascii="Arial" w:hAnsi="Arial" w:cs="Arial"/>
          <w:color w:val="000000"/>
          <w:sz w:val="22"/>
          <w:szCs w:val="22"/>
        </w:rPr>
        <w:t>pisani</w:t>
      </w:r>
      <w:proofErr w:type="spellEnd"/>
      <w:r w:rsidR="00D839FC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839FC" w:rsidRPr="00036113">
        <w:rPr>
          <w:rFonts w:ascii="Arial" w:hAnsi="Arial" w:cs="Arial"/>
          <w:color w:val="000000"/>
          <w:sz w:val="22"/>
          <w:szCs w:val="22"/>
        </w:rPr>
        <w:t>zahtjev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izdati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pisani</w:t>
      </w:r>
      <w:proofErr w:type="spellEnd"/>
      <w:r w:rsidR="005011DC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011DC" w:rsidRPr="00036113">
        <w:rPr>
          <w:rFonts w:ascii="Arial" w:hAnsi="Arial" w:cs="Arial"/>
          <w:color w:val="000000"/>
          <w:sz w:val="22"/>
          <w:szCs w:val="22"/>
        </w:rPr>
        <w:t>izvod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B2FE3" w:rsidRPr="00036113">
        <w:rPr>
          <w:rFonts w:ascii="Arial" w:hAnsi="Arial" w:cs="Arial"/>
          <w:color w:val="000000"/>
          <w:sz w:val="22"/>
          <w:szCs w:val="22"/>
        </w:rPr>
        <w:t>iz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</w:t>
      </w:r>
      <w:r w:rsidR="005011DC" w:rsidRPr="00036113">
        <w:rPr>
          <w:rFonts w:ascii="Arial" w:hAnsi="Arial" w:cs="Arial"/>
          <w:color w:val="000000"/>
          <w:sz w:val="22"/>
          <w:szCs w:val="22"/>
        </w:rPr>
        <w:t>egistra</w:t>
      </w:r>
      <w:proofErr w:type="spellEnd"/>
      <w:r w:rsidR="005B2FE3" w:rsidRPr="00036113">
        <w:rPr>
          <w:rFonts w:ascii="Arial" w:hAnsi="Arial" w:cs="Arial"/>
          <w:color w:val="000000"/>
          <w:sz w:val="22"/>
          <w:szCs w:val="22"/>
        </w:rPr>
        <w:t>.</w:t>
      </w:r>
    </w:p>
    <w:p w:rsidR="00955F02" w:rsidRPr="00036113" w:rsidRDefault="00955F02" w:rsidP="006E3335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955F02" w:rsidRPr="00036113" w:rsidRDefault="005011DC" w:rsidP="006E3335">
      <w:pPr>
        <w:tabs>
          <w:tab w:val="left" w:pos="720"/>
        </w:tabs>
        <w:spacing w:after="0" w:line="240" w:lineRule="auto"/>
        <w:rPr>
          <w:rFonts w:ascii="Arial" w:hAnsi="Arial" w:cs="Arial"/>
          <w:b/>
          <w:noProof/>
          <w:color w:val="000000" w:themeColor="text1"/>
          <w:lang w:val="bs-Latn-BA"/>
        </w:rPr>
      </w:pPr>
      <w:r w:rsidRPr="00036113">
        <w:rPr>
          <w:rFonts w:ascii="Arial" w:hAnsi="Arial" w:cs="Arial"/>
          <w:b/>
          <w:noProof/>
          <w:color w:val="000000" w:themeColor="text1"/>
          <w:lang w:val="bs-Latn-BA"/>
        </w:rPr>
        <w:t>POGLAVLJE II</w:t>
      </w:r>
      <w:r w:rsidR="006E3335" w:rsidRPr="00036113">
        <w:rPr>
          <w:rFonts w:ascii="Arial" w:hAnsi="Arial" w:cs="Arial"/>
          <w:b/>
          <w:noProof/>
          <w:color w:val="000000" w:themeColor="text1"/>
          <w:lang w:val="bs-Latn-BA"/>
        </w:rPr>
        <w:t>I</w:t>
      </w:r>
      <w:r w:rsidR="00955F02" w:rsidRPr="00036113">
        <w:rPr>
          <w:rFonts w:ascii="Arial" w:hAnsi="Arial" w:cs="Arial"/>
          <w:b/>
          <w:noProof/>
          <w:color w:val="000000" w:themeColor="text1"/>
          <w:lang w:val="bs-Latn-BA"/>
        </w:rPr>
        <w:t>. ZAVRŠNE ODREDBE</w:t>
      </w:r>
    </w:p>
    <w:p w:rsidR="006E3335" w:rsidRPr="00036113" w:rsidRDefault="006E3335" w:rsidP="006E3335">
      <w:pPr>
        <w:tabs>
          <w:tab w:val="left" w:pos="720"/>
        </w:tabs>
        <w:spacing w:after="0" w:line="240" w:lineRule="auto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955F02" w:rsidRPr="00036113" w:rsidRDefault="00955F02" w:rsidP="006E333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bs-Latn-BA"/>
        </w:rPr>
      </w:pPr>
      <w:r w:rsidRPr="00036113">
        <w:rPr>
          <w:rFonts w:ascii="Arial" w:hAnsi="Arial" w:cs="Arial"/>
          <w:b/>
          <w:color w:val="000000" w:themeColor="text1"/>
          <w:lang w:val="bs-Latn-BA"/>
        </w:rPr>
        <w:t xml:space="preserve">Član </w:t>
      </w:r>
      <w:r w:rsidR="00146C0C">
        <w:rPr>
          <w:rFonts w:ascii="Arial" w:hAnsi="Arial" w:cs="Arial"/>
          <w:b/>
          <w:color w:val="000000" w:themeColor="text1"/>
          <w:lang w:val="bs-Latn-BA"/>
        </w:rPr>
        <w:t>7</w:t>
      </w:r>
      <w:r w:rsidRPr="00036113">
        <w:rPr>
          <w:rFonts w:ascii="Arial" w:hAnsi="Arial" w:cs="Arial"/>
          <w:b/>
          <w:color w:val="000000" w:themeColor="text1"/>
          <w:lang w:val="bs-Latn-BA"/>
        </w:rPr>
        <w:t>.</w:t>
      </w:r>
    </w:p>
    <w:p w:rsidR="00955F02" w:rsidRPr="00036113" w:rsidRDefault="00955F02" w:rsidP="006E333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bs-Latn-BA"/>
        </w:rPr>
      </w:pPr>
      <w:r w:rsidRPr="00036113">
        <w:rPr>
          <w:rFonts w:ascii="Arial" w:hAnsi="Arial" w:cs="Arial"/>
          <w:b/>
          <w:color w:val="000000" w:themeColor="text1"/>
          <w:lang w:val="bs-Latn-BA"/>
        </w:rPr>
        <w:t>(Rodna ravnopravnost)</w:t>
      </w:r>
    </w:p>
    <w:p w:rsidR="00955F02" w:rsidRPr="00036113" w:rsidRDefault="00955F02" w:rsidP="006E333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955F02" w:rsidRPr="00036113" w:rsidRDefault="00955F02" w:rsidP="006E3335">
      <w:pPr>
        <w:spacing w:after="0" w:line="240" w:lineRule="auto"/>
        <w:ind w:firstLine="720"/>
        <w:rPr>
          <w:rFonts w:ascii="Arial" w:hAnsi="Arial" w:cs="Arial"/>
          <w:color w:val="000000" w:themeColor="text1"/>
          <w:lang w:val="bs-Latn-BA"/>
        </w:rPr>
      </w:pPr>
      <w:r w:rsidRPr="00036113">
        <w:rPr>
          <w:rFonts w:ascii="Arial" w:hAnsi="Arial" w:cs="Arial"/>
          <w:color w:val="000000" w:themeColor="text1"/>
          <w:lang w:val="bs-Latn-BA"/>
        </w:rPr>
        <w:t>Gramatički izrazi upotrijebljeni u ovom pravilniku za označavanje muškog ili ženskog roda podrazumijevaju oba spola, osim kada je svrha ovog pravilnika drugačija.</w:t>
      </w:r>
    </w:p>
    <w:p w:rsidR="00955F02" w:rsidRPr="00036113" w:rsidRDefault="00955F02" w:rsidP="006E3335">
      <w:pPr>
        <w:tabs>
          <w:tab w:val="left" w:pos="720"/>
        </w:tabs>
        <w:spacing w:after="0" w:line="240" w:lineRule="auto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955F02" w:rsidRPr="00036113" w:rsidRDefault="00955F02" w:rsidP="006E3335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036113">
        <w:rPr>
          <w:rFonts w:ascii="Arial" w:hAnsi="Arial" w:cs="Arial"/>
          <w:b/>
          <w:noProof/>
          <w:color w:val="000000" w:themeColor="text1"/>
          <w:lang w:val="bs-Latn-BA"/>
        </w:rPr>
        <w:t xml:space="preserve">Član </w:t>
      </w:r>
      <w:r w:rsidR="00146C0C">
        <w:rPr>
          <w:rFonts w:ascii="Arial" w:hAnsi="Arial" w:cs="Arial"/>
          <w:b/>
          <w:noProof/>
          <w:color w:val="000000" w:themeColor="text1"/>
          <w:lang w:val="bs-Latn-BA"/>
        </w:rPr>
        <w:t>8</w:t>
      </w:r>
      <w:r w:rsidRPr="00036113">
        <w:rPr>
          <w:rFonts w:ascii="Arial" w:hAnsi="Arial" w:cs="Arial"/>
          <w:b/>
          <w:noProof/>
          <w:color w:val="000000" w:themeColor="text1"/>
          <w:lang w:val="bs-Latn-BA"/>
        </w:rPr>
        <w:t>.</w:t>
      </w:r>
    </w:p>
    <w:p w:rsidR="00955F02" w:rsidRPr="00036113" w:rsidRDefault="00146C0C" w:rsidP="006E3335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lang w:val="bs-Latn-BA"/>
        </w:rPr>
        <w:t>(</w:t>
      </w:r>
      <w:r w:rsidR="00955F02" w:rsidRPr="00036113">
        <w:rPr>
          <w:rFonts w:ascii="Arial" w:hAnsi="Arial" w:cs="Arial"/>
          <w:b/>
          <w:noProof/>
          <w:color w:val="000000" w:themeColor="text1"/>
          <w:lang w:val="bs-Latn-BA"/>
        </w:rPr>
        <w:t>Stupanje na snagu</w:t>
      </w:r>
      <w:r>
        <w:rPr>
          <w:rFonts w:ascii="Arial" w:hAnsi="Arial" w:cs="Arial"/>
          <w:b/>
          <w:noProof/>
          <w:color w:val="000000" w:themeColor="text1"/>
          <w:lang w:val="bs-Latn-BA"/>
        </w:rPr>
        <w:t>)</w:t>
      </w:r>
    </w:p>
    <w:p w:rsidR="00955F02" w:rsidRPr="00036113" w:rsidRDefault="00955F02" w:rsidP="006E3335">
      <w:pPr>
        <w:pStyle w:val="BodyTextIndent2"/>
        <w:spacing w:after="0" w:line="240" w:lineRule="auto"/>
        <w:ind w:left="0"/>
        <w:rPr>
          <w:rFonts w:ascii="Arial" w:hAnsi="Arial" w:cs="Arial"/>
          <w:color w:val="000000" w:themeColor="text1"/>
          <w:lang w:val="bs-Latn-BA"/>
        </w:rPr>
      </w:pPr>
    </w:p>
    <w:p w:rsidR="00955F02" w:rsidRPr="00036113" w:rsidRDefault="00955F02" w:rsidP="006E3335">
      <w:pPr>
        <w:pStyle w:val="NoSpacing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  <w:r w:rsidRPr="00036113">
        <w:rPr>
          <w:rFonts w:ascii="Arial" w:hAnsi="Arial" w:cs="Arial"/>
          <w:color w:val="000000" w:themeColor="text1"/>
          <w:lang w:val="bs-Latn-BA"/>
        </w:rPr>
        <w:t xml:space="preserve">Ovaj pravilnik stupa na snagu osmog dana od dana objavljivanja u “Službenim novinama Federacije BiH”. </w:t>
      </w:r>
    </w:p>
    <w:p w:rsidR="00955F02" w:rsidRPr="00036113" w:rsidRDefault="00955F02" w:rsidP="006E3335">
      <w:pPr>
        <w:pStyle w:val="Heading6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:rsidR="00955F02" w:rsidRPr="00036113" w:rsidRDefault="00036113" w:rsidP="006E3335">
      <w:pPr>
        <w:spacing w:after="0" w:line="240" w:lineRule="auto"/>
        <w:ind w:left="6480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 xml:space="preserve">       </w:t>
      </w:r>
      <w:r w:rsidR="00955F02" w:rsidRPr="00036113">
        <w:rPr>
          <w:rFonts w:ascii="Arial" w:hAnsi="Arial" w:cs="Arial"/>
          <w:color w:val="000000" w:themeColor="text1"/>
          <w:lang w:val="bs-Latn-BA"/>
        </w:rPr>
        <w:t>M</w:t>
      </w:r>
      <w:r>
        <w:rPr>
          <w:rFonts w:ascii="Arial" w:hAnsi="Arial" w:cs="Arial"/>
          <w:color w:val="000000" w:themeColor="text1"/>
          <w:lang w:val="bs-Latn-BA"/>
        </w:rPr>
        <w:t xml:space="preserve"> </w:t>
      </w:r>
      <w:r w:rsidR="00955F02" w:rsidRPr="00036113">
        <w:rPr>
          <w:rFonts w:ascii="Arial" w:hAnsi="Arial" w:cs="Arial"/>
          <w:color w:val="000000" w:themeColor="text1"/>
          <w:lang w:val="bs-Latn-BA"/>
        </w:rPr>
        <w:t>I</w:t>
      </w:r>
      <w:r>
        <w:rPr>
          <w:rFonts w:ascii="Arial" w:hAnsi="Arial" w:cs="Arial"/>
          <w:color w:val="000000" w:themeColor="text1"/>
          <w:lang w:val="bs-Latn-BA"/>
        </w:rPr>
        <w:t xml:space="preserve"> </w:t>
      </w:r>
      <w:r w:rsidR="00955F02" w:rsidRPr="00036113">
        <w:rPr>
          <w:rFonts w:ascii="Arial" w:hAnsi="Arial" w:cs="Arial"/>
          <w:color w:val="000000" w:themeColor="text1"/>
          <w:lang w:val="bs-Latn-BA"/>
        </w:rPr>
        <w:t>N</w:t>
      </w:r>
      <w:r>
        <w:rPr>
          <w:rFonts w:ascii="Arial" w:hAnsi="Arial" w:cs="Arial"/>
          <w:color w:val="000000" w:themeColor="text1"/>
          <w:lang w:val="bs-Latn-BA"/>
        </w:rPr>
        <w:t xml:space="preserve"> </w:t>
      </w:r>
      <w:r w:rsidR="00955F02" w:rsidRPr="00036113">
        <w:rPr>
          <w:rFonts w:ascii="Arial" w:hAnsi="Arial" w:cs="Arial"/>
          <w:color w:val="000000" w:themeColor="text1"/>
          <w:lang w:val="bs-Latn-BA"/>
        </w:rPr>
        <w:t>I</w:t>
      </w:r>
      <w:r>
        <w:rPr>
          <w:rFonts w:ascii="Arial" w:hAnsi="Arial" w:cs="Arial"/>
          <w:color w:val="000000" w:themeColor="text1"/>
          <w:lang w:val="bs-Latn-BA"/>
        </w:rPr>
        <w:t xml:space="preserve"> </w:t>
      </w:r>
      <w:r w:rsidR="00955F02" w:rsidRPr="00036113">
        <w:rPr>
          <w:rFonts w:ascii="Arial" w:hAnsi="Arial" w:cs="Arial"/>
          <w:color w:val="000000" w:themeColor="text1"/>
          <w:lang w:val="bs-Latn-BA"/>
        </w:rPr>
        <w:t>S</w:t>
      </w:r>
      <w:r>
        <w:rPr>
          <w:rFonts w:ascii="Arial" w:hAnsi="Arial" w:cs="Arial"/>
          <w:color w:val="000000" w:themeColor="text1"/>
          <w:lang w:val="bs-Latn-BA"/>
        </w:rPr>
        <w:t xml:space="preserve"> </w:t>
      </w:r>
      <w:r w:rsidR="00955F02" w:rsidRPr="00036113">
        <w:rPr>
          <w:rFonts w:ascii="Arial" w:hAnsi="Arial" w:cs="Arial"/>
          <w:color w:val="000000" w:themeColor="text1"/>
          <w:lang w:val="bs-Latn-BA"/>
        </w:rPr>
        <w:t>T</w:t>
      </w:r>
      <w:r>
        <w:rPr>
          <w:rFonts w:ascii="Arial" w:hAnsi="Arial" w:cs="Arial"/>
          <w:color w:val="000000" w:themeColor="text1"/>
          <w:lang w:val="bs-Latn-BA"/>
        </w:rPr>
        <w:t xml:space="preserve"> </w:t>
      </w:r>
      <w:r w:rsidR="00955F02" w:rsidRPr="00036113">
        <w:rPr>
          <w:rFonts w:ascii="Arial" w:hAnsi="Arial" w:cs="Arial"/>
          <w:color w:val="000000" w:themeColor="text1"/>
          <w:lang w:val="bs-Latn-BA"/>
        </w:rPr>
        <w:t>R</w:t>
      </w:r>
      <w:r>
        <w:rPr>
          <w:rFonts w:ascii="Arial" w:hAnsi="Arial" w:cs="Arial"/>
          <w:color w:val="000000" w:themeColor="text1"/>
          <w:lang w:val="bs-Latn-BA"/>
        </w:rPr>
        <w:t xml:space="preserve"> </w:t>
      </w:r>
      <w:r w:rsidR="00955F02" w:rsidRPr="00036113">
        <w:rPr>
          <w:rFonts w:ascii="Arial" w:hAnsi="Arial" w:cs="Arial"/>
          <w:color w:val="000000" w:themeColor="text1"/>
          <w:lang w:val="bs-Latn-BA"/>
        </w:rPr>
        <w:t>I</w:t>
      </w:r>
      <w:r>
        <w:rPr>
          <w:rFonts w:ascii="Arial" w:hAnsi="Arial" w:cs="Arial"/>
          <w:color w:val="000000" w:themeColor="text1"/>
          <w:lang w:val="bs-Latn-BA"/>
        </w:rPr>
        <w:t xml:space="preserve"> </w:t>
      </w:r>
      <w:r w:rsidR="00955F02" w:rsidRPr="00036113">
        <w:rPr>
          <w:rFonts w:ascii="Arial" w:hAnsi="Arial" w:cs="Arial"/>
          <w:color w:val="000000" w:themeColor="text1"/>
          <w:lang w:val="bs-Latn-BA"/>
        </w:rPr>
        <w:t>C</w:t>
      </w:r>
      <w:r>
        <w:rPr>
          <w:rFonts w:ascii="Arial" w:hAnsi="Arial" w:cs="Arial"/>
          <w:color w:val="000000" w:themeColor="text1"/>
          <w:lang w:val="bs-Latn-BA"/>
        </w:rPr>
        <w:t xml:space="preserve"> </w:t>
      </w:r>
      <w:r w:rsidR="00955F02" w:rsidRPr="00036113">
        <w:rPr>
          <w:rFonts w:ascii="Arial" w:hAnsi="Arial" w:cs="Arial"/>
          <w:color w:val="000000" w:themeColor="text1"/>
          <w:lang w:val="bs-Latn-BA"/>
        </w:rPr>
        <w:t>A</w:t>
      </w:r>
    </w:p>
    <w:p w:rsidR="00D42417" w:rsidRDefault="00955F02" w:rsidP="006E3335">
      <w:pPr>
        <w:spacing w:after="0" w:line="240" w:lineRule="auto"/>
        <w:rPr>
          <w:rFonts w:ascii="Arial" w:hAnsi="Arial" w:cs="Arial"/>
          <w:color w:val="000000" w:themeColor="text1"/>
          <w:lang w:val="bs-Latn-BA"/>
        </w:rPr>
      </w:pPr>
      <w:r w:rsidRPr="00036113">
        <w:rPr>
          <w:rFonts w:ascii="Arial" w:hAnsi="Arial" w:cs="Arial"/>
          <w:color w:val="000000" w:themeColor="text1"/>
          <w:lang w:val="bs-Latn-BA"/>
        </w:rPr>
        <w:tab/>
      </w:r>
      <w:r w:rsidRPr="00036113">
        <w:rPr>
          <w:rFonts w:ascii="Arial" w:hAnsi="Arial" w:cs="Arial"/>
          <w:color w:val="000000" w:themeColor="text1"/>
          <w:lang w:val="bs-Latn-BA"/>
        </w:rPr>
        <w:tab/>
      </w:r>
      <w:r w:rsidRPr="00036113">
        <w:rPr>
          <w:rFonts w:ascii="Arial" w:hAnsi="Arial" w:cs="Arial"/>
          <w:color w:val="000000" w:themeColor="text1"/>
          <w:lang w:val="bs-Latn-BA"/>
        </w:rPr>
        <w:tab/>
      </w:r>
      <w:r w:rsidRPr="00036113">
        <w:rPr>
          <w:rFonts w:ascii="Arial" w:hAnsi="Arial" w:cs="Arial"/>
          <w:color w:val="000000" w:themeColor="text1"/>
          <w:lang w:val="bs-Latn-BA"/>
        </w:rPr>
        <w:tab/>
      </w:r>
      <w:r w:rsidRPr="00036113">
        <w:rPr>
          <w:rFonts w:ascii="Arial" w:hAnsi="Arial" w:cs="Arial"/>
          <w:color w:val="000000" w:themeColor="text1"/>
          <w:lang w:val="bs-Latn-BA"/>
        </w:rPr>
        <w:tab/>
      </w:r>
      <w:r w:rsidRPr="00036113">
        <w:rPr>
          <w:rFonts w:ascii="Arial" w:hAnsi="Arial" w:cs="Arial"/>
          <w:color w:val="000000" w:themeColor="text1"/>
          <w:lang w:val="bs-Latn-BA"/>
        </w:rPr>
        <w:tab/>
      </w:r>
      <w:r w:rsidRPr="00036113">
        <w:rPr>
          <w:rFonts w:ascii="Arial" w:hAnsi="Arial" w:cs="Arial"/>
          <w:color w:val="000000" w:themeColor="text1"/>
          <w:lang w:val="bs-Latn-BA"/>
        </w:rPr>
        <w:tab/>
      </w:r>
      <w:r w:rsidRPr="00036113">
        <w:rPr>
          <w:rFonts w:ascii="Arial" w:hAnsi="Arial" w:cs="Arial"/>
          <w:color w:val="000000" w:themeColor="text1"/>
          <w:lang w:val="bs-Latn-BA"/>
        </w:rPr>
        <w:tab/>
      </w:r>
      <w:r w:rsidRPr="00036113">
        <w:rPr>
          <w:rFonts w:ascii="Arial" w:hAnsi="Arial" w:cs="Arial"/>
          <w:color w:val="000000" w:themeColor="text1"/>
          <w:lang w:val="bs-Latn-BA"/>
        </w:rPr>
        <w:tab/>
        <w:t>_____________________</w:t>
      </w:r>
    </w:p>
    <w:p w:rsidR="00955F02" w:rsidRPr="00036113" w:rsidRDefault="00955F02" w:rsidP="006E3335">
      <w:pPr>
        <w:spacing w:after="0" w:line="240" w:lineRule="auto"/>
        <w:rPr>
          <w:rFonts w:ascii="Arial" w:hAnsi="Arial" w:cs="Arial"/>
          <w:color w:val="000000" w:themeColor="text1"/>
          <w:lang w:val="bs-Latn-BA"/>
        </w:rPr>
      </w:pPr>
      <w:r w:rsidRPr="00036113">
        <w:rPr>
          <w:rFonts w:ascii="Arial" w:hAnsi="Arial" w:cs="Arial"/>
          <w:color w:val="000000" w:themeColor="text1"/>
          <w:lang w:val="bs-Latn-BA"/>
        </w:rPr>
        <w:t xml:space="preserve">V. broj _________________       </w:t>
      </w:r>
      <w:r w:rsidRPr="00036113">
        <w:rPr>
          <w:rFonts w:ascii="Arial" w:hAnsi="Arial" w:cs="Arial"/>
          <w:color w:val="000000" w:themeColor="text1"/>
          <w:lang w:val="bs-Latn-BA"/>
        </w:rPr>
        <w:tab/>
      </w:r>
      <w:r w:rsidRPr="00036113">
        <w:rPr>
          <w:rFonts w:ascii="Arial" w:hAnsi="Arial" w:cs="Arial"/>
          <w:color w:val="000000" w:themeColor="text1"/>
          <w:lang w:val="bs-Latn-BA"/>
        </w:rPr>
        <w:tab/>
      </w:r>
      <w:r w:rsidRPr="00036113">
        <w:rPr>
          <w:rFonts w:ascii="Arial" w:hAnsi="Arial" w:cs="Arial"/>
          <w:color w:val="000000" w:themeColor="text1"/>
          <w:lang w:val="bs-Latn-BA"/>
        </w:rPr>
        <w:tab/>
      </w:r>
      <w:r w:rsidRPr="00036113">
        <w:rPr>
          <w:rFonts w:ascii="Arial" w:hAnsi="Arial" w:cs="Arial"/>
          <w:color w:val="000000" w:themeColor="text1"/>
          <w:lang w:val="bs-Latn-BA"/>
        </w:rPr>
        <w:tab/>
      </w:r>
      <w:r w:rsidRPr="00036113">
        <w:rPr>
          <w:rFonts w:ascii="Arial" w:hAnsi="Arial" w:cs="Arial"/>
          <w:color w:val="000000" w:themeColor="text1"/>
          <w:lang w:val="bs-Latn-BA"/>
        </w:rPr>
        <w:tab/>
      </w:r>
      <w:r w:rsidRPr="00036113">
        <w:rPr>
          <w:rFonts w:ascii="Arial" w:hAnsi="Arial" w:cs="Arial"/>
          <w:color w:val="000000" w:themeColor="text1"/>
          <w:lang w:val="bs-Latn-BA"/>
        </w:rPr>
        <w:tab/>
        <w:t>dr Edita Đapo</w:t>
      </w:r>
    </w:p>
    <w:p w:rsidR="00955F02" w:rsidRPr="00036113" w:rsidRDefault="00955F02" w:rsidP="006E3335">
      <w:pPr>
        <w:spacing w:after="0" w:line="240" w:lineRule="auto"/>
        <w:rPr>
          <w:rFonts w:ascii="Arial" w:hAnsi="Arial" w:cs="Arial"/>
          <w:color w:val="000000" w:themeColor="text1"/>
          <w:lang w:val="bs-Latn-BA"/>
        </w:rPr>
      </w:pPr>
      <w:r w:rsidRPr="00036113">
        <w:rPr>
          <w:rFonts w:ascii="Arial" w:hAnsi="Arial" w:cs="Arial"/>
          <w:color w:val="000000" w:themeColor="text1"/>
          <w:lang w:val="bs-Latn-BA"/>
        </w:rPr>
        <w:lastRenderedPageBreak/>
        <w:t>Datum __________________ 2021. godine</w:t>
      </w:r>
      <w:r w:rsidR="00D42417">
        <w:rPr>
          <w:rFonts w:ascii="Arial" w:hAnsi="Arial" w:cs="Arial"/>
          <w:color w:val="000000" w:themeColor="text1"/>
          <w:lang w:val="bs-Latn-BA"/>
        </w:rPr>
        <w:t xml:space="preserve">  </w:t>
      </w:r>
      <w:r w:rsidRPr="00036113">
        <w:rPr>
          <w:rFonts w:ascii="Arial" w:hAnsi="Arial" w:cs="Arial"/>
          <w:color w:val="000000" w:themeColor="text1"/>
          <w:lang w:val="bs-Latn-BA"/>
        </w:rPr>
        <w:t xml:space="preserve">Sarajevo </w:t>
      </w:r>
    </w:p>
    <w:p w:rsidR="00B84B6B" w:rsidRDefault="00B84B6B" w:rsidP="006E3335">
      <w:pPr>
        <w:spacing w:after="0" w:line="240" w:lineRule="auto"/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  <w:lang w:val="bs-Latn-BA"/>
        </w:rPr>
      </w:pPr>
    </w:p>
    <w:p w:rsidR="00B84B6B" w:rsidRPr="00100E0A" w:rsidRDefault="00B84B6B" w:rsidP="00B84B6B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color w:val="000000"/>
          <w:sz w:val="24"/>
          <w:szCs w:val="24"/>
          <w:lang w:val="sr-Latn-CS"/>
        </w:rPr>
        <w:t xml:space="preserve">O B R A Z L O Ž E NJ E  P R A V I L N I K A </w:t>
      </w:r>
    </w:p>
    <w:p w:rsidR="00B84B6B" w:rsidRPr="00100E0A" w:rsidRDefault="00B84B6B" w:rsidP="00B84B6B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Latn-CS"/>
        </w:rPr>
      </w:pPr>
    </w:p>
    <w:p w:rsidR="00B84B6B" w:rsidRPr="00100E0A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I. PRAVNI OSNOV ZA DONOŠENJE PRAVILNIKA</w:t>
      </w:r>
    </w:p>
    <w:p w:rsidR="00B84B6B" w:rsidRPr="00100E0A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B84B6B" w:rsidRPr="00D42417" w:rsidRDefault="00B84B6B" w:rsidP="00D42417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>Pravni osnov za donošenje</w:t>
      </w:r>
      <w:r w:rsidRPr="00D4241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Pravilnika o </w:t>
      </w:r>
      <w:r w:rsidRPr="00D42417">
        <w:rPr>
          <w:rFonts w:ascii="Arial" w:eastAsia="Times New Roman" w:hAnsi="Arial" w:cs="Arial"/>
          <w:sz w:val="24"/>
          <w:szCs w:val="24"/>
          <w:lang w:val="sr-Latn-CS"/>
        </w:rPr>
        <w:t xml:space="preserve">registru izdatih okolišnih dozvola (u daljem tekstu: Pravilnik) 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sadržan je u odredbama </w:t>
      </w:r>
      <w:r w:rsidRPr="00D42417">
        <w:rPr>
          <w:rFonts w:ascii="Arial" w:eastAsia="Times New Roman" w:hAnsi="Arial" w:cs="Arial"/>
          <w:sz w:val="24"/>
          <w:szCs w:val="24"/>
          <w:lang w:val="sr-Latn-CS"/>
        </w:rPr>
        <w:t xml:space="preserve">člana 101. stava (3) 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Zakona o zaštiti okoliša ("Službene novine </w:t>
      </w:r>
      <w:r w:rsidR="00D42417">
        <w:rPr>
          <w:rFonts w:ascii="Arial" w:eastAsia="Times New Roman" w:hAnsi="Arial" w:cs="Arial"/>
          <w:sz w:val="24"/>
          <w:szCs w:val="24"/>
          <w:lang w:val="sr-Latn-CS"/>
        </w:rPr>
        <w:t xml:space="preserve">Federacije BiH", broj: 15/21), kao i odredbama </w:t>
      </w:r>
      <w:r w:rsidR="00D42417" w:rsidRPr="00D42417">
        <w:rPr>
          <w:rFonts w:ascii="Arial" w:eastAsia="Times New Roman" w:hAnsi="Arial" w:cs="Arial"/>
          <w:sz w:val="24"/>
          <w:szCs w:val="24"/>
          <w:lang w:val="bs-Latn-BA"/>
        </w:rPr>
        <w:t>člana 7. Uredbe kojom se utvrđuju pogoni i postrojenja koja moraju imati okolinsku dozvolu ("Službene novine Federacije BiH", broj:</w:t>
      </w:r>
      <w:r w:rsidR="009A4265">
        <w:rPr>
          <w:rFonts w:ascii="Arial" w:eastAsia="Times New Roman" w:hAnsi="Arial" w:cs="Arial"/>
          <w:sz w:val="24"/>
          <w:szCs w:val="24"/>
          <w:lang w:val="bs-Latn-BA"/>
        </w:rPr>
        <w:t xml:space="preserve"> 51/21</w:t>
      </w:r>
      <w:r w:rsidR="00D42417" w:rsidRPr="00D42417">
        <w:rPr>
          <w:rFonts w:ascii="Arial" w:eastAsia="Times New Roman" w:hAnsi="Arial" w:cs="Arial"/>
          <w:sz w:val="24"/>
          <w:szCs w:val="24"/>
          <w:lang w:val="bs-Latn-BA"/>
        </w:rPr>
        <w:t>)</w:t>
      </w:r>
      <w:r w:rsidR="00D42417">
        <w:rPr>
          <w:rFonts w:ascii="Arial" w:eastAsia="Times New Roman" w:hAnsi="Arial" w:cs="Arial"/>
          <w:sz w:val="24"/>
          <w:szCs w:val="24"/>
          <w:lang w:val="bs-Latn-BA"/>
        </w:rPr>
        <w:t xml:space="preserve">. 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Odredbama člana </w:t>
      </w:r>
      <w:r w:rsidRPr="00D42417">
        <w:rPr>
          <w:rFonts w:ascii="Arial" w:eastAsia="Times New Roman" w:hAnsi="Arial" w:cs="Arial"/>
          <w:sz w:val="24"/>
          <w:szCs w:val="24"/>
          <w:lang w:val="sr-Latn-CS"/>
        </w:rPr>
        <w:t xml:space="preserve">101. stava (3) 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Zakona, propisano je da Federalni ministar donosi propis kojim se utvrđuje sadržaj </w:t>
      </w:r>
      <w:r>
        <w:rPr>
          <w:rFonts w:ascii="Arial" w:eastAsia="Times New Roman" w:hAnsi="Arial" w:cs="Arial"/>
          <w:sz w:val="24"/>
          <w:szCs w:val="24"/>
          <w:lang w:val="sr-Latn-CS"/>
        </w:rPr>
        <w:t>i način vođenja registra izdatih dozvola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. </w:t>
      </w:r>
    </w:p>
    <w:p w:rsidR="00B84B6B" w:rsidRPr="00100E0A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iCs/>
          <w:sz w:val="24"/>
          <w:szCs w:val="24"/>
          <w:lang w:val="sr-Latn-CS"/>
        </w:rPr>
        <w:t xml:space="preserve">  </w:t>
      </w:r>
    </w:p>
    <w:p w:rsidR="00B84B6B" w:rsidRPr="00100E0A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iCs/>
          <w:sz w:val="24"/>
          <w:szCs w:val="24"/>
          <w:lang w:val="sr-Latn-CS"/>
        </w:rPr>
        <w:t>II</w:t>
      </w:r>
      <w:r w:rsidRPr="00100E0A">
        <w:rPr>
          <w:rFonts w:ascii="Arial" w:eastAsia="Times New Roman" w:hAnsi="Arial" w:cs="Arial"/>
          <w:b/>
          <w:iCs/>
          <w:sz w:val="24"/>
          <w:szCs w:val="24"/>
          <w:lang w:val="sr-Latn-CS"/>
        </w:rPr>
        <w:t>. RAZLOZI ZA DONOŠENJE PRAVILNIKA</w:t>
      </w:r>
    </w:p>
    <w:p w:rsidR="00B84B6B" w:rsidRPr="00100E0A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B84B6B" w:rsidRPr="00100E0A" w:rsidRDefault="00B84B6B" w:rsidP="00B84B6B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U februaru 2021. donesen je novi Zakon o zaštiti okoliša („Službene novine Federacije BiH“ broj 15/21). </w:t>
      </w:r>
      <w:r w:rsidR="00D42417">
        <w:rPr>
          <w:rFonts w:ascii="Arial" w:eastAsia="Times New Roman" w:hAnsi="Arial" w:cs="Arial"/>
          <w:sz w:val="24"/>
          <w:szCs w:val="24"/>
          <w:lang w:val="sr-Latn-CS"/>
        </w:rPr>
        <w:t xml:space="preserve">U junu 2021. Vlada Federacije BiH usvojila je </w:t>
      </w:r>
      <w:r w:rsidR="00D42417">
        <w:rPr>
          <w:rFonts w:ascii="Arial" w:eastAsia="Times New Roman" w:hAnsi="Arial" w:cs="Arial"/>
          <w:sz w:val="24"/>
          <w:szCs w:val="24"/>
          <w:lang w:val="bs-Latn-BA"/>
        </w:rPr>
        <w:t>Uredbu</w:t>
      </w:r>
      <w:r w:rsidR="00D42417" w:rsidRPr="00D42417">
        <w:rPr>
          <w:rFonts w:ascii="Arial" w:eastAsia="Times New Roman" w:hAnsi="Arial" w:cs="Arial"/>
          <w:sz w:val="24"/>
          <w:szCs w:val="24"/>
          <w:lang w:val="bs-Latn-BA"/>
        </w:rPr>
        <w:t xml:space="preserve"> kojom se utvrđuju pogoni i postrojenja koja moraju imati okolinsku dozvolu ("Službene novine Federacije BiH", broj:</w:t>
      </w:r>
      <w:r w:rsidR="009A4265">
        <w:rPr>
          <w:rFonts w:ascii="Arial" w:eastAsia="Times New Roman" w:hAnsi="Arial" w:cs="Arial"/>
          <w:sz w:val="24"/>
          <w:szCs w:val="24"/>
          <w:highlight w:val="yellow"/>
          <w:lang w:val="bs-Latn-BA"/>
        </w:rPr>
        <w:t xml:space="preserve"> 51/21</w:t>
      </w:r>
      <w:r w:rsidR="00D42417" w:rsidRPr="00D42417">
        <w:rPr>
          <w:rFonts w:ascii="Arial" w:eastAsia="Times New Roman" w:hAnsi="Arial" w:cs="Arial"/>
          <w:sz w:val="24"/>
          <w:szCs w:val="24"/>
          <w:lang w:val="bs-Latn-BA"/>
        </w:rPr>
        <w:t>)</w:t>
      </w:r>
      <w:r w:rsidR="00D42417">
        <w:rPr>
          <w:rFonts w:ascii="Arial" w:eastAsia="Times New Roman" w:hAnsi="Arial" w:cs="Arial"/>
          <w:sz w:val="24"/>
          <w:szCs w:val="24"/>
          <w:lang w:val="bs-Latn-BA"/>
        </w:rPr>
        <w:t xml:space="preserve">. 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Članom </w:t>
      </w:r>
      <w:r w:rsidRPr="00036113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101. </w:t>
      </w:r>
      <w:r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stava (3) 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tog Zakona propisano je da će Federalni ministar donijeti propis propis kojim se utvrđuje sadržaj </w:t>
      </w:r>
      <w:r>
        <w:rPr>
          <w:rFonts w:ascii="Arial" w:eastAsia="Times New Roman" w:hAnsi="Arial" w:cs="Arial"/>
          <w:sz w:val="24"/>
          <w:szCs w:val="24"/>
          <w:lang w:val="sr-Latn-CS"/>
        </w:rPr>
        <w:t>i način vođenja registra izdatih dozvola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, a članom 146. stav (2) propisano je da će se taj propis donijeti u u roku od godine dana od dana stupanja na snagu tog Zakona. </w:t>
      </w:r>
    </w:p>
    <w:p w:rsidR="00B84B6B" w:rsidRPr="00100E0A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B84B6B" w:rsidRPr="00100E0A" w:rsidRDefault="00B84B6B" w:rsidP="00B84B6B">
      <w:pPr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>Materija ovog prav</w:t>
      </w:r>
      <w:r w:rsidR="00D42417">
        <w:rPr>
          <w:rFonts w:ascii="Arial" w:eastAsia="Times New Roman" w:hAnsi="Arial" w:cs="Arial"/>
          <w:sz w:val="24"/>
          <w:szCs w:val="24"/>
          <w:lang w:val="sr-Latn-CS"/>
        </w:rPr>
        <w:t>ilnika regulisana je u okviru III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poglavlja, i to:</w:t>
      </w:r>
    </w:p>
    <w:p w:rsidR="00B84B6B" w:rsidRPr="00100E0A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B84B6B" w:rsidRPr="00100E0A" w:rsidRDefault="00B84B6B" w:rsidP="00B84B6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>Poglavlje I. – Opće odredbe;</w:t>
      </w:r>
    </w:p>
    <w:p w:rsidR="00B84B6B" w:rsidRPr="00100E0A" w:rsidRDefault="00B84B6B" w:rsidP="00B84B6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Poglavlje II. – </w:t>
      </w:r>
      <w:r>
        <w:rPr>
          <w:rFonts w:ascii="Arial" w:eastAsia="Times New Roman" w:hAnsi="Arial" w:cs="Arial"/>
          <w:sz w:val="24"/>
          <w:szCs w:val="24"/>
          <w:lang w:val="sr-Latn-CS"/>
        </w:rPr>
        <w:t>S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adržaj </w:t>
      </w:r>
      <w:r>
        <w:rPr>
          <w:rFonts w:ascii="Arial" w:eastAsia="Times New Roman" w:hAnsi="Arial" w:cs="Arial"/>
          <w:sz w:val="24"/>
          <w:szCs w:val="24"/>
          <w:lang w:val="sr-Latn-CS"/>
        </w:rPr>
        <w:t>i način vođenja registra izdatih dozvola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B84B6B" w:rsidRPr="00100E0A" w:rsidRDefault="00B84B6B" w:rsidP="00B84B6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Poglavlje II</w:t>
      </w:r>
      <w:r w:rsidR="00D42417">
        <w:rPr>
          <w:rFonts w:ascii="Arial" w:eastAsia="Times New Roman" w:hAnsi="Arial" w:cs="Arial"/>
          <w:sz w:val="24"/>
          <w:szCs w:val="24"/>
          <w:lang w:val="sr-Latn-CS"/>
        </w:rPr>
        <w:t>I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>. – Završne odredbe.</w:t>
      </w:r>
    </w:p>
    <w:p w:rsidR="00B84B6B" w:rsidRPr="00100E0A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B84B6B" w:rsidRPr="00100E0A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B84B6B" w:rsidRPr="00100E0A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IV. OBRAZLOŽENJE PRAVNIH RJEŠENJA</w:t>
      </w:r>
    </w:p>
    <w:p w:rsidR="00B84B6B" w:rsidRPr="00100E0A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B84B6B" w:rsidRPr="00100E0A" w:rsidRDefault="00B84B6B" w:rsidP="00B84B6B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Materija Pravilnika regulisana je u okviru </w:t>
      </w:r>
      <w:r>
        <w:rPr>
          <w:rFonts w:ascii="Arial" w:eastAsia="Times New Roman" w:hAnsi="Arial" w:cs="Arial"/>
          <w:sz w:val="24"/>
          <w:szCs w:val="24"/>
          <w:lang w:val="sr-Latn-CS"/>
        </w:rPr>
        <w:t>tri gore navedena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poglavlja. Svako poglavlje sadrži istu i sličnu materiju koja je međusobno povezana i uslovljena. Na taj način stvoreni su uslovi da se primjena Pravilnika može vršiti na jasan i pravilan način. U tom cilju materija Pravilnika je regulisana na sljedeći način, i to:</w:t>
      </w:r>
    </w:p>
    <w:p w:rsidR="00B84B6B" w:rsidRPr="00100E0A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B84B6B" w:rsidRPr="00B84B6B" w:rsidRDefault="00B84B6B" w:rsidP="00B84B6B">
      <w:pPr>
        <w:numPr>
          <w:ilvl w:val="0"/>
          <w:numId w:val="12"/>
        </w:numPr>
        <w:spacing w:line="276" w:lineRule="auto"/>
        <w:contextualSpacing/>
        <w:rPr>
          <w:b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Poglavl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>je I. – Opšte odredbe (čl.1</w:t>
      </w: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.</w:t>
      </w:r>
      <w:r w:rsidR="00D42417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i čl.2.</w:t>
      </w: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) </w:t>
      </w:r>
    </w:p>
    <w:p w:rsidR="00B84B6B" w:rsidRPr="00100E0A" w:rsidRDefault="00B84B6B" w:rsidP="00B84B6B">
      <w:pPr>
        <w:spacing w:line="276" w:lineRule="auto"/>
        <w:ind w:left="786"/>
        <w:contextualSpacing/>
        <w:rPr>
          <w:b/>
          <w:sz w:val="24"/>
          <w:szCs w:val="24"/>
          <w:lang w:val="sr-Latn-CS"/>
        </w:rPr>
      </w:pPr>
    </w:p>
    <w:p w:rsidR="00B84B6B" w:rsidRPr="00100E0A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lastRenderedPageBreak/>
        <w:t>U okviru tog poglavlja regulisana su sljedeća pitanja:</w:t>
      </w:r>
    </w:p>
    <w:p w:rsidR="00B84B6B" w:rsidRPr="00100E0A" w:rsidRDefault="00B84B6B" w:rsidP="00B84B6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U </w:t>
      </w: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čl. 1.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navedena su samo pitanja koja su regulisana Pravilnikom, pa ta odredba predstavlja predmet Pravilnika. </w:t>
      </w:r>
    </w:p>
    <w:p w:rsidR="00B84B6B" w:rsidRPr="00100E0A" w:rsidRDefault="00D42417" w:rsidP="00B84B6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U </w:t>
      </w:r>
      <w:r w:rsidRPr="00D42417">
        <w:rPr>
          <w:rFonts w:ascii="Arial" w:eastAsia="Times New Roman" w:hAnsi="Arial" w:cs="Arial"/>
          <w:b/>
          <w:sz w:val="24"/>
          <w:szCs w:val="24"/>
          <w:lang w:val="sr-Latn-CS"/>
        </w:rPr>
        <w:t>čl.2.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definisana je nadležnost o vođenju registra o izdatim okolinskim dozvolama u skladu sa odredbama </w:t>
      </w:r>
      <w:r w:rsidR="00B84B6B"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zakona i </w:t>
      </w:r>
      <w:r w:rsidRPr="00D42417">
        <w:rPr>
          <w:rFonts w:ascii="Arial" w:eastAsia="Times New Roman" w:hAnsi="Arial" w:cs="Arial"/>
          <w:sz w:val="24"/>
          <w:szCs w:val="24"/>
          <w:lang w:val="bs-Latn-BA"/>
        </w:rPr>
        <w:t>Uredbe kojom se utvrđuju pogoni i postrojenja koja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 moraju imati okolinsku dozvolu.</w:t>
      </w:r>
    </w:p>
    <w:p w:rsidR="00B84B6B" w:rsidRPr="00100E0A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B84B6B" w:rsidRPr="00100E0A" w:rsidRDefault="00B84B6B" w:rsidP="00B84B6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Poglavlje II. – </w:t>
      </w:r>
      <w:r w:rsidRPr="00B84B6B">
        <w:rPr>
          <w:rFonts w:ascii="Arial" w:eastAsia="Times New Roman" w:hAnsi="Arial" w:cs="Arial"/>
          <w:b/>
          <w:sz w:val="24"/>
          <w:szCs w:val="24"/>
          <w:lang w:val="sr-Latn-CS"/>
        </w:rPr>
        <w:t>Sadržaj i način vođenja registra izdatih dozvola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D42417">
        <w:rPr>
          <w:rFonts w:ascii="Arial" w:eastAsia="Times New Roman" w:hAnsi="Arial" w:cs="Arial"/>
          <w:b/>
          <w:sz w:val="24"/>
          <w:szCs w:val="24"/>
          <w:lang w:val="sr-Latn-CS"/>
        </w:rPr>
        <w:t>(čl.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3., </w:t>
      </w: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4.</w:t>
      </w:r>
      <w:r w:rsidR="00D42417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>5.</w:t>
      </w:r>
      <w:r w:rsidR="00D42417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i 6.</w:t>
      </w: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)</w:t>
      </w:r>
    </w:p>
    <w:p w:rsidR="00B84B6B" w:rsidRPr="00664CD3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B84B6B" w:rsidRPr="00664CD3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664CD3">
        <w:rPr>
          <w:rFonts w:ascii="Arial" w:eastAsia="Times New Roman" w:hAnsi="Arial" w:cs="Arial"/>
          <w:sz w:val="24"/>
          <w:szCs w:val="24"/>
          <w:lang w:val="sr-Latn-CS"/>
        </w:rPr>
        <w:t>U okviru tog poglavlja regulisana su sljedeća pitanja:</w:t>
      </w:r>
    </w:p>
    <w:p w:rsidR="00B84B6B" w:rsidRPr="00664CD3" w:rsidRDefault="00D42417" w:rsidP="00B84B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color="000000"/>
          <w:lang w:val="bs-Latn-BA" w:eastAsia="bs-Latn-BA"/>
        </w:rPr>
      </w:pPr>
      <w:r>
        <w:rPr>
          <w:rFonts w:ascii="Arial" w:hAnsi="Arial" w:cs="Arial"/>
          <w:color w:val="000000" w:themeColor="text1"/>
          <w:sz w:val="24"/>
          <w:szCs w:val="24"/>
          <w:u w:color="000000"/>
          <w:lang w:val="bs-Latn-BA" w:eastAsia="bs-Latn-BA"/>
        </w:rPr>
        <w:t>U čl. 3</w:t>
      </w:r>
      <w:r w:rsidR="00B84B6B" w:rsidRPr="00664CD3">
        <w:rPr>
          <w:rFonts w:ascii="Arial" w:hAnsi="Arial" w:cs="Arial"/>
          <w:color w:val="000000" w:themeColor="text1"/>
          <w:sz w:val="24"/>
          <w:szCs w:val="24"/>
          <w:u w:color="000000"/>
          <w:lang w:val="bs-Latn-BA" w:eastAsia="bs-Latn-BA"/>
        </w:rPr>
        <w:t>. definisan je sadržaj i način vođenja registra,</w:t>
      </w:r>
    </w:p>
    <w:p w:rsidR="00B84B6B" w:rsidRPr="00664CD3" w:rsidRDefault="00D42417" w:rsidP="00B84B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color="000000"/>
          <w:lang w:val="bs-Latn-BA" w:eastAsia="bs-Latn-BA"/>
        </w:rPr>
      </w:pPr>
      <w:r>
        <w:rPr>
          <w:rFonts w:ascii="Arial" w:hAnsi="Arial" w:cs="Arial"/>
          <w:color w:val="000000" w:themeColor="text1"/>
          <w:sz w:val="24"/>
          <w:szCs w:val="24"/>
          <w:u w:color="000000"/>
          <w:lang w:val="bs-Latn-BA" w:eastAsia="bs-Latn-BA"/>
        </w:rPr>
        <w:t>U čl. 4</w:t>
      </w:r>
      <w:r w:rsidR="00B84B6B" w:rsidRPr="00664CD3">
        <w:rPr>
          <w:rFonts w:ascii="Arial" w:hAnsi="Arial" w:cs="Arial"/>
          <w:color w:val="000000" w:themeColor="text1"/>
          <w:sz w:val="24"/>
          <w:szCs w:val="24"/>
          <w:u w:color="000000"/>
          <w:lang w:val="bs-Latn-BA" w:eastAsia="bs-Latn-BA"/>
        </w:rPr>
        <w:t>. propisuje način unosa podataka registar i rokovi za unos,</w:t>
      </w:r>
    </w:p>
    <w:p w:rsidR="00B84B6B" w:rsidRPr="00664CD3" w:rsidRDefault="00D42417" w:rsidP="00B84B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color="000000"/>
          <w:lang w:val="bs-Latn-BA" w:eastAsia="bs-Latn-BA"/>
        </w:rPr>
      </w:pPr>
      <w:r>
        <w:rPr>
          <w:rFonts w:ascii="Arial" w:hAnsi="Arial" w:cs="Arial"/>
          <w:color w:val="000000" w:themeColor="text1"/>
          <w:sz w:val="24"/>
          <w:szCs w:val="24"/>
          <w:u w:color="000000"/>
          <w:lang w:val="bs-Latn-BA" w:eastAsia="bs-Latn-BA"/>
        </w:rPr>
        <w:t>U čl. 5</w:t>
      </w:r>
      <w:r w:rsidR="00B84B6B" w:rsidRPr="00664CD3">
        <w:rPr>
          <w:rFonts w:ascii="Arial" w:hAnsi="Arial" w:cs="Arial"/>
          <w:color w:val="000000" w:themeColor="text1"/>
          <w:sz w:val="24"/>
          <w:szCs w:val="24"/>
          <w:u w:color="000000"/>
          <w:lang w:val="bs-Latn-BA" w:eastAsia="bs-Latn-BA"/>
        </w:rPr>
        <w:t>. propisuje čuvanje podataka u registru.</w:t>
      </w:r>
    </w:p>
    <w:p w:rsidR="00B84B6B" w:rsidRPr="00664CD3" w:rsidRDefault="00D42417" w:rsidP="00B84B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color="000000"/>
          <w:lang w:val="bs-Latn-BA" w:eastAsia="bs-Latn-BA"/>
        </w:rPr>
      </w:pPr>
      <w:r>
        <w:rPr>
          <w:rFonts w:ascii="Arial" w:hAnsi="Arial" w:cs="Arial"/>
          <w:color w:val="000000" w:themeColor="text1"/>
          <w:sz w:val="24"/>
          <w:szCs w:val="24"/>
          <w:u w:color="000000"/>
          <w:lang w:val="bs-Latn-BA" w:eastAsia="bs-Latn-BA"/>
        </w:rPr>
        <w:t>U član 6</w:t>
      </w:r>
      <w:r w:rsidR="00B84B6B" w:rsidRPr="00664CD3">
        <w:rPr>
          <w:rFonts w:ascii="Arial" w:hAnsi="Arial" w:cs="Arial"/>
          <w:color w:val="000000" w:themeColor="text1"/>
          <w:sz w:val="24"/>
          <w:szCs w:val="24"/>
          <w:u w:color="000000"/>
          <w:lang w:val="bs-Latn-BA" w:eastAsia="bs-Latn-BA"/>
        </w:rPr>
        <w:t>. propisuje način javno objavljivanje podataka iz registra.</w:t>
      </w:r>
    </w:p>
    <w:p w:rsidR="00B84B6B" w:rsidRPr="00100E0A" w:rsidRDefault="00B84B6B" w:rsidP="00B84B6B">
      <w:p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B84B6B" w:rsidRPr="00100E0A" w:rsidRDefault="00B84B6B" w:rsidP="00B84B6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Poglav</w:t>
      </w:r>
      <w:r>
        <w:rPr>
          <w:rFonts w:ascii="Arial" w:eastAsia="Times New Roman" w:hAnsi="Arial" w:cs="Arial"/>
          <w:b/>
          <w:sz w:val="24"/>
          <w:szCs w:val="24"/>
          <w:lang w:val="sr-Latn-CS"/>
        </w:rPr>
        <w:t>l</w:t>
      </w:r>
      <w:r w:rsidR="00D42417">
        <w:rPr>
          <w:rFonts w:ascii="Arial" w:eastAsia="Times New Roman" w:hAnsi="Arial" w:cs="Arial"/>
          <w:b/>
          <w:sz w:val="24"/>
          <w:szCs w:val="24"/>
          <w:lang w:val="sr-Latn-CS"/>
        </w:rPr>
        <w:t>je III. - Završne odredbe (čl. 7. i 8</w:t>
      </w: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.)</w:t>
      </w:r>
    </w:p>
    <w:p w:rsidR="00B84B6B" w:rsidRPr="00100E0A" w:rsidRDefault="00B84B6B" w:rsidP="00B84B6B">
      <w:pPr>
        <w:spacing w:after="0" w:line="276" w:lineRule="auto"/>
        <w:ind w:left="786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B84B6B" w:rsidRPr="00100E0A" w:rsidRDefault="00D42417" w:rsidP="00B84B6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U čl. 7</w:t>
      </w:r>
      <w:r w:rsidR="00B84B6B"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. </w:t>
      </w:r>
      <w:r w:rsidR="00B84B6B" w:rsidRPr="00100E0A">
        <w:rPr>
          <w:rFonts w:ascii="Arial" w:eastAsia="Times New Roman" w:hAnsi="Arial" w:cs="Arial"/>
          <w:sz w:val="24"/>
          <w:szCs w:val="24"/>
          <w:lang w:val="sr-Latn-CS"/>
        </w:rPr>
        <w:t>utvrđene su odredbe o rodnoj ravnopravnosti.</w:t>
      </w:r>
    </w:p>
    <w:p w:rsidR="00B84B6B" w:rsidRPr="00100E0A" w:rsidRDefault="00D42417" w:rsidP="00B84B6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U čl. 8</w:t>
      </w:r>
      <w:r w:rsidR="00B84B6B"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. </w:t>
      </w:r>
      <w:r w:rsidR="00B84B6B" w:rsidRPr="00100E0A">
        <w:rPr>
          <w:rFonts w:ascii="Arial" w:eastAsia="Times New Roman" w:hAnsi="Arial" w:cs="Arial"/>
          <w:sz w:val="24"/>
          <w:szCs w:val="24"/>
          <w:lang w:val="sr-Latn-CS"/>
        </w:rPr>
        <w:t>definisano je stupanje na snagu ovog pravilnika.</w:t>
      </w:r>
    </w:p>
    <w:p w:rsidR="00B84B6B" w:rsidRPr="00100E0A" w:rsidRDefault="00B84B6B" w:rsidP="00B84B6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B84B6B" w:rsidRPr="00100E0A" w:rsidRDefault="00B84B6B" w:rsidP="00B84B6B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V. JAVNE KONSULTACIJE</w:t>
      </w:r>
    </w:p>
    <w:p w:rsidR="00B84B6B" w:rsidRPr="00100E0A" w:rsidRDefault="00B84B6B" w:rsidP="00B84B6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Federalno ministarstvo okoliša i turizma je donijelo Odluku o konsultacijama o tekstu nacrta Pravilnika br. </w:t>
      </w:r>
      <w:r w:rsidRPr="00100E0A">
        <w:rPr>
          <w:rFonts w:ascii="Arial" w:eastAsia="Times New Roman" w:hAnsi="Arial" w:cs="Arial"/>
          <w:sz w:val="24"/>
          <w:szCs w:val="24"/>
          <w:highlight w:val="yellow"/>
          <w:lang w:val="sr-Latn-CS"/>
        </w:rPr>
        <w:t>.........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od </w:t>
      </w:r>
      <w:r w:rsidRPr="00100E0A">
        <w:rPr>
          <w:rFonts w:ascii="Arial" w:eastAsia="Times New Roman" w:hAnsi="Arial" w:cs="Arial"/>
          <w:sz w:val="24"/>
          <w:szCs w:val="24"/>
          <w:highlight w:val="yellow"/>
          <w:lang w:val="sr-Latn-CS"/>
        </w:rPr>
        <w:t>......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2021. na osnovu koje je provelo proces javnih konsultacija na utvrđeni tekst putem njegovog objavljivanja na internetu (web stranica </w:t>
      </w:r>
      <w:hyperlink r:id="rId8" w:history="1">
        <w:r w:rsidRPr="00100E0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r-Latn-CS"/>
          </w:rPr>
          <w:t>www.fmoit.gov.ba</w:t>
        </w:r>
      </w:hyperlink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), sa pozivom zainteresiranoj javnosti za dostavljanje primjedbi i sugestija u roku od </w:t>
      </w:r>
      <w:r w:rsidR="009A4265">
        <w:rPr>
          <w:rFonts w:ascii="Arial" w:eastAsia="Times New Roman" w:hAnsi="Arial" w:cs="Arial"/>
          <w:sz w:val="24"/>
          <w:szCs w:val="24"/>
          <w:lang w:val="sr-Latn-CS"/>
        </w:rPr>
        <w:t>15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dana od dana prijema obavijesti tog ministarstva (u periodu od -), s obzirom da predmetni propis ima ili može da ima značajan uticaj na javnost. Obavijest je dostavljena sljedećim organizacijama i institucijama:</w:t>
      </w:r>
    </w:p>
    <w:p w:rsidR="00B84B6B" w:rsidRPr="00100E0A" w:rsidRDefault="00B84B6B" w:rsidP="00B84B6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U postupku javnih konsultacija, zaprimljeni su sugestije i komentari od strane: </w:t>
      </w:r>
    </w:p>
    <w:p w:rsidR="00B84B6B" w:rsidRPr="00100E0A" w:rsidRDefault="00B84B6B" w:rsidP="00B84B6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yellow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highlight w:val="yellow"/>
          <w:lang w:val="sr-Latn-CS"/>
        </w:rPr>
        <w:t>........................................................</w:t>
      </w:r>
    </w:p>
    <w:p w:rsidR="00B84B6B" w:rsidRPr="00100E0A" w:rsidRDefault="00B84B6B" w:rsidP="00B84B6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yellow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highlight w:val="yellow"/>
          <w:lang w:val="sr-Latn-CS"/>
        </w:rPr>
        <w:t>........................................................</w:t>
      </w:r>
    </w:p>
    <w:p w:rsidR="00B84B6B" w:rsidRDefault="00B84B6B" w:rsidP="00B84B6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B84B6B" w:rsidRPr="00100E0A" w:rsidRDefault="00B84B6B" w:rsidP="00B84B6B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V. MIŠLJENJA NADLEŽNIH ORGANA</w:t>
      </w:r>
    </w:p>
    <w:p w:rsidR="00B84B6B" w:rsidRPr="00100E0A" w:rsidRDefault="00B84B6B" w:rsidP="00B84B6B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B84B6B" w:rsidRPr="00100E0A" w:rsidRDefault="00B84B6B" w:rsidP="00B84B6B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VI. FINANSIJSKA SREDSTVA POTREBNA ZA PROVEDBU PROPISA</w:t>
      </w:r>
    </w:p>
    <w:p w:rsidR="00B84B6B" w:rsidRDefault="00B84B6B" w:rsidP="00B84B6B">
      <w:pPr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lastRenderedPageBreak/>
        <w:t xml:space="preserve">Federacija BiH neće imati dodatne finansijske obaveze za primjenu ovog propisa. </w:t>
      </w:r>
    </w:p>
    <w:sectPr w:rsidR="00B84B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5F" w:rsidRDefault="0082385F" w:rsidP="00D839FC">
      <w:pPr>
        <w:spacing w:after="0" w:line="240" w:lineRule="auto"/>
      </w:pPr>
      <w:r>
        <w:separator/>
      </w:r>
    </w:p>
  </w:endnote>
  <w:endnote w:type="continuationSeparator" w:id="0">
    <w:p w:rsidR="0082385F" w:rsidRDefault="0082385F" w:rsidP="00D8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FC" w:rsidRDefault="00D83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FC" w:rsidRDefault="00D83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FC" w:rsidRDefault="00D83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5F" w:rsidRDefault="0082385F" w:rsidP="00D839FC">
      <w:pPr>
        <w:spacing w:after="0" w:line="240" w:lineRule="auto"/>
      </w:pPr>
      <w:r>
        <w:separator/>
      </w:r>
    </w:p>
  </w:footnote>
  <w:footnote w:type="continuationSeparator" w:id="0">
    <w:p w:rsidR="0082385F" w:rsidRDefault="0082385F" w:rsidP="00D8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FC" w:rsidRDefault="00D83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855426"/>
      <w:docPartObj>
        <w:docPartGallery w:val="Watermarks"/>
        <w:docPartUnique/>
      </w:docPartObj>
    </w:sdtPr>
    <w:sdtEndPr/>
    <w:sdtContent>
      <w:p w:rsidR="00D839FC" w:rsidRDefault="000C6A8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085625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747070 [1614]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FC" w:rsidRDefault="00D8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4E4"/>
    <w:multiLevelType w:val="hybridMultilevel"/>
    <w:tmpl w:val="BDDAD0EC"/>
    <w:lvl w:ilvl="0" w:tplc="F49CAC0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20C3"/>
    <w:multiLevelType w:val="hybridMultilevel"/>
    <w:tmpl w:val="0F3A7154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81683"/>
    <w:multiLevelType w:val="hybridMultilevel"/>
    <w:tmpl w:val="E6E21E32"/>
    <w:lvl w:ilvl="0" w:tplc="0396CE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75BE"/>
    <w:multiLevelType w:val="hybridMultilevel"/>
    <w:tmpl w:val="B95A2504"/>
    <w:lvl w:ilvl="0" w:tplc="BA304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5B88"/>
    <w:multiLevelType w:val="hybridMultilevel"/>
    <w:tmpl w:val="95FC930A"/>
    <w:lvl w:ilvl="0" w:tplc="8BC22430">
      <w:start w:val="1"/>
      <w:numFmt w:val="bullet"/>
      <w:lvlText w:val="-"/>
      <w:lvlJc w:val="left"/>
      <w:pPr>
        <w:ind w:left="1080" w:hanging="360"/>
      </w:pPr>
      <w:rPr>
        <w:rFonts w:ascii="Minion Pro" w:eastAsia="Times New Roman" w:hAnsi="Minion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A0CA7"/>
    <w:multiLevelType w:val="hybridMultilevel"/>
    <w:tmpl w:val="48707038"/>
    <w:lvl w:ilvl="0" w:tplc="F49CAC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33CBA"/>
    <w:multiLevelType w:val="hybridMultilevel"/>
    <w:tmpl w:val="09B4B63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972B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647D5"/>
    <w:multiLevelType w:val="hybridMultilevel"/>
    <w:tmpl w:val="761C9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631E0"/>
    <w:multiLevelType w:val="hybridMultilevel"/>
    <w:tmpl w:val="4372F8C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81897"/>
    <w:multiLevelType w:val="hybridMultilevel"/>
    <w:tmpl w:val="041E47A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0A00"/>
    <w:multiLevelType w:val="hybridMultilevel"/>
    <w:tmpl w:val="B6985342"/>
    <w:lvl w:ilvl="0" w:tplc="D7380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A4723"/>
    <w:multiLevelType w:val="hybridMultilevel"/>
    <w:tmpl w:val="AA2AB93C"/>
    <w:lvl w:ilvl="0" w:tplc="9E964C32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F667C"/>
    <w:multiLevelType w:val="hybridMultilevel"/>
    <w:tmpl w:val="BD2AA4BE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457CF5"/>
    <w:multiLevelType w:val="hybridMultilevel"/>
    <w:tmpl w:val="0D04C8A0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F5452"/>
    <w:multiLevelType w:val="hybridMultilevel"/>
    <w:tmpl w:val="8F982496"/>
    <w:lvl w:ilvl="0" w:tplc="B2F87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9314C4"/>
    <w:multiLevelType w:val="hybridMultilevel"/>
    <w:tmpl w:val="A224EE0C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15"/>
  </w:num>
  <w:num w:numId="12">
    <w:abstractNumId w:val="9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2"/>
    <w:rsid w:val="00036113"/>
    <w:rsid w:val="00086B22"/>
    <w:rsid w:val="000C6A8D"/>
    <w:rsid w:val="000D659C"/>
    <w:rsid w:val="001275BD"/>
    <w:rsid w:val="00146C0C"/>
    <w:rsid w:val="00214F94"/>
    <w:rsid w:val="002B10FA"/>
    <w:rsid w:val="003144A0"/>
    <w:rsid w:val="003C4C10"/>
    <w:rsid w:val="00467023"/>
    <w:rsid w:val="0047532D"/>
    <w:rsid w:val="004D6027"/>
    <w:rsid w:val="004E2445"/>
    <w:rsid w:val="004E2FBC"/>
    <w:rsid w:val="005011DC"/>
    <w:rsid w:val="005A0ABA"/>
    <w:rsid w:val="005B2FE3"/>
    <w:rsid w:val="005E2DA4"/>
    <w:rsid w:val="00664CD3"/>
    <w:rsid w:val="006E3335"/>
    <w:rsid w:val="007224D6"/>
    <w:rsid w:val="00724467"/>
    <w:rsid w:val="0082385F"/>
    <w:rsid w:val="009152F5"/>
    <w:rsid w:val="00955F02"/>
    <w:rsid w:val="009A4265"/>
    <w:rsid w:val="00A167DC"/>
    <w:rsid w:val="00AA5CAE"/>
    <w:rsid w:val="00B84B6B"/>
    <w:rsid w:val="00BD7160"/>
    <w:rsid w:val="00C408C5"/>
    <w:rsid w:val="00C517F7"/>
    <w:rsid w:val="00CE3FD1"/>
    <w:rsid w:val="00D42417"/>
    <w:rsid w:val="00D839FC"/>
    <w:rsid w:val="00E01AEA"/>
    <w:rsid w:val="00E80D28"/>
    <w:rsid w:val="00E86E81"/>
    <w:rsid w:val="00ED15A6"/>
    <w:rsid w:val="00F1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777A90D-8A6C-4BD8-888D-4BA5E7F8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02"/>
  </w:style>
  <w:style w:type="paragraph" w:styleId="Heading6">
    <w:name w:val="heading 6"/>
    <w:basedOn w:val="Normal"/>
    <w:next w:val="Normal"/>
    <w:link w:val="Heading6Char"/>
    <w:semiHidden/>
    <w:unhideWhenUsed/>
    <w:qFormat/>
    <w:rsid w:val="00955F0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955F0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55F0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55F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F0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5F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5F02"/>
  </w:style>
  <w:style w:type="paragraph" w:styleId="NoSpacing">
    <w:name w:val="No Spacing"/>
    <w:uiPriority w:val="1"/>
    <w:qFormat/>
    <w:rsid w:val="00955F02"/>
    <w:pPr>
      <w:spacing w:after="0" w:line="240" w:lineRule="auto"/>
    </w:pPr>
  </w:style>
  <w:style w:type="character" w:customStyle="1" w:styleId="kurziv">
    <w:name w:val="kurziv"/>
    <w:basedOn w:val="DefaultParagraphFont"/>
    <w:rsid w:val="00955F02"/>
  </w:style>
  <w:style w:type="paragraph" w:customStyle="1" w:styleId="uvlaka-1">
    <w:name w:val="uvlaka-1"/>
    <w:basedOn w:val="Normal"/>
    <w:rsid w:val="0095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laka-minus">
    <w:name w:val="uvlaka-minus"/>
    <w:basedOn w:val="Normal"/>
    <w:rsid w:val="0095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alak-1-1">
    <w:name w:val="uvalak-1-1"/>
    <w:basedOn w:val="Normal"/>
    <w:rsid w:val="0095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FC"/>
  </w:style>
  <w:style w:type="paragraph" w:styleId="Footer">
    <w:name w:val="footer"/>
    <w:basedOn w:val="Normal"/>
    <w:link w:val="FooterChar"/>
    <w:uiPriority w:val="99"/>
    <w:unhideWhenUsed/>
    <w:rsid w:val="00D8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it.gov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D402-7900-4F4C-AB7F-970695C4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Maja Bevanda</cp:lastModifiedBy>
  <cp:revision>2</cp:revision>
  <dcterms:created xsi:type="dcterms:W3CDTF">2021-07-08T12:52:00Z</dcterms:created>
  <dcterms:modified xsi:type="dcterms:W3CDTF">2021-07-08T12:52:00Z</dcterms:modified>
</cp:coreProperties>
</file>